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0" w:rsidRDefault="009F2F40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CA1542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8240">
            <v:imagedata r:id="rId6" o:title=""/>
          </v:shape>
          <o:OLEObject Type="Embed" ProgID="Photoshop.Image.6" ShapeID="_x0000_s1026" DrawAspect="Content" ObjectID="_1488200047" r:id="rId7">
            <o:FieldCodes>\s</o:FieldCodes>
          </o:OLEObject>
        </w:pict>
      </w: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7F" w:rsidRPr="00E70E7F" w:rsidRDefault="00E70E7F" w:rsidP="00E70E7F">
      <w:pPr>
        <w:pStyle w:val="3"/>
        <w:rPr>
          <w:b w:val="0"/>
          <w:bCs w:val="0"/>
          <w:sz w:val="28"/>
          <w:szCs w:val="28"/>
        </w:rPr>
      </w:pPr>
      <w:r w:rsidRPr="00E70E7F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E70E7F">
        <w:rPr>
          <w:b w:val="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E70E7F" w:rsidRDefault="005548F3" w:rsidP="00E70E7F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87</w:t>
      </w:r>
      <w:r w:rsidR="00E70E7F">
        <w:rPr>
          <w:spacing w:val="-1"/>
          <w:sz w:val="28"/>
          <w:szCs w:val="28"/>
        </w:rPr>
        <w:t xml:space="preserve">-я сессия </w:t>
      </w:r>
      <w:r w:rsidR="00E70E7F">
        <w:rPr>
          <w:spacing w:val="-1"/>
          <w:sz w:val="28"/>
          <w:szCs w:val="28"/>
          <w:lang w:val="en-US"/>
        </w:rPr>
        <w:t>IV</w:t>
      </w:r>
      <w:r w:rsidR="00E70E7F">
        <w:rPr>
          <w:spacing w:val="-1"/>
          <w:sz w:val="28"/>
          <w:szCs w:val="28"/>
        </w:rPr>
        <w:t xml:space="preserve"> созыва</w:t>
      </w:r>
    </w:p>
    <w:p w:rsidR="00E70E7F" w:rsidRDefault="00E70E7F" w:rsidP="00E70E7F">
      <w:pPr>
        <w:shd w:val="clear" w:color="auto" w:fill="FFFFFF"/>
        <w:spacing w:after="0"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E70E7F" w:rsidRDefault="009B035C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16</w:t>
      </w:r>
      <w:r w:rsidR="00E70E7F">
        <w:rPr>
          <w:spacing w:val="-4"/>
          <w:sz w:val="28"/>
          <w:szCs w:val="28"/>
        </w:rPr>
        <w:t>.03.201</w:t>
      </w:r>
      <w:r w:rsidR="00A166D4">
        <w:rPr>
          <w:spacing w:val="-4"/>
          <w:sz w:val="28"/>
          <w:szCs w:val="28"/>
        </w:rPr>
        <w:t>5</w:t>
      </w:r>
      <w:r w:rsidR="00E70E7F">
        <w:rPr>
          <w:spacing w:val="-4"/>
          <w:sz w:val="28"/>
          <w:szCs w:val="28"/>
        </w:rPr>
        <w:t xml:space="preserve"> г.</w:t>
      </w:r>
      <w:r w:rsidR="00E70E7F">
        <w:rPr>
          <w:spacing w:val="-4"/>
          <w:sz w:val="28"/>
          <w:szCs w:val="28"/>
        </w:rPr>
        <w:tab/>
        <w:t xml:space="preserve">ж.д.ст. Плавица </w:t>
      </w:r>
      <w:r w:rsidR="00E70E7F">
        <w:rPr>
          <w:spacing w:val="-4"/>
          <w:sz w:val="28"/>
          <w:szCs w:val="28"/>
        </w:rPr>
        <w:tab/>
      </w:r>
      <w:r w:rsidR="00E70E7F">
        <w:rPr>
          <w:spacing w:val="-4"/>
          <w:sz w:val="28"/>
          <w:szCs w:val="28"/>
        </w:rPr>
        <w:tab/>
        <w:t>№</w:t>
      </w:r>
      <w:r w:rsidR="00020B06">
        <w:rPr>
          <w:spacing w:val="-4"/>
          <w:sz w:val="28"/>
          <w:szCs w:val="28"/>
        </w:rPr>
        <w:t xml:space="preserve"> 233</w:t>
      </w:r>
      <w:r w:rsidR="00E70E7F">
        <w:rPr>
          <w:spacing w:val="-4"/>
          <w:sz w:val="28"/>
          <w:szCs w:val="28"/>
        </w:rPr>
        <w:t xml:space="preserve"> -рс</w:t>
      </w:r>
    </w:p>
    <w:p w:rsidR="00E70E7F" w:rsidRDefault="00E70E7F" w:rsidP="00E70E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70E7F" w:rsidRPr="00070AA6" w:rsidRDefault="00E70E7F" w:rsidP="00220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«</w:t>
      </w:r>
      <w:r w:rsidR="00220165" w:rsidRPr="00070AA6">
        <w:rPr>
          <w:rFonts w:ascii="Times New Roman" w:hAnsi="Times New Roman" w:cs="Times New Roman"/>
          <w:b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>б исполнении бюджета сельского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за 20</w:t>
      </w:r>
      <w:r w:rsidR="00220165" w:rsidRPr="00070A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68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70AA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b/>
          <w:sz w:val="24"/>
          <w:szCs w:val="24"/>
        </w:rPr>
        <w:t>»</w:t>
      </w:r>
    </w:p>
    <w:p w:rsidR="00E70E7F" w:rsidRPr="00070AA6" w:rsidRDefault="00E70E7F" w:rsidP="00E70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E70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>В соответствии с п.2 ст.23 Устава сельского поселения Богородицкий сельсовет Добринского муниципального района, руководствуясь Положением «О порядке организации и проведения публичных слушаний на территории сельского поселения Богородицкий сельсовет», и учитывая решение постоянной комиссии по экономике, бюджету и муниципальной собственности, Совет депутатов сельского поселения Богородицкий сельсовет</w:t>
      </w:r>
    </w:p>
    <w:p w:rsidR="00E70E7F" w:rsidRPr="00070AA6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Default="00E70E7F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70AA6" w:rsidRPr="00070AA6" w:rsidRDefault="00070AA6" w:rsidP="00070A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E7F" w:rsidRPr="00070AA6" w:rsidRDefault="00E70E7F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>1. Назначить публичные слушания по проекту «</w:t>
      </w:r>
      <w:r w:rsidR="00220165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220165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DA68B5">
        <w:rPr>
          <w:rFonts w:ascii="Times New Roman" w:hAnsi="Times New Roman" w:cs="Times New Roman"/>
          <w:bCs/>
          <w:sz w:val="24"/>
          <w:szCs w:val="24"/>
        </w:rPr>
        <w:t>4</w:t>
      </w:r>
      <w:r w:rsidR="00220165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070AA6">
        <w:rPr>
          <w:rFonts w:ascii="Times New Roman" w:hAnsi="Times New Roman" w:cs="Times New Roman"/>
          <w:sz w:val="24"/>
          <w:szCs w:val="24"/>
        </w:rPr>
        <w:t xml:space="preserve">» на </w:t>
      </w:r>
      <w:r w:rsidRPr="00960904">
        <w:rPr>
          <w:rFonts w:ascii="Times New Roman" w:hAnsi="Times New Roman" w:cs="Times New Roman"/>
          <w:sz w:val="24"/>
          <w:szCs w:val="24"/>
        </w:rPr>
        <w:t>1</w:t>
      </w:r>
      <w:r w:rsidR="00DA68B5">
        <w:rPr>
          <w:rFonts w:ascii="Times New Roman" w:hAnsi="Times New Roman" w:cs="Times New Roman"/>
          <w:sz w:val="24"/>
          <w:szCs w:val="24"/>
        </w:rPr>
        <w:t>6</w:t>
      </w:r>
      <w:r w:rsidRPr="0096090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070AA6">
        <w:rPr>
          <w:rFonts w:ascii="Times New Roman" w:hAnsi="Times New Roman" w:cs="Times New Roman"/>
          <w:sz w:val="24"/>
          <w:szCs w:val="24"/>
        </w:rPr>
        <w:t xml:space="preserve">в 10-00 часов. Место проведения слушаний – здание МБУК «ПЦК и Д» </w:t>
      </w:r>
      <w:r w:rsidR="00220165" w:rsidRPr="00070A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</w:t>
      </w:r>
      <w:r w:rsidR="00220165" w:rsidRPr="00070AA6">
        <w:rPr>
          <w:rFonts w:ascii="Times New Roman" w:hAnsi="Times New Roman" w:cs="Times New Roman"/>
          <w:sz w:val="24"/>
          <w:szCs w:val="24"/>
        </w:rPr>
        <w:t>ий</w:t>
      </w:r>
      <w:r w:rsidRPr="00070AA6">
        <w:rPr>
          <w:rFonts w:ascii="Times New Roman" w:hAnsi="Times New Roman" w:cs="Times New Roman"/>
          <w:sz w:val="24"/>
          <w:szCs w:val="24"/>
        </w:rPr>
        <w:t xml:space="preserve"> сельсовет ж.д.ст.Плавица</w:t>
      </w:r>
      <w:r w:rsidR="00020B0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2.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подготовке и проведению публичных слушаний по проекту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DA68B5">
        <w:rPr>
          <w:rFonts w:ascii="Times New Roman" w:hAnsi="Times New Roman" w:cs="Times New Roman"/>
          <w:bCs/>
          <w:sz w:val="24"/>
          <w:szCs w:val="24"/>
        </w:rPr>
        <w:t>4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(приложение №1)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3. </w:t>
      </w:r>
      <w:r w:rsidR="00E70E7F" w:rsidRPr="00070AA6">
        <w:rPr>
          <w:rFonts w:ascii="Times New Roman" w:hAnsi="Times New Roman" w:cs="Times New Roman"/>
          <w:sz w:val="24"/>
          <w:szCs w:val="24"/>
        </w:rPr>
        <w:t>Поручить организационному комитету обнародовать проект «</w:t>
      </w:r>
      <w:r w:rsidRPr="00070AA6">
        <w:rPr>
          <w:rFonts w:ascii="Times New Roman" w:hAnsi="Times New Roman" w:cs="Times New Roman"/>
          <w:sz w:val="24"/>
          <w:szCs w:val="24"/>
        </w:rPr>
        <w:t>Отчет о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сельсовет за 201</w:t>
      </w:r>
      <w:r w:rsidR="00DA68B5">
        <w:rPr>
          <w:rFonts w:ascii="Times New Roman" w:hAnsi="Times New Roman" w:cs="Times New Roman"/>
          <w:bCs/>
          <w:sz w:val="24"/>
          <w:szCs w:val="24"/>
        </w:rPr>
        <w:t>4</w:t>
      </w:r>
      <w:r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>» путем вывешивания на информационный щит (приложение №2)</w:t>
      </w:r>
    </w:p>
    <w:p w:rsidR="00E70E7F" w:rsidRPr="00070AA6" w:rsidRDefault="00220165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4. </w:t>
      </w:r>
      <w:r w:rsidR="00E70E7F" w:rsidRPr="00070AA6">
        <w:rPr>
          <w:rFonts w:ascii="Times New Roman" w:hAnsi="Times New Roman" w:cs="Times New Roman"/>
          <w:sz w:val="24"/>
          <w:szCs w:val="24"/>
        </w:rPr>
        <w:t>Установить срок подачи предложений и рекомендаций по проекту «</w:t>
      </w:r>
      <w:r w:rsidR="00070AA6" w:rsidRPr="00070AA6">
        <w:rPr>
          <w:rFonts w:ascii="Times New Roman" w:hAnsi="Times New Roman" w:cs="Times New Roman"/>
          <w:sz w:val="24"/>
          <w:szCs w:val="24"/>
        </w:rPr>
        <w:t>Отчет о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б исполнении бюджета сельского поселения </w:t>
      </w:r>
      <w:r w:rsidR="00070AA6" w:rsidRPr="00070AA6">
        <w:rPr>
          <w:rFonts w:ascii="Times New Roman" w:hAnsi="Times New Roman" w:cs="Times New Roman"/>
          <w:sz w:val="24"/>
          <w:szCs w:val="24"/>
        </w:rPr>
        <w:t>Богородицкий</w:t>
      </w:r>
      <w:r w:rsidR="00DA68B5">
        <w:rPr>
          <w:rFonts w:ascii="Times New Roman" w:hAnsi="Times New Roman" w:cs="Times New Roman"/>
          <w:bCs/>
          <w:sz w:val="24"/>
          <w:szCs w:val="24"/>
        </w:rPr>
        <w:t xml:space="preserve"> сельсовет за 2014</w:t>
      </w:r>
      <w:r w:rsidR="00070AA6" w:rsidRPr="00070AA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E70E7F" w:rsidRPr="00070AA6">
        <w:rPr>
          <w:rFonts w:ascii="Times New Roman" w:hAnsi="Times New Roman" w:cs="Times New Roman"/>
          <w:sz w:val="24"/>
          <w:szCs w:val="24"/>
        </w:rPr>
        <w:t xml:space="preserve">» до </w:t>
      </w:r>
      <w:r w:rsidR="00960904">
        <w:rPr>
          <w:rFonts w:ascii="Times New Roman" w:hAnsi="Times New Roman" w:cs="Times New Roman"/>
          <w:sz w:val="24"/>
          <w:szCs w:val="24"/>
        </w:rPr>
        <w:t>08</w:t>
      </w:r>
      <w:r w:rsidR="00E70E7F" w:rsidRPr="00960904">
        <w:rPr>
          <w:rFonts w:ascii="Times New Roman" w:hAnsi="Times New Roman" w:cs="Times New Roman"/>
          <w:sz w:val="24"/>
          <w:szCs w:val="24"/>
        </w:rPr>
        <w:t>.04.201</w:t>
      </w:r>
      <w:r w:rsidR="00DA68B5">
        <w:rPr>
          <w:rFonts w:ascii="Times New Roman" w:hAnsi="Times New Roman" w:cs="Times New Roman"/>
          <w:sz w:val="24"/>
          <w:szCs w:val="24"/>
        </w:rPr>
        <w:t>5</w:t>
      </w:r>
      <w:r w:rsidR="00E70E7F" w:rsidRPr="009609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E7F" w:rsidRPr="00070AA6">
        <w:rPr>
          <w:rFonts w:ascii="Times New Roman" w:hAnsi="Times New Roman" w:cs="Times New Roman"/>
          <w:sz w:val="24"/>
          <w:szCs w:val="24"/>
        </w:rPr>
        <w:t>.</w:t>
      </w:r>
    </w:p>
    <w:p w:rsidR="00E70E7F" w:rsidRPr="00070AA6" w:rsidRDefault="00070AA6" w:rsidP="00070A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sz w:val="24"/>
          <w:szCs w:val="24"/>
        </w:rPr>
        <w:t xml:space="preserve">5. </w:t>
      </w:r>
      <w:r w:rsidR="00E70E7F" w:rsidRPr="00070AA6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принятия.</w:t>
      </w: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Pr="00070AA6" w:rsidRDefault="00070AA6" w:rsidP="002201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E70E7F" w:rsidRPr="00070AA6" w:rsidRDefault="00E70E7F" w:rsidP="00E70E7F">
      <w:pPr>
        <w:spacing w:after="0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070AA6">
        <w:rPr>
          <w:rFonts w:ascii="Times New Roman" w:hAnsi="Times New Roman" w:cs="Times New Roman"/>
          <w:b/>
          <w:sz w:val="24"/>
          <w:szCs w:val="24"/>
        </w:rPr>
        <w:t>Богородицкий сельсовет</w:t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</w:r>
      <w:r w:rsidRPr="00070AA6">
        <w:rPr>
          <w:rFonts w:ascii="Times New Roman" w:hAnsi="Times New Roman" w:cs="Times New Roman"/>
          <w:b/>
          <w:sz w:val="24"/>
          <w:szCs w:val="24"/>
        </w:rPr>
        <w:tab/>
        <w:t>А.И.Овчинников</w:t>
      </w: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9A32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№1</w:t>
      </w:r>
    </w:p>
    <w:p w:rsidR="00E70E7F" w:rsidRDefault="00E70E7F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5548F3">
        <w:rPr>
          <w:rFonts w:ascii="Times New Roman" w:hAnsi="Times New Roman" w:cs="Times New Roman"/>
          <w:sz w:val="16"/>
          <w:szCs w:val="16"/>
        </w:rPr>
        <w:t>87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E70E7F" w:rsidP="009A32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 сельсовет четвертого созыва</w:t>
      </w:r>
    </w:p>
    <w:p w:rsidR="00E70E7F" w:rsidRDefault="00E70E7F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«О назначении публичных слушаний по проекту </w:t>
      </w:r>
    </w:p>
    <w:p w:rsidR="00070AA6" w:rsidRDefault="00E70E7F" w:rsidP="009A32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070AA6" w:rsidRPr="00070AA6">
        <w:rPr>
          <w:rFonts w:ascii="Times New Roman" w:hAnsi="Times New Roman" w:cs="Times New Roman"/>
          <w:sz w:val="16"/>
          <w:szCs w:val="16"/>
        </w:rPr>
        <w:t>Отчет о</w:t>
      </w:r>
      <w:r w:rsidR="00070AA6"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E70E7F" w:rsidRDefault="00070AA6" w:rsidP="009A32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A166D4">
        <w:rPr>
          <w:rFonts w:ascii="Times New Roman" w:hAnsi="Times New Roman" w:cs="Times New Roman"/>
          <w:bCs/>
          <w:sz w:val="16"/>
          <w:szCs w:val="16"/>
        </w:rPr>
        <w:t>4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 w:rsidR="00E70E7F">
        <w:rPr>
          <w:rFonts w:ascii="Times New Roman" w:hAnsi="Times New Roman" w:cs="Times New Roman"/>
          <w:sz w:val="16"/>
          <w:szCs w:val="16"/>
        </w:rPr>
        <w:t>»</w:t>
      </w:r>
    </w:p>
    <w:p w:rsidR="00E70E7F" w:rsidRDefault="00E70E7F" w:rsidP="009A32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A166D4">
        <w:rPr>
          <w:rFonts w:ascii="Times New Roman" w:hAnsi="Times New Roman" w:cs="Times New Roman"/>
          <w:sz w:val="16"/>
          <w:szCs w:val="16"/>
        </w:rPr>
        <w:t>233-рс от 16</w:t>
      </w:r>
      <w:r>
        <w:rPr>
          <w:rFonts w:ascii="Times New Roman" w:hAnsi="Times New Roman" w:cs="Times New Roman"/>
          <w:sz w:val="16"/>
          <w:szCs w:val="16"/>
        </w:rPr>
        <w:t>.03.201</w:t>
      </w:r>
      <w:r w:rsidR="00A166D4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9A32D4">
      <w:pPr>
        <w:spacing w:after="0" w:line="240" w:lineRule="auto"/>
        <w:ind w:left="-11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 по проекту «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Отчет о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б исполнении бюджета сельского поселения </w:t>
      </w:r>
      <w:r w:rsidR="00070AA6" w:rsidRPr="00220165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сельсовет за 20</w:t>
      </w:r>
      <w:r w:rsidR="00070AA6">
        <w:rPr>
          <w:rFonts w:ascii="Times New Roman" w:hAnsi="Times New Roman" w:cs="Times New Roman"/>
          <w:b/>
          <w:bCs/>
          <w:sz w:val="28"/>
        </w:rPr>
        <w:t>1</w:t>
      </w:r>
      <w:r w:rsidR="00DA68B5">
        <w:rPr>
          <w:rFonts w:ascii="Times New Roman" w:hAnsi="Times New Roman" w:cs="Times New Roman"/>
          <w:b/>
          <w:bCs/>
          <w:sz w:val="28"/>
        </w:rPr>
        <w:t>4</w:t>
      </w:r>
      <w:r w:rsidR="00070AA6" w:rsidRPr="00220165">
        <w:rPr>
          <w:rFonts w:ascii="Times New Roman" w:hAnsi="Times New Roman" w:cs="Times New Roman"/>
          <w:b/>
          <w:bCs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3465"/>
        <w:gridCol w:w="5807"/>
      </w:tblGrid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 Татьяна Александровна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E70E7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Коровина Наталья Николаевна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экономике, бюджету и муниципальной собственности Совета депутатов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Людмила Дмитриевна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комиссии сельского поселения Богородицкий сельсовет</w:t>
            </w:r>
          </w:p>
        </w:tc>
      </w:tr>
      <w:tr w:rsidR="00E70E7F" w:rsidTr="00070AA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F" w:rsidRDefault="00E70E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7F" w:rsidRDefault="00E70E7F" w:rsidP="00070A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 Богородицкий сельсовет</w:t>
            </w: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E7F" w:rsidRDefault="00E70E7F" w:rsidP="00E70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0E7F" w:rsidRDefault="00E70E7F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 №2</w:t>
      </w:r>
    </w:p>
    <w:p w:rsidR="00E70E7F" w:rsidRDefault="00E70E7F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решению </w:t>
      </w:r>
      <w:r w:rsidR="005548F3">
        <w:rPr>
          <w:rFonts w:ascii="Times New Roman" w:hAnsi="Times New Roman" w:cs="Times New Roman"/>
          <w:sz w:val="16"/>
          <w:szCs w:val="16"/>
        </w:rPr>
        <w:t>87</w:t>
      </w:r>
      <w:r>
        <w:rPr>
          <w:rFonts w:ascii="Times New Roman" w:hAnsi="Times New Roman" w:cs="Times New Roman"/>
          <w:sz w:val="16"/>
          <w:szCs w:val="16"/>
        </w:rPr>
        <w:t>-сессии Совета депутатов сельского поселения</w:t>
      </w:r>
    </w:p>
    <w:p w:rsidR="00E70E7F" w:rsidRDefault="00E70E7F" w:rsidP="00A166D4">
      <w:pPr>
        <w:spacing w:after="0"/>
        <w:ind w:left="1452" w:hanging="145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Богородицкий</w:t>
      </w:r>
      <w:r w:rsidR="00B4205D">
        <w:rPr>
          <w:rFonts w:ascii="Times New Roman" w:hAnsi="Times New Roman" w:cs="Times New Roman"/>
          <w:sz w:val="16"/>
          <w:szCs w:val="16"/>
        </w:rPr>
        <w:t xml:space="preserve"> сельсовет четвертого созыва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«О назначении публичных слушаний по проекту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070AA6">
        <w:rPr>
          <w:rFonts w:ascii="Times New Roman" w:hAnsi="Times New Roman" w:cs="Times New Roman"/>
          <w:sz w:val="16"/>
          <w:szCs w:val="16"/>
        </w:rPr>
        <w:t>Отчет о</w:t>
      </w:r>
      <w:r w:rsidRPr="00070AA6">
        <w:rPr>
          <w:rFonts w:ascii="Times New Roman" w:hAnsi="Times New Roman" w:cs="Times New Roman"/>
          <w:bCs/>
          <w:sz w:val="16"/>
          <w:szCs w:val="16"/>
        </w:rPr>
        <w:t>б исполнении бюджета сельского</w:t>
      </w:r>
    </w:p>
    <w:p w:rsidR="00B4205D" w:rsidRDefault="00B4205D" w:rsidP="00A16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0AA6">
        <w:rPr>
          <w:rFonts w:ascii="Times New Roman" w:hAnsi="Times New Roman" w:cs="Times New Roman"/>
          <w:bCs/>
          <w:sz w:val="16"/>
          <w:szCs w:val="16"/>
        </w:rPr>
        <w:t xml:space="preserve">поселения </w:t>
      </w:r>
      <w:r w:rsidRPr="00070AA6">
        <w:rPr>
          <w:rFonts w:ascii="Times New Roman" w:hAnsi="Times New Roman" w:cs="Times New Roman"/>
          <w:sz w:val="16"/>
          <w:szCs w:val="16"/>
        </w:rPr>
        <w:t>Богородицкий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сельсовет за 201</w:t>
      </w:r>
      <w:r w:rsidR="009A32D4">
        <w:rPr>
          <w:rFonts w:ascii="Times New Roman" w:hAnsi="Times New Roman" w:cs="Times New Roman"/>
          <w:bCs/>
          <w:sz w:val="16"/>
          <w:szCs w:val="16"/>
        </w:rPr>
        <w:t>4</w:t>
      </w:r>
      <w:r w:rsidRPr="00070AA6">
        <w:rPr>
          <w:rFonts w:ascii="Times New Roman" w:hAnsi="Times New Roman" w:cs="Times New Roman"/>
          <w:bCs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B4205D" w:rsidRDefault="009A32D4" w:rsidP="00A166D4">
      <w:pPr>
        <w:spacing w:after="0"/>
        <w:ind w:left="-1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233</w:t>
      </w:r>
      <w:r w:rsidR="00B4205D">
        <w:rPr>
          <w:rFonts w:ascii="Times New Roman" w:hAnsi="Times New Roman" w:cs="Times New Roman"/>
          <w:sz w:val="16"/>
          <w:szCs w:val="16"/>
        </w:rPr>
        <w:t xml:space="preserve">-рс от </w:t>
      </w:r>
      <w:r>
        <w:rPr>
          <w:rFonts w:ascii="Times New Roman" w:hAnsi="Times New Roman" w:cs="Times New Roman"/>
          <w:sz w:val="16"/>
          <w:szCs w:val="16"/>
        </w:rPr>
        <w:t>16</w:t>
      </w:r>
      <w:r w:rsidR="00B4205D">
        <w:rPr>
          <w:rFonts w:ascii="Times New Roman" w:hAnsi="Times New Roman" w:cs="Times New Roman"/>
          <w:sz w:val="16"/>
          <w:szCs w:val="16"/>
        </w:rPr>
        <w:t>.03.201</w:t>
      </w:r>
      <w:r>
        <w:rPr>
          <w:rFonts w:ascii="Times New Roman" w:hAnsi="Times New Roman" w:cs="Times New Roman"/>
          <w:sz w:val="16"/>
          <w:szCs w:val="16"/>
        </w:rPr>
        <w:t>5</w:t>
      </w:r>
      <w:r w:rsidR="00B4205D">
        <w:rPr>
          <w:rFonts w:ascii="Times New Roman" w:hAnsi="Times New Roman" w:cs="Times New Roman"/>
          <w:sz w:val="16"/>
          <w:szCs w:val="16"/>
        </w:rPr>
        <w:t>г.</w:t>
      </w:r>
    </w:p>
    <w:p w:rsidR="00E70E7F" w:rsidRDefault="00E70E7F" w:rsidP="00A1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исполнении бюджета администрации сельского поселения Богородицкий сельсовет за 201</w:t>
      </w:r>
      <w:r w:rsidR="00CC303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 w:rsidR="00B420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(доходы)</w:t>
      </w:r>
    </w:p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2"/>
        <w:gridCol w:w="1986"/>
        <w:gridCol w:w="1985"/>
      </w:tblGrid>
      <w:tr w:rsidR="00E70E7F" w:rsidTr="00692E52">
        <w:trPr>
          <w:trHeight w:val="7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Уточненный годовой план (тыс. </w:t>
            </w:r>
            <w:r w:rsidR="006365D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1D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</w:t>
            </w:r>
            <w:r w:rsidR="00CC30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(тыс</w:t>
            </w:r>
            <w:r w:rsidR="006365D7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годовому плану.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6365D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4727,2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16E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0C5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6365D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16E5D" w:rsidP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9F2F40" w:rsidP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35C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C" w:rsidRPr="009B035C" w:rsidRDefault="009B035C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5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 РФ.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C" w:rsidRPr="009B035C" w:rsidRDefault="009B035C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5C">
              <w:rPr>
                <w:rFonts w:ascii="Times New Roman" w:hAnsi="Times New Roman" w:cs="Times New Roman"/>
                <w:b/>
                <w:sz w:val="24"/>
                <w:szCs w:val="24"/>
              </w:rPr>
              <w:t>1047,6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C" w:rsidRPr="009B035C" w:rsidRDefault="005003B3" w:rsidP="00E55F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C" w:rsidRPr="00DE64C7" w:rsidRDefault="00E1256D" w:rsidP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9B035C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C" w:rsidRDefault="009B035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производимые на территории РФ.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C" w:rsidRDefault="009B035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C" w:rsidRDefault="005003B3" w:rsidP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C" w:rsidRPr="00DE64C7" w:rsidRDefault="00E1256D" w:rsidP="00E55F5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E70E7F" w:rsidTr="00692E52">
        <w:trPr>
          <w:trHeight w:val="5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16E5D" w:rsidP="00692E5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F2C2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1256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</w:tr>
      <w:tr w:rsidR="00E70E7F" w:rsidTr="00692E52">
        <w:trPr>
          <w:trHeight w:val="3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0E3C1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5137B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1256D" w:rsidP="00DF1BD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692E52" w:rsidRPr="00692E52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692E52" w:rsidRDefault="00692E52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E52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gramEnd"/>
            <w:r w:rsidRPr="00692E52">
              <w:rPr>
                <w:rFonts w:ascii="Times New Roman" w:hAnsi="Times New Roman" w:cs="Times New Roman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DE64C7" w:rsidRDefault="000E3C19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DE64C7" w:rsidRDefault="005137B6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52" w:rsidRPr="00DE64C7" w:rsidRDefault="00E1256D" w:rsidP="008E5F7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F2C2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F2C20" w:rsidP="00692E5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1256D" w:rsidP="00E55F5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16E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F2C20" w:rsidP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1256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16E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F2C2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1256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НАЛОГИ, СБОРЫ И ПОШЛИНЫ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F2C2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F2C20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1256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Госпошлина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F2C2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AF2C2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1256D" w:rsidP="00AA4AD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ИМУЩЕСТВА, НАХОДЯЩЕГОСЯ В ГОС.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Pr="00DE64C7" w:rsidRDefault="008B5F1A" w:rsidP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4580,5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Pr="00DE64C7" w:rsidRDefault="008B5F1A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Pr="00DE64C7" w:rsidRDefault="00377DBE" w:rsidP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153,5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земли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4E1A4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4E1A44" w:rsidP="00A5455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009E1" w:rsidP="00A5455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4E1A4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377D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377D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E70E7F" w:rsidTr="00FC46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зем</w:t>
            </w:r>
            <w:r w:rsidR="006365D7">
              <w:rPr>
                <w:rFonts w:ascii="Times New Roman" w:hAnsi="Times New Roman" w:cs="Times New Roman"/>
                <w:b/>
                <w:sz w:val="24"/>
                <w:szCs w:val="24"/>
              </w:rPr>
              <w:t>.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частков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7F" w:rsidRPr="00DE64C7" w:rsidRDefault="009311CB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0E7F" w:rsidRPr="00DE64C7" w:rsidRDefault="00C009E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009E1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Pr="00DE64C7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4E1A4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7F" w:rsidRPr="00DE64C7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5003B3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9311CB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C4659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</w:tr>
      <w:tr w:rsidR="00E70E7F" w:rsidTr="00692E52">
        <w:trPr>
          <w:trHeight w:val="6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от других бюджетов бюджетной системы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D32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D32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0C5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rPr>
          <w:trHeight w:val="8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D32F2" w:rsidP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="00B012D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D32F2" w:rsidP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B012D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C465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D32F2" w:rsidP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3478,1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D32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0C5F" w:rsidP="00FB7D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A6C66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Default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безвозмездные поступления от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Pr="00DE64C7" w:rsidRDefault="00CD32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Pr="00DE64C7" w:rsidRDefault="00CD32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66" w:rsidRPr="00DE64C7" w:rsidRDefault="00FB0C5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D32F2" w:rsidP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D32F2" w:rsidP="00DA6C6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FB0C5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692E5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D32F2" w:rsidP="00A5455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4934,3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CD32F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DE64C7" w:rsidRDefault="00E70E7F" w:rsidP="00A266D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1FD2" w:rsidRDefault="00A41FD2" w:rsidP="00A41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0E7F" w:rsidRDefault="00E70E7F" w:rsidP="00A41F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 бюджета 201</w:t>
      </w:r>
      <w:r w:rsidR="00CC303A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год</w:t>
      </w:r>
      <w:r w:rsidR="005548F3">
        <w:rPr>
          <w:rFonts w:ascii="Times New Roman" w:hAnsi="Times New Roman"/>
          <w:b/>
          <w:sz w:val="28"/>
          <w:szCs w:val="28"/>
        </w:rPr>
        <w:t>.</w:t>
      </w:r>
    </w:p>
    <w:p w:rsidR="00A41FD2" w:rsidRPr="00A41FD2" w:rsidRDefault="00A41FD2" w:rsidP="00A41F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855"/>
        <w:gridCol w:w="1842"/>
        <w:gridCol w:w="2092"/>
      </w:tblGrid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Уточненный годовой план (тыс. </w:t>
            </w:r>
            <w:r w:rsidR="00FB0C5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1D1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</w:t>
            </w:r>
            <w:r w:rsidR="00F418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годовому плану.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 w:rsidP="0096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  <w:r w:rsidR="00960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60904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управления)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8B5F1A" w:rsidP="007F0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3082,6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561F8" w:rsidP="00A4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3073,0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E1256D" w:rsidP="00A4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вое</w:t>
            </w:r>
            <w:r w:rsidR="00960904">
              <w:rPr>
                <w:rFonts w:ascii="Times New Roman" w:hAnsi="Times New Roman" w:cs="Times New Roman"/>
                <w:b/>
                <w:sz w:val="24"/>
                <w:szCs w:val="24"/>
              </w:rPr>
              <w:t>нно-учетного стола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561F8" w:rsidP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561F8" w:rsidP="00A26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E1256D" w:rsidP="00B80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</w:tr>
      <w:tr w:rsidR="00547004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Default="00547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Pr="00960904" w:rsidRDefault="00F418C9" w:rsidP="00F4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2317,2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Pr="00960904" w:rsidRDefault="00F418C9" w:rsidP="003A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2022,</w:t>
            </w:r>
            <w:r w:rsidR="003A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04" w:rsidRPr="00960904" w:rsidRDefault="00E1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87,2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960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133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3A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698,5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E1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3A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133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3557,5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E1256D" w:rsidP="00FB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FC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FC4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4938,6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B80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кинемотография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3A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561F8" w:rsidP="00F41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1752,3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B80422" w:rsidP="00FB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3A09DB" w:rsidP="0095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3A09DB" w:rsidP="0095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E7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0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E7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5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95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D4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70E7F" w:rsidTr="00E70E7F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Default="00CA1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3A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18612,7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3A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18199,2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E7F" w:rsidRPr="00960904" w:rsidRDefault="00E70E7F" w:rsidP="00B8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0E7F" w:rsidRDefault="00E70E7F" w:rsidP="00E7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hybridMultilevel"/>
    <w:tmpl w:val="1486D66E"/>
    <w:lvl w:ilvl="0" w:tplc="162A9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F"/>
    <w:rsid w:val="00020B06"/>
    <w:rsid w:val="00070AA6"/>
    <w:rsid w:val="00072108"/>
    <w:rsid w:val="000E3C19"/>
    <w:rsid w:val="00133816"/>
    <w:rsid w:val="001D1839"/>
    <w:rsid w:val="00220165"/>
    <w:rsid w:val="00313BA5"/>
    <w:rsid w:val="00377DBE"/>
    <w:rsid w:val="003A09DB"/>
    <w:rsid w:val="003D2119"/>
    <w:rsid w:val="004E1A44"/>
    <w:rsid w:val="005003B3"/>
    <w:rsid w:val="005137B6"/>
    <w:rsid w:val="00536475"/>
    <w:rsid w:val="00547004"/>
    <w:rsid w:val="005548F3"/>
    <w:rsid w:val="00590452"/>
    <w:rsid w:val="005A6489"/>
    <w:rsid w:val="006365D7"/>
    <w:rsid w:val="00692E52"/>
    <w:rsid w:val="007F012E"/>
    <w:rsid w:val="00871699"/>
    <w:rsid w:val="008B5F1A"/>
    <w:rsid w:val="009118C2"/>
    <w:rsid w:val="009311CB"/>
    <w:rsid w:val="009561F8"/>
    <w:rsid w:val="00960904"/>
    <w:rsid w:val="009A32D4"/>
    <w:rsid w:val="009B035C"/>
    <w:rsid w:val="009F2F40"/>
    <w:rsid w:val="00A166D4"/>
    <w:rsid w:val="00A266D9"/>
    <w:rsid w:val="00A41FD2"/>
    <w:rsid w:val="00A47A14"/>
    <w:rsid w:val="00A54558"/>
    <w:rsid w:val="00AA4AD0"/>
    <w:rsid w:val="00AB393F"/>
    <w:rsid w:val="00AF2C20"/>
    <w:rsid w:val="00B012D9"/>
    <w:rsid w:val="00B119BC"/>
    <w:rsid w:val="00B4205D"/>
    <w:rsid w:val="00B80422"/>
    <w:rsid w:val="00C009E1"/>
    <w:rsid w:val="00C47F26"/>
    <w:rsid w:val="00CA1542"/>
    <w:rsid w:val="00CC303A"/>
    <w:rsid w:val="00CD32F2"/>
    <w:rsid w:val="00D45E5E"/>
    <w:rsid w:val="00D55A5A"/>
    <w:rsid w:val="00DA68B5"/>
    <w:rsid w:val="00DA6C66"/>
    <w:rsid w:val="00DE64C7"/>
    <w:rsid w:val="00DF1BDF"/>
    <w:rsid w:val="00E1256D"/>
    <w:rsid w:val="00E55F55"/>
    <w:rsid w:val="00E70E7F"/>
    <w:rsid w:val="00F16E5D"/>
    <w:rsid w:val="00F418C9"/>
    <w:rsid w:val="00FB0C5F"/>
    <w:rsid w:val="00FB7DB9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7F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70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0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E7F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E70E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0E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2015-03-18T13:03:00Z</cp:lastPrinted>
  <dcterms:created xsi:type="dcterms:W3CDTF">2013-03-27T05:35:00Z</dcterms:created>
  <dcterms:modified xsi:type="dcterms:W3CDTF">2015-03-18T13:07:00Z</dcterms:modified>
</cp:coreProperties>
</file>