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</w:tblGrid>
      <w:tr w:rsidR="001C6714" w:rsidRPr="001C6714" w:rsidTr="001C6714">
        <w:trPr>
          <w:cantSplit/>
          <w:trHeight w:val="1293"/>
          <w:jc w:val="center"/>
        </w:trPr>
        <w:tc>
          <w:tcPr>
            <w:tcW w:w="4608" w:type="dxa"/>
            <w:hideMark/>
          </w:tcPr>
          <w:p w:rsidR="001C6714" w:rsidRPr="001C6714" w:rsidRDefault="001C6714" w:rsidP="001C6714">
            <w:pPr>
              <w:suppressAutoHyphens w:val="0"/>
              <w:spacing w:before="240" w:after="0" w:line="240" w:lineRule="atLeast"/>
              <w:ind w:right="-94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1C671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185008" wp14:editId="4DC32942">
                  <wp:extent cx="542925" cy="676275"/>
                  <wp:effectExtent l="0" t="0" r="9525" b="9525"/>
                  <wp:docPr id="1" name="Рисунок 8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6714" w:rsidRPr="001C6714" w:rsidRDefault="001C6714" w:rsidP="001C6714">
      <w:pPr>
        <w:suppressAutoHyphens w:val="0"/>
        <w:spacing w:after="0" w:line="240" w:lineRule="auto"/>
        <w:ind w:right="-94"/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 w:rsidRPr="001C6714">
        <w:rPr>
          <w:rFonts w:ascii="Times New Roman" w:eastAsia="Times New Roman" w:hAnsi="Times New Roman"/>
          <w:sz w:val="32"/>
          <w:szCs w:val="20"/>
          <w:lang w:eastAsia="ru-RU"/>
        </w:rPr>
        <w:t>СОВЕТ  ДЕПУТАТОВ</w:t>
      </w:r>
    </w:p>
    <w:p w:rsidR="001C6714" w:rsidRPr="001C6714" w:rsidRDefault="001C6714" w:rsidP="001C6714">
      <w:pPr>
        <w:suppressAutoHyphens w:val="0"/>
        <w:spacing w:after="0" w:line="240" w:lineRule="auto"/>
        <w:ind w:right="-94"/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 w:rsidRPr="001C6714">
        <w:rPr>
          <w:rFonts w:ascii="Times New Roman" w:eastAsia="Times New Roman" w:hAnsi="Times New Roman"/>
          <w:sz w:val="32"/>
          <w:szCs w:val="20"/>
          <w:lang w:eastAsia="ru-RU"/>
        </w:rPr>
        <w:t xml:space="preserve">СЕЛЬСКОГО  ПОСЕЛЕНИЯ  </w:t>
      </w:r>
      <w:r w:rsidR="00C346CE">
        <w:rPr>
          <w:rFonts w:ascii="Times New Roman" w:eastAsia="Times New Roman" w:hAnsi="Times New Roman"/>
          <w:sz w:val="32"/>
          <w:szCs w:val="20"/>
          <w:lang w:eastAsia="ru-RU"/>
        </w:rPr>
        <w:t>БОГОРОДИЦКИЙ</w:t>
      </w:r>
      <w:r w:rsidRPr="001C6714">
        <w:rPr>
          <w:rFonts w:ascii="Times New Roman" w:eastAsia="Times New Roman" w:hAnsi="Times New Roman"/>
          <w:sz w:val="32"/>
          <w:szCs w:val="20"/>
          <w:lang w:eastAsia="ru-RU"/>
        </w:rPr>
        <w:t xml:space="preserve">  СЕЛЬСОВЕТ</w:t>
      </w:r>
    </w:p>
    <w:p w:rsidR="001C6714" w:rsidRPr="001C6714" w:rsidRDefault="001C6714" w:rsidP="001C6714">
      <w:pPr>
        <w:suppressAutoHyphens w:val="0"/>
        <w:spacing w:after="0" w:line="240" w:lineRule="auto"/>
        <w:ind w:right="-94"/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 w:rsidRPr="001C6714">
        <w:rPr>
          <w:rFonts w:ascii="Times New Roman" w:eastAsia="Times New Roman" w:hAnsi="Times New Roman"/>
          <w:sz w:val="32"/>
          <w:szCs w:val="20"/>
          <w:lang w:eastAsia="ru-RU"/>
        </w:rPr>
        <w:t xml:space="preserve"> Добринского муниципального района</w:t>
      </w:r>
    </w:p>
    <w:p w:rsidR="001C6714" w:rsidRPr="001C6714" w:rsidRDefault="001C6714" w:rsidP="001C6714">
      <w:pPr>
        <w:suppressAutoHyphens w:val="0"/>
        <w:spacing w:after="0" w:line="240" w:lineRule="auto"/>
        <w:ind w:right="-94"/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 w:rsidRPr="001C6714">
        <w:rPr>
          <w:rFonts w:ascii="Times New Roman" w:eastAsia="Times New Roman" w:hAnsi="Times New Roman"/>
          <w:sz w:val="32"/>
          <w:szCs w:val="20"/>
          <w:lang w:eastAsia="ru-RU"/>
        </w:rPr>
        <w:t>Липецкой области</w:t>
      </w:r>
    </w:p>
    <w:p w:rsidR="001C6714" w:rsidRPr="001C6714" w:rsidRDefault="00C009D4" w:rsidP="001C6714">
      <w:pPr>
        <w:suppressAutoHyphens w:val="0"/>
        <w:spacing w:after="0" w:line="240" w:lineRule="auto"/>
        <w:ind w:right="-94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D7DCD">
        <w:rPr>
          <w:rFonts w:ascii="Times New Roman" w:eastAsia="Times New Roman" w:hAnsi="Times New Roman"/>
          <w:sz w:val="28"/>
          <w:szCs w:val="20"/>
          <w:lang w:eastAsia="ru-RU"/>
        </w:rPr>
        <w:t>53</w:t>
      </w:r>
      <w:r w:rsidR="001C6714" w:rsidRPr="001C6714">
        <w:rPr>
          <w:rFonts w:ascii="Times New Roman" w:eastAsia="Times New Roman" w:hAnsi="Times New Roman"/>
          <w:sz w:val="28"/>
          <w:szCs w:val="20"/>
          <w:lang w:eastAsia="ru-RU"/>
        </w:rPr>
        <w:t xml:space="preserve">-я сессия </w:t>
      </w:r>
      <w:r w:rsidR="001C6714" w:rsidRPr="001C6714">
        <w:rPr>
          <w:rFonts w:ascii="Times New Roman" w:eastAsia="Times New Roman" w:hAnsi="Times New Roman"/>
          <w:sz w:val="28"/>
          <w:szCs w:val="20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1C6714" w:rsidRPr="001C6714">
        <w:rPr>
          <w:rFonts w:ascii="Times New Roman" w:eastAsia="Times New Roman" w:hAnsi="Times New Roman"/>
          <w:sz w:val="28"/>
          <w:szCs w:val="20"/>
          <w:lang w:eastAsia="ru-RU"/>
        </w:rPr>
        <w:t>-го созыва</w:t>
      </w:r>
    </w:p>
    <w:p w:rsidR="001C6714" w:rsidRDefault="001C6714" w:rsidP="001C6714">
      <w:pPr>
        <w:suppressAutoHyphens w:val="0"/>
        <w:spacing w:after="0" w:line="240" w:lineRule="auto"/>
        <w:ind w:right="-94"/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</w:p>
    <w:p w:rsidR="00C346CE" w:rsidRPr="001C6714" w:rsidRDefault="00C346CE" w:rsidP="001C6714">
      <w:pPr>
        <w:suppressAutoHyphens w:val="0"/>
        <w:spacing w:after="0" w:line="240" w:lineRule="auto"/>
        <w:ind w:right="-94"/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</w:p>
    <w:p w:rsidR="001C6714" w:rsidRPr="001C6714" w:rsidRDefault="001C6714" w:rsidP="001C671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 w:rsidRPr="001C6714">
        <w:rPr>
          <w:rFonts w:ascii="Times New Roman" w:eastAsia="Times New Roman" w:hAnsi="Times New Roman"/>
          <w:sz w:val="44"/>
          <w:szCs w:val="44"/>
          <w:lang w:eastAsia="ru-RU"/>
        </w:rPr>
        <w:t>РЕШЕНИЕ</w:t>
      </w:r>
    </w:p>
    <w:p w:rsidR="001C6714" w:rsidRPr="001C6714" w:rsidRDefault="001C6714" w:rsidP="001C671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6714" w:rsidRPr="001C6714" w:rsidRDefault="00C346CE" w:rsidP="001C6714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06.05.2024</w:t>
      </w:r>
      <w:r w:rsidR="001C6714"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1C6714"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spellStart"/>
      <w:r w:rsidR="00ED7DCD">
        <w:rPr>
          <w:rFonts w:ascii="Times New Roman" w:eastAsia="Times New Roman" w:hAnsi="Times New Roman"/>
          <w:sz w:val="28"/>
          <w:szCs w:val="28"/>
          <w:lang w:eastAsia="ru-RU"/>
        </w:rPr>
        <w:t>ж.д</w:t>
      </w:r>
      <w:proofErr w:type="spellEnd"/>
      <w:r w:rsidR="00ED7D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C6714" w:rsidRPr="001C6714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1C6714" w:rsidRPr="001C67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Плавица</w:t>
      </w:r>
      <w:proofErr w:type="spellEnd"/>
      <w:r w:rsidR="001C6714"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№</w:t>
      </w:r>
      <w:r w:rsidR="00ED7DCD">
        <w:rPr>
          <w:rFonts w:ascii="Times New Roman" w:eastAsia="Times New Roman" w:hAnsi="Times New Roman"/>
          <w:sz w:val="28"/>
          <w:szCs w:val="28"/>
          <w:lang w:eastAsia="ru-RU"/>
        </w:rPr>
        <w:t>178</w:t>
      </w:r>
      <w:bookmarkStart w:id="0" w:name="_GoBack"/>
      <w:bookmarkEnd w:id="0"/>
      <w:r w:rsidR="001C6714"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proofErr w:type="spellStart"/>
      <w:r w:rsidR="001C6714" w:rsidRPr="001C6714">
        <w:rPr>
          <w:rFonts w:ascii="Times New Roman" w:eastAsia="Times New Roman" w:hAnsi="Times New Roman"/>
          <w:sz w:val="28"/>
          <w:szCs w:val="28"/>
          <w:lang w:eastAsia="ru-RU"/>
        </w:rPr>
        <w:t>рс</w:t>
      </w:r>
      <w:proofErr w:type="spellEnd"/>
    </w:p>
    <w:p w:rsidR="001C6714" w:rsidRPr="001C6714" w:rsidRDefault="001C6714" w:rsidP="001C671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714" w:rsidRPr="00B3465A" w:rsidRDefault="001C6714" w:rsidP="001C671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6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избрании главы сельского поселения  </w:t>
      </w:r>
    </w:p>
    <w:p w:rsidR="001C6714" w:rsidRPr="00B3465A" w:rsidRDefault="00C346CE" w:rsidP="001C671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Богородицкий</w:t>
      </w:r>
      <w:r w:rsidR="001C6714" w:rsidRPr="00B346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</w:t>
      </w:r>
      <w:proofErr w:type="spellStart"/>
      <w:r w:rsidR="001C6714" w:rsidRPr="00B3465A">
        <w:rPr>
          <w:rFonts w:ascii="Times New Roman" w:eastAsia="Times New Roman" w:hAnsi="Times New Roman"/>
          <w:b/>
          <w:sz w:val="28"/>
          <w:szCs w:val="28"/>
          <w:lang w:eastAsia="ru-RU"/>
        </w:rPr>
        <w:t>Добринского</w:t>
      </w:r>
      <w:proofErr w:type="spellEnd"/>
      <w:r w:rsidR="001C6714" w:rsidRPr="00B346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1C6714" w:rsidRPr="00B3465A" w:rsidRDefault="001C6714" w:rsidP="001C671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65A">
        <w:rPr>
          <w:rFonts w:ascii="Times New Roman" w:eastAsia="Times New Roman" w:hAnsi="Times New Roman"/>
          <w:b/>
          <w:sz w:val="28"/>
          <w:szCs w:val="28"/>
          <w:lang w:eastAsia="ru-RU"/>
        </w:rPr>
        <w:t>Липецкой области  Российской Федерации</w:t>
      </w:r>
    </w:p>
    <w:p w:rsidR="001C6714" w:rsidRPr="001C6714" w:rsidRDefault="001C6714" w:rsidP="001C671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714" w:rsidRPr="001C6714" w:rsidRDefault="001C6714" w:rsidP="001C671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Рассмотрев протокол итогового заседания конкурсной комиссии </w:t>
      </w:r>
      <w:proofErr w:type="gramStart"/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проведению конкурса по отбору на должность главы сельского поселения </w:t>
      </w:r>
      <w:r w:rsidR="00C346CE">
        <w:rPr>
          <w:rFonts w:ascii="Times New Roman" w:eastAsia="Times New Roman" w:hAnsi="Times New Roman"/>
          <w:sz w:val="28"/>
          <w:szCs w:val="28"/>
          <w:lang w:eastAsia="ru-RU"/>
        </w:rPr>
        <w:t>Богородицкий</w:t>
      </w:r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1C671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spellStart"/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>Добринского</w:t>
      </w:r>
      <w:proofErr w:type="spellEnd"/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Липецкой области Российской Федерации </w:t>
      </w:r>
      <w:r w:rsidRPr="005C0D9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346CE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5C0D9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346C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C0D9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C0D93" w:rsidRPr="005C0D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46C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C0D93">
        <w:rPr>
          <w:rFonts w:ascii="Times New Roman" w:eastAsia="Times New Roman" w:hAnsi="Times New Roman"/>
          <w:sz w:val="28"/>
          <w:szCs w:val="28"/>
          <w:lang w:eastAsia="ru-RU"/>
        </w:rPr>
        <w:t xml:space="preserve"> №3</w:t>
      </w:r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(прилагается), учитывая результаты голосования по избранию главы сельского поселения </w:t>
      </w:r>
      <w:r w:rsidR="00C346CE">
        <w:rPr>
          <w:rFonts w:ascii="Times New Roman" w:eastAsia="Times New Roman" w:hAnsi="Times New Roman"/>
          <w:sz w:val="28"/>
          <w:szCs w:val="28"/>
          <w:lang w:eastAsia="ru-RU"/>
        </w:rPr>
        <w:t>Богородицкий</w:t>
      </w:r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1C671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spellStart"/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>Добринского</w:t>
      </w:r>
      <w:proofErr w:type="spellEnd"/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Липецкой области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="00C346C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>, Законом Липецкой области от 02.10.2014 №322-ОЗ</w:t>
      </w:r>
      <w:proofErr w:type="gramEnd"/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«О некоторых вопросах местного самоуправления в Липецкой области», ст.35 Устава сельского поселения </w:t>
      </w:r>
      <w:r w:rsidR="00C346CE">
        <w:rPr>
          <w:rFonts w:ascii="Times New Roman" w:eastAsia="Times New Roman" w:hAnsi="Times New Roman"/>
          <w:sz w:val="28"/>
          <w:szCs w:val="28"/>
          <w:lang w:eastAsia="ru-RU"/>
        </w:rPr>
        <w:t>Богородицкий</w:t>
      </w:r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Порядком проведения конкурса по отбору кандидатур на должность главы сельского поселения </w:t>
      </w:r>
      <w:r w:rsidR="00C346CE">
        <w:rPr>
          <w:rFonts w:ascii="Times New Roman" w:eastAsia="Times New Roman" w:hAnsi="Times New Roman"/>
          <w:sz w:val="28"/>
          <w:szCs w:val="28"/>
          <w:lang w:eastAsia="ru-RU"/>
        </w:rPr>
        <w:t>Богородицкий</w:t>
      </w:r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1C671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spellStart"/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>Добринского</w:t>
      </w:r>
      <w:proofErr w:type="spellEnd"/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Липецкой области Российской Федерации, Совет депутатов сельского поселения </w:t>
      </w:r>
      <w:r w:rsidR="00C346CE">
        <w:rPr>
          <w:rFonts w:ascii="Times New Roman" w:eastAsia="Times New Roman" w:hAnsi="Times New Roman"/>
          <w:sz w:val="28"/>
          <w:szCs w:val="28"/>
          <w:lang w:eastAsia="ru-RU"/>
        </w:rPr>
        <w:t>Богородицкий</w:t>
      </w:r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</w:p>
    <w:p w:rsidR="001C6714" w:rsidRPr="001C6714" w:rsidRDefault="001C6714" w:rsidP="001C671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ab/>
        <w:t>РЕШИЛ:</w:t>
      </w:r>
    </w:p>
    <w:p w:rsidR="001C6714" w:rsidRPr="001C6714" w:rsidRDefault="001C6714" w:rsidP="001C6714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C6714" w:rsidRPr="001C6714" w:rsidRDefault="001C6714" w:rsidP="00BA5CF6">
      <w:p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1.Избрать главой сельского поселения </w:t>
      </w:r>
      <w:r w:rsidR="00C346CE">
        <w:rPr>
          <w:rFonts w:ascii="Times New Roman" w:eastAsia="Times New Roman" w:hAnsi="Times New Roman"/>
          <w:sz w:val="28"/>
          <w:szCs w:val="28"/>
          <w:lang w:eastAsia="ru-RU"/>
        </w:rPr>
        <w:t>Богородицкий</w:t>
      </w:r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1C671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spellStart"/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>Добринского</w:t>
      </w:r>
      <w:proofErr w:type="spellEnd"/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Липецкой области  Российской Федерации </w:t>
      </w:r>
      <w:proofErr w:type="spellStart"/>
      <w:r w:rsidR="00C346CE">
        <w:rPr>
          <w:rFonts w:ascii="Times New Roman" w:eastAsia="Times New Roman" w:hAnsi="Times New Roman"/>
          <w:sz w:val="28"/>
          <w:szCs w:val="28"/>
          <w:lang w:eastAsia="ru-RU"/>
        </w:rPr>
        <w:t>Овчинникова</w:t>
      </w:r>
      <w:proofErr w:type="spellEnd"/>
      <w:r w:rsidR="00C346CE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Александра Ивановича</w:t>
      </w:r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6714" w:rsidRPr="001C6714" w:rsidRDefault="001C6714" w:rsidP="001C671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ab/>
        <w:t>2.Опубликовать настоящее решение в районной газете «</w:t>
      </w:r>
      <w:proofErr w:type="spellStart"/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>Добринские</w:t>
      </w:r>
      <w:proofErr w:type="spellEnd"/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вести».</w:t>
      </w:r>
    </w:p>
    <w:p w:rsidR="001C6714" w:rsidRPr="001C6714" w:rsidRDefault="001C6714" w:rsidP="001C671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ab/>
        <w:t>3.Настоящее решение вступает в силу со дня его принятия.</w:t>
      </w:r>
    </w:p>
    <w:p w:rsidR="001C6714" w:rsidRPr="001C6714" w:rsidRDefault="001C6714" w:rsidP="001C6714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714" w:rsidRPr="001C6714" w:rsidRDefault="001C6714" w:rsidP="001C6714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9D4" w:rsidRDefault="00C009D4" w:rsidP="001C6714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C6714" w:rsidRPr="001C6714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 </w:t>
      </w:r>
      <w:r w:rsidR="001C6714"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</w:p>
    <w:p w:rsidR="001C6714" w:rsidRPr="001C6714" w:rsidRDefault="001C6714" w:rsidP="001C6714">
      <w:pPr>
        <w:suppressAutoHyphens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C6714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</w:t>
      </w:r>
    </w:p>
    <w:p w:rsidR="001C6714" w:rsidRPr="001C6714" w:rsidRDefault="00C346CE" w:rsidP="001C6714">
      <w:pPr>
        <w:suppressAutoHyphens w:val="0"/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Богородицкий</w:t>
      </w:r>
      <w:r w:rsidR="001C6714"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й</w:t>
      </w:r>
      <w:r w:rsidR="001C6714" w:rsidRPr="001C67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Н.А.Бахтина</w:t>
      </w:r>
    </w:p>
    <w:sectPr w:rsidR="001C6714" w:rsidRPr="001C6714" w:rsidSect="001C6714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CD3" w:rsidRDefault="00B61CD3" w:rsidP="003939E2">
      <w:pPr>
        <w:spacing w:after="0" w:line="240" w:lineRule="auto"/>
      </w:pPr>
      <w:r>
        <w:separator/>
      </w:r>
    </w:p>
  </w:endnote>
  <w:endnote w:type="continuationSeparator" w:id="0">
    <w:p w:rsidR="00B61CD3" w:rsidRDefault="00B61CD3" w:rsidP="0039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CD3" w:rsidRDefault="00B61CD3" w:rsidP="003939E2">
      <w:pPr>
        <w:spacing w:after="0" w:line="240" w:lineRule="auto"/>
      </w:pPr>
      <w:r>
        <w:separator/>
      </w:r>
    </w:p>
  </w:footnote>
  <w:footnote w:type="continuationSeparator" w:id="0">
    <w:p w:rsidR="00B61CD3" w:rsidRDefault="00B61CD3" w:rsidP="00393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2E"/>
    <w:rsid w:val="00013622"/>
    <w:rsid w:val="00055583"/>
    <w:rsid w:val="000676E4"/>
    <w:rsid w:val="00095832"/>
    <w:rsid w:val="000C44B2"/>
    <w:rsid w:val="00107883"/>
    <w:rsid w:val="00120DAF"/>
    <w:rsid w:val="00121782"/>
    <w:rsid w:val="001513F2"/>
    <w:rsid w:val="001A611F"/>
    <w:rsid w:val="001C6714"/>
    <w:rsid w:val="001D4F71"/>
    <w:rsid w:val="002101D2"/>
    <w:rsid w:val="00232CB1"/>
    <w:rsid w:val="002401CF"/>
    <w:rsid w:val="002522C3"/>
    <w:rsid w:val="00254C56"/>
    <w:rsid w:val="00260451"/>
    <w:rsid w:val="00260D5B"/>
    <w:rsid w:val="002662ED"/>
    <w:rsid w:val="00272CAF"/>
    <w:rsid w:val="00292E4A"/>
    <w:rsid w:val="002B58D7"/>
    <w:rsid w:val="002C27EC"/>
    <w:rsid w:val="002D24F0"/>
    <w:rsid w:val="003014E5"/>
    <w:rsid w:val="0031342E"/>
    <w:rsid w:val="00377A2C"/>
    <w:rsid w:val="003939E2"/>
    <w:rsid w:val="003A3FF7"/>
    <w:rsid w:val="003B4876"/>
    <w:rsid w:val="003B64D2"/>
    <w:rsid w:val="003C6610"/>
    <w:rsid w:val="00436A61"/>
    <w:rsid w:val="004851F8"/>
    <w:rsid w:val="004E7490"/>
    <w:rsid w:val="00585AD5"/>
    <w:rsid w:val="005B6792"/>
    <w:rsid w:val="005C0D93"/>
    <w:rsid w:val="005D776E"/>
    <w:rsid w:val="005F6D8B"/>
    <w:rsid w:val="00646EC9"/>
    <w:rsid w:val="00677212"/>
    <w:rsid w:val="006B4938"/>
    <w:rsid w:val="00741995"/>
    <w:rsid w:val="0076342E"/>
    <w:rsid w:val="007D051A"/>
    <w:rsid w:val="007F2495"/>
    <w:rsid w:val="0080265D"/>
    <w:rsid w:val="00886947"/>
    <w:rsid w:val="008A67F1"/>
    <w:rsid w:val="00930A50"/>
    <w:rsid w:val="00940188"/>
    <w:rsid w:val="0095710F"/>
    <w:rsid w:val="009A3AC7"/>
    <w:rsid w:val="009C1E5C"/>
    <w:rsid w:val="009C2DFC"/>
    <w:rsid w:val="009D350C"/>
    <w:rsid w:val="009F6D52"/>
    <w:rsid w:val="00A20026"/>
    <w:rsid w:val="00A21937"/>
    <w:rsid w:val="00A47F61"/>
    <w:rsid w:val="00AA5443"/>
    <w:rsid w:val="00AC012C"/>
    <w:rsid w:val="00AE0732"/>
    <w:rsid w:val="00AE40CD"/>
    <w:rsid w:val="00AE75B8"/>
    <w:rsid w:val="00AF55D0"/>
    <w:rsid w:val="00B3465A"/>
    <w:rsid w:val="00B4474D"/>
    <w:rsid w:val="00B61CD3"/>
    <w:rsid w:val="00BA5CF6"/>
    <w:rsid w:val="00BB101C"/>
    <w:rsid w:val="00BD156C"/>
    <w:rsid w:val="00BD1A95"/>
    <w:rsid w:val="00BF42C5"/>
    <w:rsid w:val="00C009D4"/>
    <w:rsid w:val="00C346CE"/>
    <w:rsid w:val="00C64D12"/>
    <w:rsid w:val="00C87297"/>
    <w:rsid w:val="00CB594D"/>
    <w:rsid w:val="00CD2DF6"/>
    <w:rsid w:val="00DB73BE"/>
    <w:rsid w:val="00E37556"/>
    <w:rsid w:val="00E6543D"/>
    <w:rsid w:val="00E861EA"/>
    <w:rsid w:val="00E97CB5"/>
    <w:rsid w:val="00EA4FC5"/>
    <w:rsid w:val="00ED4FF6"/>
    <w:rsid w:val="00ED7DCD"/>
    <w:rsid w:val="00EE27F8"/>
    <w:rsid w:val="00EF20BF"/>
    <w:rsid w:val="00F73B69"/>
    <w:rsid w:val="00F9244E"/>
    <w:rsid w:val="00F93150"/>
    <w:rsid w:val="00F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BE"/>
    <w:pPr>
      <w:suppressAutoHyphens/>
    </w:pPr>
    <w:rPr>
      <w:rFonts w:ascii="Calibri" w:eastAsia="Arial Unicode MS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DB73BE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D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F6"/>
    <w:rPr>
      <w:rFonts w:ascii="Tahoma" w:eastAsia="Arial Unicode MS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393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9E2"/>
    <w:rPr>
      <w:rFonts w:ascii="Calibri" w:eastAsia="Arial Unicode MS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393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9E2"/>
    <w:rPr>
      <w:rFonts w:ascii="Calibri" w:eastAsia="Arial Unicode MS" w:hAnsi="Calibri" w:cs="Times New Roman"/>
      <w:lang w:eastAsia="ar-SA"/>
    </w:rPr>
  </w:style>
  <w:style w:type="paragraph" w:styleId="a9">
    <w:name w:val="Body Text Indent"/>
    <w:basedOn w:val="a"/>
    <w:link w:val="aa"/>
    <w:uiPriority w:val="99"/>
    <w:unhideWhenUsed/>
    <w:rsid w:val="00585A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585AD5"/>
    <w:rPr>
      <w:rFonts w:ascii="Calibri" w:eastAsia="Arial Unicode MS" w:hAnsi="Calibri" w:cs="Times New Roman"/>
      <w:lang w:eastAsia="ar-SA"/>
    </w:rPr>
  </w:style>
  <w:style w:type="paragraph" w:customStyle="1" w:styleId="10">
    <w:name w:val="Без интервала1"/>
    <w:next w:val="ab"/>
    <w:uiPriority w:val="1"/>
    <w:qFormat/>
    <w:rsid w:val="00260451"/>
    <w:pPr>
      <w:spacing w:after="0" w:line="240" w:lineRule="auto"/>
    </w:pPr>
    <w:rPr>
      <w:rFonts w:eastAsia="Times New Roman"/>
      <w:lang w:eastAsia="ru-RU"/>
    </w:rPr>
  </w:style>
  <w:style w:type="paragraph" w:styleId="ab">
    <w:name w:val="No Spacing"/>
    <w:uiPriority w:val="1"/>
    <w:qFormat/>
    <w:rsid w:val="00260451"/>
    <w:pPr>
      <w:suppressAutoHyphens/>
      <w:spacing w:after="0" w:line="240" w:lineRule="auto"/>
    </w:pPr>
    <w:rPr>
      <w:rFonts w:ascii="Calibri" w:eastAsia="Arial Unicode MS" w:hAnsi="Calibri" w:cs="Times New Roman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1C671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C6714"/>
    <w:rPr>
      <w:rFonts w:ascii="Calibri" w:eastAsia="Arial Unicode MS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BE"/>
    <w:pPr>
      <w:suppressAutoHyphens/>
    </w:pPr>
    <w:rPr>
      <w:rFonts w:ascii="Calibri" w:eastAsia="Arial Unicode MS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DB73BE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D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F6"/>
    <w:rPr>
      <w:rFonts w:ascii="Tahoma" w:eastAsia="Arial Unicode MS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393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9E2"/>
    <w:rPr>
      <w:rFonts w:ascii="Calibri" w:eastAsia="Arial Unicode MS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393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9E2"/>
    <w:rPr>
      <w:rFonts w:ascii="Calibri" w:eastAsia="Arial Unicode MS" w:hAnsi="Calibri" w:cs="Times New Roman"/>
      <w:lang w:eastAsia="ar-SA"/>
    </w:rPr>
  </w:style>
  <w:style w:type="paragraph" w:styleId="a9">
    <w:name w:val="Body Text Indent"/>
    <w:basedOn w:val="a"/>
    <w:link w:val="aa"/>
    <w:uiPriority w:val="99"/>
    <w:unhideWhenUsed/>
    <w:rsid w:val="00585A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585AD5"/>
    <w:rPr>
      <w:rFonts w:ascii="Calibri" w:eastAsia="Arial Unicode MS" w:hAnsi="Calibri" w:cs="Times New Roman"/>
      <w:lang w:eastAsia="ar-SA"/>
    </w:rPr>
  </w:style>
  <w:style w:type="paragraph" w:customStyle="1" w:styleId="10">
    <w:name w:val="Без интервала1"/>
    <w:next w:val="ab"/>
    <w:uiPriority w:val="1"/>
    <w:qFormat/>
    <w:rsid w:val="00260451"/>
    <w:pPr>
      <w:spacing w:after="0" w:line="240" w:lineRule="auto"/>
    </w:pPr>
    <w:rPr>
      <w:rFonts w:eastAsia="Times New Roman"/>
      <w:lang w:eastAsia="ru-RU"/>
    </w:rPr>
  </w:style>
  <w:style w:type="paragraph" w:styleId="ab">
    <w:name w:val="No Spacing"/>
    <w:uiPriority w:val="1"/>
    <w:qFormat/>
    <w:rsid w:val="00260451"/>
    <w:pPr>
      <w:suppressAutoHyphens/>
      <w:spacing w:after="0" w:line="240" w:lineRule="auto"/>
    </w:pPr>
    <w:rPr>
      <w:rFonts w:ascii="Calibri" w:eastAsia="Arial Unicode MS" w:hAnsi="Calibri" w:cs="Times New Roman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1C671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C6714"/>
    <w:rPr>
      <w:rFonts w:ascii="Calibri" w:eastAsia="Arial Unicode MS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2018-09-24T10:53:00Z</cp:lastPrinted>
  <dcterms:created xsi:type="dcterms:W3CDTF">2023-10-03T11:38:00Z</dcterms:created>
  <dcterms:modified xsi:type="dcterms:W3CDTF">2024-05-06T06:54:00Z</dcterms:modified>
</cp:coreProperties>
</file>