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8C" w:rsidRDefault="0024638C" w:rsidP="002463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536E8202" wp14:editId="517E69C8">
            <wp:extent cx="466725" cy="600075"/>
            <wp:effectExtent l="0" t="0" r="9525" b="9525"/>
            <wp:docPr id="1" name="Рисунок 6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</w:t>
      </w:r>
    </w:p>
    <w:p w:rsidR="0024638C" w:rsidRDefault="0024638C" w:rsidP="0024638C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 ДЕПУТАТОВ</w:t>
      </w:r>
    </w:p>
    <w:p w:rsidR="0024638C" w:rsidRDefault="0024638C" w:rsidP="0024638C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БОГОРОДИЦКИЙ  СЕЛЬСОВЕТ</w:t>
      </w:r>
    </w:p>
    <w:p w:rsidR="0024638C" w:rsidRDefault="0024638C" w:rsidP="0024638C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:rsidR="0024638C" w:rsidRDefault="0024638C" w:rsidP="0024638C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:rsidR="0024638C" w:rsidRDefault="0024638C" w:rsidP="002463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36-я сессия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-созыва</w:t>
      </w:r>
    </w:p>
    <w:p w:rsidR="0024638C" w:rsidRDefault="0024638C" w:rsidP="0024638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4638C" w:rsidRDefault="0024638C" w:rsidP="0024638C">
      <w:pPr>
        <w:keepNext/>
        <w:spacing w:after="0" w:line="240" w:lineRule="auto"/>
        <w:ind w:right="279"/>
        <w:jc w:val="center"/>
        <w:outlineLvl w:val="6"/>
        <w:rPr>
          <w:rFonts w:ascii="Times New Roman" w:eastAsia="Times New Roman" w:hAnsi="Times New Roman"/>
          <w:b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iCs/>
          <w:sz w:val="48"/>
          <w:szCs w:val="48"/>
          <w:lang w:eastAsia="ru-RU"/>
        </w:rPr>
        <w:t>РЕШЕНИЕ</w:t>
      </w:r>
    </w:p>
    <w:p w:rsidR="0024638C" w:rsidRDefault="0024638C" w:rsidP="0024638C">
      <w:pPr>
        <w:tabs>
          <w:tab w:val="center" w:pos="4153"/>
          <w:tab w:val="right" w:pos="8306"/>
        </w:tabs>
        <w:suppressAutoHyphens/>
        <w:spacing w:after="0" w:line="240" w:lineRule="auto"/>
        <w:ind w:right="-94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4638C" w:rsidRDefault="0024638C" w:rsidP="0024638C">
      <w:pPr>
        <w:suppressAutoHyphens/>
        <w:spacing w:after="120" w:line="240" w:lineRule="auto"/>
        <w:ind w:left="28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17.03. 2023г                          ж/д.ст.Плавица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№ 121-рс</w:t>
      </w:r>
    </w:p>
    <w:p w:rsidR="0024638C" w:rsidRDefault="0024638C" w:rsidP="0024638C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4638C" w:rsidRDefault="0024638C" w:rsidP="00246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638C" w:rsidRDefault="0024638C" w:rsidP="00246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назначении публичных слушаний по проекту отчёта « 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Богородицкий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за 2022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638C" w:rsidRDefault="0024638C" w:rsidP="0024638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п.2 ст.23 Устава сельского поселения Богородицкий сельсовет Добринского муниципального района, руководствуясь Положением «О порядке организации и проведения публичных слушаний на территории сельского поселения Богородицкий сельсовет», и учитывая решение постоянной комиссии по экономике, бюджету, муниципальной собственности и социальным вопросам и финансам, Совет депутатов сельского поселения Богородицкий сельсовет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24638C" w:rsidRDefault="0024638C" w:rsidP="0024638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Назначить публичные слушания по проекту отчета «О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за 2022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на </w:t>
      </w:r>
      <w:r w:rsidR="006A5C85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202</w:t>
      </w:r>
      <w:r w:rsidR="006A5C8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 11-00 часов. Место проведения слушаний – здание администрации.</w:t>
      </w:r>
    </w:p>
    <w:p w:rsidR="0024638C" w:rsidRDefault="0024638C" w:rsidP="0024638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отчета «О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за 2022 год</w:t>
      </w:r>
      <w:r>
        <w:rPr>
          <w:rFonts w:ascii="Times New Roman" w:eastAsia="Calibri" w:hAnsi="Times New Roman" w:cs="Times New Roman"/>
          <w:sz w:val="28"/>
          <w:szCs w:val="28"/>
        </w:rPr>
        <w:t>» (приложение №1)</w:t>
      </w:r>
    </w:p>
    <w:p w:rsidR="0024638C" w:rsidRDefault="0024638C" w:rsidP="0024638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Поручить организационному комитету обнародовать проект отчета «О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за 2022 год</w:t>
      </w:r>
      <w:r>
        <w:rPr>
          <w:rFonts w:ascii="Times New Roman" w:eastAsia="Calibri" w:hAnsi="Times New Roman" w:cs="Times New Roman"/>
          <w:sz w:val="28"/>
          <w:szCs w:val="28"/>
        </w:rPr>
        <w:t>» путем вывешивания на информационный щит (приложение №2)</w:t>
      </w:r>
    </w:p>
    <w:p w:rsidR="0024638C" w:rsidRDefault="0024638C" w:rsidP="0024638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Установить срок подачи предложений и рекомендаций по проекту отчёта «О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за 2022 год</w:t>
      </w:r>
      <w:r>
        <w:rPr>
          <w:rFonts w:ascii="Times New Roman" w:eastAsia="Calibri" w:hAnsi="Times New Roman" w:cs="Times New Roman"/>
          <w:sz w:val="28"/>
          <w:szCs w:val="28"/>
        </w:rPr>
        <w:t>» до 1</w:t>
      </w:r>
      <w:r w:rsidR="006A5C8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.04.202</w:t>
      </w:r>
      <w:r w:rsidR="006A5C8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4638C" w:rsidRDefault="0024638C" w:rsidP="0024638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24638C" w:rsidRDefault="0024638C" w:rsidP="002463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:rsidR="0024638C" w:rsidRDefault="0024638C" w:rsidP="002463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Богородицкий сельсовет                                                            Н.А. Бахтина</w:t>
      </w:r>
    </w:p>
    <w:p w:rsidR="0024638C" w:rsidRDefault="0024638C" w:rsidP="0024638C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4638C" w:rsidRDefault="0024638C" w:rsidP="0024638C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4638C" w:rsidRDefault="0024638C" w:rsidP="0024638C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4638C" w:rsidRDefault="0024638C" w:rsidP="0024638C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4638C" w:rsidRDefault="0024638C" w:rsidP="0024638C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Приложение  №1</w:t>
      </w:r>
    </w:p>
    <w:p w:rsidR="0024638C" w:rsidRDefault="0024638C" w:rsidP="0024638C">
      <w:pPr>
        <w:spacing w:after="0" w:line="276" w:lineRule="auto"/>
        <w:ind w:left="1452" w:hanging="1452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к решению -сессии Совета депутатов сельского поселения</w:t>
      </w:r>
    </w:p>
    <w:p w:rsidR="0024638C" w:rsidRDefault="0024638C" w:rsidP="0024638C">
      <w:pPr>
        <w:spacing w:after="0" w:line="276" w:lineRule="auto"/>
        <w:ind w:left="1452" w:hanging="1452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Богородицкий сельсовет пятого созыва</w:t>
      </w:r>
    </w:p>
    <w:p w:rsidR="0024638C" w:rsidRDefault="0024638C" w:rsidP="0024638C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«О назначении публичных слушаний по проекту </w:t>
      </w:r>
    </w:p>
    <w:p w:rsidR="0024638C" w:rsidRDefault="0024638C" w:rsidP="0024638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отчета « О</w:t>
      </w:r>
      <w:r>
        <w:rPr>
          <w:rFonts w:ascii="Times New Roman" w:eastAsia="Calibri" w:hAnsi="Times New Roman" w:cs="Times New Roman"/>
          <w:bCs/>
          <w:sz w:val="16"/>
          <w:szCs w:val="16"/>
        </w:rPr>
        <w:t>б исполнении бюджета сельского</w:t>
      </w:r>
    </w:p>
    <w:p w:rsidR="0024638C" w:rsidRDefault="0024638C" w:rsidP="0024638C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поселения </w:t>
      </w:r>
      <w:r>
        <w:rPr>
          <w:rFonts w:ascii="Times New Roman" w:eastAsia="Calibri" w:hAnsi="Times New Roman" w:cs="Times New Roman"/>
          <w:sz w:val="16"/>
          <w:szCs w:val="16"/>
        </w:rPr>
        <w:t>Богородицкий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сельсовет за 2022 год</w:t>
      </w:r>
      <w:r>
        <w:rPr>
          <w:rFonts w:ascii="Times New Roman" w:eastAsia="Calibri" w:hAnsi="Times New Roman" w:cs="Times New Roman"/>
          <w:sz w:val="16"/>
          <w:szCs w:val="16"/>
        </w:rPr>
        <w:t>»</w:t>
      </w:r>
    </w:p>
    <w:p w:rsidR="0024638C" w:rsidRDefault="0024638C" w:rsidP="0024638C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>№ 121-рс от 17.03.2023г.</w:t>
      </w:r>
    </w:p>
    <w:p w:rsidR="0024638C" w:rsidRDefault="0024638C" w:rsidP="0024638C">
      <w:pPr>
        <w:spacing w:after="0" w:line="240" w:lineRule="auto"/>
        <w:ind w:left="-1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Состав</w:t>
      </w: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организационного комитета по подготовке и проведению публичных слушаний по проекту отчета «О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б исполнении бюджета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Богородицкий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сельсовет за 2022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402"/>
        <w:gridCol w:w="5644"/>
      </w:tblGrid>
      <w:tr w:rsidR="0024638C" w:rsidTr="002463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8C" w:rsidRDefault="002463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8C" w:rsidRDefault="002463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8C" w:rsidRDefault="0024638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 и занимаемая должность</w:t>
            </w:r>
          </w:p>
        </w:tc>
      </w:tr>
      <w:tr w:rsidR="0024638C" w:rsidTr="002463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8C" w:rsidRDefault="002463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8C" w:rsidRDefault="002463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Коробкина Наталья Михайловна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8C" w:rsidRDefault="002463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- эксперт администрации сельского поселения Богородицкий сельсовет</w:t>
            </w:r>
          </w:p>
        </w:tc>
      </w:tr>
      <w:tr w:rsidR="0024638C" w:rsidTr="002463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8C" w:rsidRDefault="002463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8C" w:rsidRDefault="002463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Наталья Александровна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8C" w:rsidRDefault="002463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по экономике, бюджету и муниципальной собственности Совета депутатов сельского поселения Богородицкий сельсовет</w:t>
            </w:r>
          </w:p>
        </w:tc>
      </w:tr>
      <w:tr w:rsidR="0024638C" w:rsidTr="002463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8C" w:rsidRDefault="002463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8C" w:rsidRDefault="002463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Бессонова Людмила Васильевна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8C" w:rsidRDefault="002463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 1 разряда администрации сельского поселения Богородицкий сельсовет</w:t>
            </w:r>
          </w:p>
        </w:tc>
      </w:tr>
    </w:tbl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Приложение  №2</w:t>
      </w:r>
    </w:p>
    <w:p w:rsidR="0024638C" w:rsidRDefault="0024638C" w:rsidP="0024638C">
      <w:pPr>
        <w:spacing w:after="0" w:line="276" w:lineRule="auto"/>
        <w:ind w:left="1452" w:hanging="1452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к решению -сессии Совета депутатов сельского поселения</w:t>
      </w:r>
    </w:p>
    <w:p w:rsidR="0024638C" w:rsidRDefault="0024638C" w:rsidP="0024638C">
      <w:pPr>
        <w:spacing w:after="0" w:line="276" w:lineRule="auto"/>
        <w:ind w:left="1452" w:hanging="1452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Богородицкий сельсовет пятого созыва</w:t>
      </w:r>
    </w:p>
    <w:p w:rsidR="0024638C" w:rsidRDefault="0024638C" w:rsidP="0024638C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«О назначении публичных слушаний по проекту</w:t>
      </w:r>
    </w:p>
    <w:p w:rsidR="0024638C" w:rsidRDefault="0024638C" w:rsidP="0024638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отчета  «О</w:t>
      </w:r>
      <w:r>
        <w:rPr>
          <w:rFonts w:ascii="Times New Roman" w:eastAsia="Calibri" w:hAnsi="Times New Roman" w:cs="Times New Roman"/>
          <w:bCs/>
          <w:sz w:val="16"/>
          <w:szCs w:val="16"/>
        </w:rPr>
        <w:t>б исполнении бюджета сельского</w:t>
      </w:r>
    </w:p>
    <w:p w:rsidR="0024638C" w:rsidRDefault="0024638C" w:rsidP="0024638C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поселения </w:t>
      </w:r>
      <w:r>
        <w:rPr>
          <w:rFonts w:ascii="Times New Roman" w:eastAsia="Calibri" w:hAnsi="Times New Roman" w:cs="Times New Roman"/>
          <w:sz w:val="16"/>
          <w:szCs w:val="16"/>
        </w:rPr>
        <w:t>Богородицкий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сельсовет за 2022 год</w:t>
      </w:r>
      <w:r>
        <w:rPr>
          <w:rFonts w:ascii="Times New Roman" w:eastAsia="Calibri" w:hAnsi="Times New Roman" w:cs="Times New Roman"/>
          <w:sz w:val="16"/>
          <w:szCs w:val="16"/>
        </w:rPr>
        <w:t>»</w:t>
      </w:r>
    </w:p>
    <w:p w:rsidR="0024638C" w:rsidRDefault="0024638C" w:rsidP="0024638C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№121 -рс от 17.03.2022г.</w:t>
      </w: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Справка об исполнении бюджета сельского поселения Богородицкий сельсовет за 2022 год</w:t>
      </w:r>
    </w:p>
    <w:p w:rsidR="0024638C" w:rsidRDefault="0024638C" w:rsidP="00246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ДОХОДЫ бюджета 2022  год</w:t>
      </w:r>
    </w:p>
    <w:tbl>
      <w:tblPr>
        <w:tblW w:w="9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1560"/>
        <w:gridCol w:w="1560"/>
        <w:gridCol w:w="1844"/>
      </w:tblGrid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BC4E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2463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лан</w:t>
            </w:r>
          </w:p>
          <w:p w:rsidR="00BC4E63" w:rsidRDefault="00BC4E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(тыс.руб.)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 w:rsidP="00BC4E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  на 01.01.</w:t>
            </w:r>
            <w:r w:rsidR="00FA1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  <w:p w:rsidR="00BC4E63" w:rsidRDefault="00BC4E63" w:rsidP="00BC4E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(тыс.руб.)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исполнения К год.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ДОХОДЫ С ФИЗ.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FA16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3851,5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1F03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3964,66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102,9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взим., с прим.упрощенной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FA16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1F03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6073,57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119,3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ЕДИНЫЙ СЕЛЬХОЗНАЛОГ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FA16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1F03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154,5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ИМУЩ. С ФИЗ.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FA16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1F03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929,18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130,1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ЗЕМЕЛЬНЫЙ НАЛОГ(орган.)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BC4E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4669,0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4081,19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87,4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ЗЕМЕЛЬНЫЙ НАЛОГ (физ.лица)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BC4E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364,09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105,5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 ИМУЩЕСТВА (опер.управл)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BC4E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103,81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175,3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АРЕНДА ИМУЩЕСТВА (казна)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304,39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94,8</w:t>
            </w:r>
          </w:p>
        </w:tc>
      </w:tr>
      <w:tr w:rsidR="00BC4E63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63" w:rsidRDefault="00BC4E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 ЗЕМЛИ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63" w:rsidRDefault="00BC4E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63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13,84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E63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89,2</w:t>
            </w:r>
          </w:p>
        </w:tc>
      </w:tr>
      <w:tr w:rsidR="002F07B6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6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ПРОДАЖА ИМУЩЕСТВА</w:t>
            </w:r>
          </w:p>
          <w:p w:rsidR="002F07B6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(автобус)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6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6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7B6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F07B6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6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Самообложение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6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B6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31,7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7B6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BC4E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15219,5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F07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16055,41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105,4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BC4E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250,7</w:t>
            </w:r>
            <w:r w:rsidR="001F03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F72D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126,71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BC4E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3137,26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3137,26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BC4E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244,3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BC4E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7687,86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7687,86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Межбюджетные трансферты (районные)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1F03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1278,63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1144,55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9613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89,5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Прочие </w:t>
            </w:r>
            <w:r w:rsidR="00F72D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1F03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902,74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912,74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961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1,1</w:t>
            </w:r>
          </w:p>
        </w:tc>
      </w:tr>
      <w:tr w:rsidR="0024638C" w:rsidTr="0024638C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1F03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28470,29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F72D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29182,12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961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</w:t>
            </w:r>
          </w:p>
        </w:tc>
      </w:tr>
    </w:tbl>
    <w:p w:rsidR="0024638C" w:rsidRDefault="0024638C" w:rsidP="00246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38C" w:rsidRDefault="0024638C" w:rsidP="00246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РАСХОДЫ  бюджета 20</w:t>
      </w:r>
      <w:r w:rsidR="009613B9">
        <w:rPr>
          <w:rFonts w:ascii="Times New Roman" w:eastAsia="Calibri" w:hAnsi="Times New Roman" w:cs="Times New Roman"/>
          <w:b/>
          <w:sz w:val="28"/>
          <w:szCs w:val="28"/>
        </w:rPr>
        <w:t>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24638C" w:rsidRDefault="0024638C" w:rsidP="00246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559"/>
        <w:gridCol w:w="1417"/>
        <w:gridCol w:w="1276"/>
      </w:tblGrid>
      <w:tr w:rsidR="0024638C" w:rsidTr="0024638C">
        <w:trPr>
          <w:trHeight w:val="68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9613B9" w:rsidP="009613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24638C" w:rsidRPr="00961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лан</w:t>
            </w:r>
          </w:p>
          <w:p w:rsidR="009613B9" w:rsidRPr="009613B9" w:rsidRDefault="009613B9" w:rsidP="009613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(тыс.руб)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24638C" w:rsidP="009613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  на 01.01.</w:t>
            </w:r>
            <w:r w:rsidR="00961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  <w:p w:rsidR="009613B9" w:rsidRPr="009613B9" w:rsidRDefault="009613B9" w:rsidP="009613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38C" w:rsidRPr="009613B9" w:rsidRDefault="0024638C" w:rsidP="009613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13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исполне ния к  год</w:t>
            </w:r>
          </w:p>
        </w:tc>
      </w:tr>
      <w:tr w:rsidR="0024638C" w:rsidTr="0024638C">
        <w:trPr>
          <w:trHeight w:val="42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Общегосударственные вопросы 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4487,8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C87F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24638C" w:rsidTr="0024638C">
        <w:trPr>
          <w:trHeight w:val="409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6A5C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970,</w:t>
            </w:r>
            <w:r w:rsidR="00793F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24638C" w:rsidTr="0024638C">
        <w:trPr>
          <w:trHeight w:val="403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C87F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  <w:tr w:rsidR="0024638C" w:rsidTr="0024638C">
        <w:trPr>
          <w:trHeight w:val="972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переданные полномочия району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(ревизоры, программисты, распоряжение зем. участками)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6A5C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24638C" w:rsidRPr="00C87F43" w:rsidTr="0024638C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(проведение мероприятий)</w:t>
            </w:r>
          </w:p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(поощрение)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38C" w:rsidRPr="00C87F43" w:rsidRDefault="00793F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87F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812,1</w:t>
            </w:r>
          </w:p>
          <w:p w:rsidR="0024638C" w:rsidRPr="00C87F43" w:rsidRDefault="002463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4638C" w:rsidRPr="00C87F43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38C" w:rsidRPr="00C87F43" w:rsidRDefault="00793F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87F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796,9</w:t>
            </w:r>
          </w:p>
          <w:p w:rsidR="0024638C" w:rsidRPr="00C87F43" w:rsidRDefault="002463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4638C" w:rsidRPr="00C87F43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38C" w:rsidRPr="00C87F43" w:rsidRDefault="00C87F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87F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98</w:t>
            </w:r>
          </w:p>
          <w:p w:rsidR="0024638C" w:rsidRPr="00C87F43" w:rsidRDefault="002463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4638C" w:rsidRPr="00C87F43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638C" w:rsidTr="0024638C">
        <w:trPr>
          <w:trHeight w:val="281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24638C" w:rsidTr="0024638C">
        <w:trPr>
          <w:trHeight w:val="673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 w:rsidP="00793F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Национальная экономика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(дороги)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793F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793F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C87F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793F27" w:rsidTr="0024638C">
        <w:trPr>
          <w:trHeight w:val="673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27" w:rsidRDefault="00793F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Другие вопросы в области национальной экономики </w:t>
            </w:r>
          </w:p>
          <w:p w:rsidR="00793F27" w:rsidRPr="00793F27" w:rsidRDefault="00793F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(межевание)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27" w:rsidRDefault="00793F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27" w:rsidRDefault="00793F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27" w:rsidRDefault="00793F2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24638C" w:rsidTr="0024638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Жилищное хозяйство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взносы за капремонт мн. домов, обследование д. 8 и д. 2А, ремонт муниципального жилья</w:t>
            </w:r>
            <w:r w:rsidR="00793F27">
              <w:rPr>
                <w:rFonts w:ascii="Times New Roman" w:eastAsia="Calibri" w:hAnsi="Times New Roman" w:cs="Times New Roman"/>
                <w:sz w:val="24"/>
                <w:szCs w:val="24"/>
              </w:rPr>
              <w:t>, строительство муниципального жилья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7442,5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C87F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24638C" w:rsidTr="0024638C">
        <w:trPr>
          <w:trHeight w:val="96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Благоустройство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освещение, озеленение, , вывоз мусора, песочницы, содержание пляжа, наемных рабочих, благоустройство центральной помощи, закупка контейнеров ТБО, архитектурная подсветка)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4797,3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4313,2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C87F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</w:tr>
      <w:tr w:rsidR="0024638C" w:rsidTr="0024638C">
        <w:trPr>
          <w:trHeight w:val="42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7037,5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C87F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24638C" w:rsidTr="0024638C">
        <w:trPr>
          <w:trHeight w:val="44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Социальна политика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(материальная помощь)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24638C" w:rsidTr="0024638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793F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5623,9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C87F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</w:tr>
      <w:tr w:rsidR="0024638C" w:rsidTr="0024638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2463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C87F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32020,4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C87F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30223,6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8C" w:rsidRDefault="00C87F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</w:t>
            </w:r>
            <w:bookmarkStart w:id="0" w:name="_GoBack"/>
            <w:bookmarkEnd w:id="0"/>
          </w:p>
        </w:tc>
      </w:tr>
    </w:tbl>
    <w:p w:rsidR="0024638C" w:rsidRDefault="0024638C" w:rsidP="002463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638C" w:rsidRDefault="0024638C" w:rsidP="002463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38C" w:rsidRDefault="0024638C" w:rsidP="002463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38C" w:rsidRDefault="0024638C" w:rsidP="002463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38C" w:rsidRDefault="0024638C" w:rsidP="002463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38C" w:rsidRDefault="0024638C" w:rsidP="002463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38C" w:rsidRDefault="0024638C" w:rsidP="002463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38C" w:rsidRDefault="0024638C" w:rsidP="002463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38C" w:rsidRDefault="0024638C" w:rsidP="002463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38C" w:rsidRDefault="0024638C" w:rsidP="002463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38C" w:rsidRDefault="0024638C" w:rsidP="002463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38C" w:rsidRDefault="0024638C" w:rsidP="0024638C"/>
    <w:p w:rsidR="008E0AF6" w:rsidRDefault="008E0AF6"/>
    <w:sectPr w:rsidR="008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8C"/>
    <w:rsid w:val="001D2510"/>
    <w:rsid w:val="001F03BB"/>
    <w:rsid w:val="0024638C"/>
    <w:rsid w:val="002F07B6"/>
    <w:rsid w:val="003A6044"/>
    <w:rsid w:val="006A5C85"/>
    <w:rsid w:val="00793F27"/>
    <w:rsid w:val="008E0AF6"/>
    <w:rsid w:val="009613B9"/>
    <w:rsid w:val="00BC4E63"/>
    <w:rsid w:val="00C87F43"/>
    <w:rsid w:val="00D11510"/>
    <w:rsid w:val="00EE339F"/>
    <w:rsid w:val="00F72D98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FFD4"/>
  <w15:chartTrackingRefBased/>
  <w15:docId w15:val="{9C08A3E7-9D44-4357-8629-D30C521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3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463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2023-03-20T07:48:00Z</cp:lastPrinted>
  <dcterms:created xsi:type="dcterms:W3CDTF">2023-03-17T11:00:00Z</dcterms:created>
  <dcterms:modified xsi:type="dcterms:W3CDTF">2023-03-20T09:19:00Z</dcterms:modified>
</cp:coreProperties>
</file>