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63" w:rsidRPr="009E1E63" w:rsidRDefault="009E1E63" w:rsidP="009E1E63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E6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9E1E63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987FACE" wp14:editId="6285FC21">
            <wp:extent cx="466725" cy="600075"/>
            <wp:effectExtent l="0" t="0" r="9525" b="9525"/>
            <wp:docPr id="1" name="Рисунок 1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E6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</w:t>
      </w:r>
    </w:p>
    <w:p w:rsidR="009E1E63" w:rsidRPr="009E1E63" w:rsidRDefault="009E1E63" w:rsidP="009E1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E6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:rsidR="009E1E63" w:rsidRPr="009E1E63" w:rsidRDefault="009E1E63" w:rsidP="009E1E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9E1E63" w:rsidRPr="009E1E63" w:rsidRDefault="009E1E63" w:rsidP="009E1E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9E1E63" w:rsidRPr="009E1E63" w:rsidRDefault="009E1E63" w:rsidP="009E1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1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9E1E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9E1E63" w:rsidRPr="009E1E63" w:rsidRDefault="009E1E63" w:rsidP="009E1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сессия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E1E63" w:rsidRPr="009E1E63" w:rsidRDefault="009E1E63" w:rsidP="009E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63" w:rsidRPr="009E1E63" w:rsidRDefault="009E1E63" w:rsidP="009E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E1E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9E1E63" w:rsidRPr="009E1E63" w:rsidRDefault="009E1E63" w:rsidP="009E1E63">
      <w:pPr>
        <w:tabs>
          <w:tab w:val="left" w:pos="1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E1E63" w:rsidRPr="009E1E63" w:rsidRDefault="009E1E63" w:rsidP="009E1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22.06.2020 г.                    ж.д.ст. Плавица                        №228–рс</w:t>
      </w:r>
    </w:p>
    <w:p w:rsidR="009E1E63" w:rsidRPr="009E1E63" w:rsidRDefault="009E1E63" w:rsidP="009E1E63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1E63" w:rsidRPr="009E1E63" w:rsidRDefault="009E1E63" w:rsidP="009E1E63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Об утверждении порядка принятия решения о применении к                     депутату, члену выборного органа местного самоуправления,                                         выборному должностному лицу местного самоуправления                                           отдельных мер ответственности</w:t>
      </w:r>
    </w:p>
    <w:p w:rsidR="009E1E63" w:rsidRPr="009E1E63" w:rsidRDefault="009E1E63" w:rsidP="009E1E63">
      <w:pPr>
        <w:wordWrap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E6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п.7.3-2 ст.40  Федерального закона от 06.10.2003 </w:t>
      </w:r>
      <w:hyperlink r:id="rId5" w:history="1">
        <w:r w:rsidRPr="009E1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                            Российской   Федерации», ст.7 закона Липецкой области от 15.12.2015                    №476-ОЗ «О   правовом регулировании некоторых вопросов по профилактике коррупционных правонарушений в Липецкой области» ( в редакции закона                   Липецкой области от 02.10.2019 №305-ОЗ), Федеральным законом                           от 25.12.2008  </w:t>
      </w:r>
      <w:hyperlink r:id="rId6" w:history="1">
        <w:r w:rsidRPr="009E1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№273-ФЗ</w:t>
        </w:r>
      </w:hyperlink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    противодействии коррупции», Уставом сельского поселения </w:t>
      </w:r>
      <w:bookmarkStart w:id="0" w:name="_Hlk42606544"/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bookmarkEnd w:id="0"/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депутатов сельского                       поселения Богородицкий сельсовет </w:t>
      </w:r>
      <w:r w:rsidRPr="009E1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E1E63" w:rsidRPr="009E1E63" w:rsidRDefault="009E1E63" w:rsidP="009E1E63">
      <w:pPr>
        <w:wordWrap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принятия решения о применении к депутату,                 члену    выборного органа местного самоуправления, выборному                                           должностному     лицу  местного самоуправления отдельных мер                                  ответственности.  (   прилагается).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9E1E63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подписания.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  А.Г.Чубаров</w:t>
      </w:r>
    </w:p>
    <w:p w:rsidR="009E1E63" w:rsidRPr="009E1E63" w:rsidRDefault="009E1E63" w:rsidP="009E1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  <w:r w:rsidRPr="009E1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Приняты решением </w:t>
      </w: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Советом депутатов сельского</w:t>
      </w: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Богородицкий сельсовет </w:t>
      </w: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23.06.2020г.  №228-рс</w:t>
      </w: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E63" w:rsidRPr="009E1E63" w:rsidRDefault="009E1E63" w:rsidP="009E1E6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63" w:rsidRPr="009E1E63" w:rsidRDefault="009E1E63" w:rsidP="009E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E1E63">
        <w:rPr>
          <w:rFonts w:ascii="Times New Roman" w:eastAsia="Calibri" w:hAnsi="Times New Roman" w:cs="Times New Roman"/>
          <w:b/>
          <w:bCs/>
          <w:sz w:val="32"/>
          <w:szCs w:val="32"/>
        </w:rPr>
        <w:t>Порядок</w:t>
      </w:r>
    </w:p>
    <w:p w:rsidR="009E1E63" w:rsidRPr="009E1E63" w:rsidRDefault="009E1E63" w:rsidP="009E1E63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E63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9E1E63" w:rsidRPr="009E1E63" w:rsidRDefault="009E1E63" w:rsidP="009E1E63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9E1E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9E1E63" w:rsidRPr="009E1E63" w:rsidRDefault="009E1E63" w:rsidP="009E1E63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9E1E63" w:rsidRPr="009E1E63" w:rsidRDefault="009E1E63" w:rsidP="009E1E63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E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9E1E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E1E63" w:rsidRPr="009E1E63" w:rsidRDefault="009E1E63" w:rsidP="009E1E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9E1E63">
        <w:rPr>
          <w:rFonts w:ascii="Calibri" w:eastAsia="Calibri" w:hAnsi="Calibri" w:cs="Times New Roman"/>
        </w:rPr>
        <w:t xml:space="preserve"> </w:t>
      </w:r>
      <w:r w:rsidRPr="009E1E63">
        <w:rPr>
          <w:rFonts w:ascii="Times New Roman" w:eastAsia="Calibri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7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от 25.12.2008  №273-ФЗ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от 15.12.2015 №476-ОЗ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</w:t>
      </w:r>
      <w:r w:rsidRPr="009E1E63">
        <w:rPr>
          <w:rFonts w:ascii="Calibri" w:eastAsia="Calibri" w:hAnsi="Calibri" w:cs="Times New Roman"/>
          <w:lang w:eastAsia="ru-RU"/>
        </w:rPr>
        <w:t xml:space="preserve"> </w:t>
      </w:r>
      <w:r w:rsidRPr="009E1E6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9E1E63">
        <w:rPr>
          <w:rFonts w:ascii="Calibri" w:eastAsia="Calibri" w:hAnsi="Calibri" w:cs="Times New Roman"/>
          <w:lang w:eastAsia="ru-RU"/>
        </w:rPr>
        <w:t xml:space="preserve"> </w:t>
      </w:r>
      <w:r w:rsidRPr="009E1E63">
        <w:rPr>
          <w:rFonts w:ascii="Calibri" w:eastAsia="Calibri" w:hAnsi="Calibri" w:cs="Times New Roman"/>
        </w:rPr>
        <w:t xml:space="preserve"> 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:rsidR="009E1E63" w:rsidRPr="009E1E63" w:rsidRDefault="009E1E63" w:rsidP="009E1E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2. Настоящий Порядок определяет процедуру принятия Советом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 решения о применении к депутату</w:t>
      </w:r>
      <w:r w:rsidRPr="009E1E63">
        <w:rPr>
          <w:rFonts w:ascii="Calibri" w:eastAsia="Calibri" w:hAnsi="Calibri" w:cs="Times New Roman"/>
        </w:rPr>
        <w:t xml:space="preserve">, 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</w:t>
      </w:r>
      <w:r w:rsidRPr="009E1E63">
        <w:rPr>
          <w:rFonts w:ascii="Calibri" w:eastAsia="Calibri" w:hAnsi="Calibri" w:cs="Times New Roman"/>
          <w:lang w:eastAsia="ru-RU"/>
        </w:rPr>
        <w:t xml:space="preserve"> 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Липецкой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0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3.К лицам, замещающим муниципальные должности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несущественным, в соответствии с 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1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4.Основанием для рассмотрения вопроса о применении к лицам, замещающим муниципальные должности, указанных в 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2" w:history="1">
        <w:r w:rsidRPr="009E1E63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3" w:history="1">
        <w:r w:rsidRPr="009E1E63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5.Вопрос о применении мер ответственности к лицам, замещающим муниципальные должности, рассматривается на ближайшей сессии 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6.В течение 5 рабочих дней со дня поступления указанных в пункте 4 настоящего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района: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ответственности и о его праве представить письменные пояснения по существу выявленных нарушений;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на ближайшей сессии в соответствии с регламентом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осуществляется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установленном Советом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порядке</w:t>
      </w:r>
      <w:r w:rsidRPr="009E1E63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9E1E63" w:rsidRPr="009E1E63" w:rsidRDefault="009E1E63" w:rsidP="009E1E63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сельсовет.</w:t>
      </w:r>
    </w:p>
    <w:p w:rsidR="009E1E63" w:rsidRPr="009E1E63" w:rsidRDefault="009E1E63" w:rsidP="009E1E6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9E1E63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8.Депутатами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решение о применении меры ответственности к лицу, замещающему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случае, если лицом, замещающим муниципальную должность,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</w:rPr>
        <w:t xml:space="preserve"> сельсовет, он не участвует в голосовании при принятии решения о применении к нему меры ответственности.    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9.Мера ответственности к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характера совершенного коррупционного правонарушения, его тяжести, обстоятельств, при которых оно совершено, а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4" w:history="1">
        <w:r w:rsidRPr="009E1E6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установленном </w:t>
      </w:r>
      <w:r w:rsidRPr="009E1E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Положением "О муниципальных правовых актах сельского поселения                                                            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сельсовет", утвержденного решением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 №146-рс от 16.11.2009г.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9E1E63" w:rsidRPr="009E1E63" w:rsidRDefault="009E1E63" w:rsidP="009E1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10.Заверенная в установленном Советом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9E1E63" w:rsidRPr="009E1E63" w:rsidRDefault="009E1E63" w:rsidP="009E1E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11.Решение Совета депутатов сельского поселения </w:t>
      </w: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9E1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9E1E63" w:rsidRPr="009E1E63" w:rsidRDefault="009E1E63" w:rsidP="009E1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1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E1E63" w:rsidRPr="009E1E63" w:rsidRDefault="009E1E63" w:rsidP="009E1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E1E63" w:rsidRPr="009E1E63" w:rsidRDefault="009E1E63" w:rsidP="009E1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сельсовет                                                         А.И.Овчинников</w:t>
      </w:r>
    </w:p>
    <w:p w:rsidR="009E1E63" w:rsidRPr="009E1E63" w:rsidRDefault="009E1E63" w:rsidP="009E1E63">
      <w:pPr>
        <w:tabs>
          <w:tab w:val="left" w:pos="0"/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6203E6" w:rsidRDefault="009E1E63"/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3"/>
    <w:rsid w:val="0098703A"/>
    <w:rsid w:val="009E1E63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D64C-B68E-42B5-A78C-2B81EF8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2020-06-26T19:15:00Z</dcterms:created>
  <dcterms:modified xsi:type="dcterms:W3CDTF">2020-06-26T19:16:00Z</dcterms:modified>
</cp:coreProperties>
</file>