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E3" w:rsidRPr="00B3438F" w:rsidRDefault="002F46C9" w:rsidP="007759E3">
      <w:pPr>
        <w:pStyle w:val="1"/>
        <w:spacing w:before="0" w:after="0"/>
        <w:jc w:val="center"/>
        <w:rPr>
          <w:sz w:val="24"/>
          <w:szCs w:val="24"/>
        </w:rPr>
      </w:pPr>
      <w:r w:rsidRPr="00B3438F">
        <w:rPr>
          <w:sz w:val="24"/>
          <w:szCs w:val="24"/>
        </w:rPr>
        <w:t xml:space="preserve">ПРОТОКОЛ </w:t>
      </w:r>
    </w:p>
    <w:p w:rsidR="007759E3" w:rsidRPr="00B3438F" w:rsidRDefault="0086714A" w:rsidP="00775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3438F" w:rsidRPr="00B3438F">
        <w:rPr>
          <w:b/>
          <w:sz w:val="24"/>
          <w:szCs w:val="24"/>
        </w:rPr>
        <w:t xml:space="preserve">аседания комиссии </w:t>
      </w:r>
      <w:r>
        <w:rPr>
          <w:b/>
          <w:sz w:val="24"/>
          <w:szCs w:val="24"/>
        </w:rPr>
        <w:t>об определении победителя аукциона</w:t>
      </w:r>
    </w:p>
    <w:tbl>
      <w:tblPr>
        <w:tblpPr w:leftFromText="180" w:rightFromText="180" w:vertAnchor="text" w:horzAnchor="margin" w:tblpY="211"/>
        <w:tblW w:w="5000" w:type="pct"/>
        <w:tblLook w:val="0000" w:firstRow="0" w:lastRow="0" w:firstColumn="0" w:lastColumn="0" w:noHBand="0" w:noVBand="0"/>
      </w:tblPr>
      <w:tblGrid>
        <w:gridCol w:w="1753"/>
        <w:gridCol w:w="4951"/>
        <w:gridCol w:w="2867"/>
      </w:tblGrid>
      <w:tr w:rsidR="00977E97" w:rsidRPr="00977E97" w:rsidTr="00E53230">
        <w:trPr>
          <w:trHeight w:val="180"/>
        </w:trPr>
        <w:tc>
          <w:tcPr>
            <w:tcW w:w="1785" w:type="dxa"/>
          </w:tcPr>
          <w:p w:rsidR="007759E3" w:rsidRPr="00977E97" w:rsidRDefault="002E3CEA" w:rsidP="00DC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</w:t>
            </w:r>
            <w:proofErr w:type="spellStart"/>
            <w:r>
              <w:rPr>
                <w:sz w:val="22"/>
                <w:szCs w:val="22"/>
              </w:rPr>
              <w:t>д_ст</w:t>
            </w:r>
            <w:proofErr w:type="spellEnd"/>
            <w:r>
              <w:rPr>
                <w:sz w:val="22"/>
                <w:szCs w:val="22"/>
              </w:rPr>
              <w:t xml:space="preserve"> Плавица</w:t>
            </w:r>
          </w:p>
        </w:tc>
        <w:tc>
          <w:tcPr>
            <w:tcW w:w="5163" w:type="dxa"/>
          </w:tcPr>
          <w:p w:rsidR="007759E3" w:rsidRPr="00977E97" w:rsidRDefault="007759E3" w:rsidP="00E53230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7759E3" w:rsidRPr="00977E97" w:rsidRDefault="0086714A" w:rsidP="00867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E3CEA">
              <w:rPr>
                <w:sz w:val="22"/>
                <w:szCs w:val="22"/>
              </w:rPr>
              <w:t>26</w:t>
            </w:r>
            <w:r w:rsidR="002F46C9" w:rsidRPr="00977E97">
              <w:rPr>
                <w:sz w:val="22"/>
                <w:szCs w:val="22"/>
              </w:rPr>
              <w:t xml:space="preserve">» </w:t>
            </w:r>
            <w:r w:rsidR="002E3CEA">
              <w:rPr>
                <w:sz w:val="22"/>
                <w:szCs w:val="22"/>
              </w:rPr>
              <w:t>февраля</w:t>
            </w:r>
            <w:r w:rsidR="006075F5" w:rsidRPr="00977E97">
              <w:rPr>
                <w:sz w:val="22"/>
                <w:szCs w:val="22"/>
              </w:rPr>
              <w:t xml:space="preserve"> </w:t>
            </w:r>
            <w:r w:rsidR="007759E3" w:rsidRPr="00977E97">
              <w:rPr>
                <w:sz w:val="22"/>
                <w:szCs w:val="22"/>
              </w:rPr>
              <w:t>20</w:t>
            </w:r>
            <w:r w:rsidR="002F46C9" w:rsidRPr="00977E97">
              <w:rPr>
                <w:sz w:val="22"/>
                <w:szCs w:val="22"/>
              </w:rPr>
              <w:t>1</w:t>
            </w:r>
            <w:r w:rsidR="002E3CEA">
              <w:rPr>
                <w:sz w:val="22"/>
                <w:szCs w:val="22"/>
              </w:rPr>
              <w:t>8</w:t>
            </w:r>
            <w:r w:rsidR="007759E3" w:rsidRPr="00977E97">
              <w:rPr>
                <w:sz w:val="22"/>
                <w:szCs w:val="22"/>
              </w:rPr>
              <w:t xml:space="preserve"> г.</w:t>
            </w:r>
          </w:p>
        </w:tc>
      </w:tr>
    </w:tbl>
    <w:p w:rsidR="007759E3" w:rsidRPr="00977E97" w:rsidRDefault="002E3CEA" w:rsidP="007759E3">
      <w:pPr>
        <w:jc w:val="right"/>
        <w:rPr>
          <w:sz w:val="22"/>
          <w:szCs w:val="22"/>
        </w:rPr>
      </w:pPr>
      <w:r>
        <w:rPr>
          <w:sz w:val="22"/>
          <w:szCs w:val="22"/>
        </w:rPr>
        <w:t>10</w:t>
      </w:r>
      <w:r w:rsidR="007759E3" w:rsidRPr="00977E97">
        <w:rPr>
          <w:sz w:val="22"/>
          <w:szCs w:val="22"/>
        </w:rPr>
        <w:t xml:space="preserve"> часов </w:t>
      </w:r>
      <w:r w:rsidR="002F46C9" w:rsidRPr="00977E97">
        <w:rPr>
          <w:sz w:val="22"/>
          <w:szCs w:val="22"/>
        </w:rPr>
        <w:t>00</w:t>
      </w:r>
      <w:r w:rsidR="007759E3" w:rsidRPr="00977E97">
        <w:rPr>
          <w:sz w:val="22"/>
          <w:szCs w:val="22"/>
        </w:rPr>
        <w:t xml:space="preserve"> минут</w:t>
      </w:r>
    </w:p>
    <w:p w:rsidR="007759E3" w:rsidRPr="00977E97" w:rsidRDefault="007759E3" w:rsidP="007759E3">
      <w:pPr>
        <w:pStyle w:val="a3"/>
        <w:rPr>
          <w:b w:val="0"/>
          <w:bCs w:val="0"/>
          <w:sz w:val="22"/>
          <w:szCs w:val="22"/>
        </w:rPr>
      </w:pP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  <w:r w:rsidRPr="00977E97">
        <w:rPr>
          <w:b w:val="0"/>
          <w:bCs w:val="0"/>
          <w:sz w:val="22"/>
          <w:szCs w:val="22"/>
        </w:rPr>
        <w:t>Организатор торгов</w:t>
      </w:r>
      <w:r w:rsidRPr="00977E97">
        <w:rPr>
          <w:b w:val="0"/>
          <w:sz w:val="22"/>
          <w:szCs w:val="22"/>
        </w:rPr>
        <w:t>:</w:t>
      </w:r>
      <w:r w:rsidR="00AA3AE9" w:rsidRPr="00977E97">
        <w:rPr>
          <w:i/>
          <w:sz w:val="22"/>
          <w:szCs w:val="22"/>
          <w:u w:val="single"/>
        </w:rPr>
        <w:t xml:space="preserve"> Администрации сельского поселения </w:t>
      </w:r>
      <w:r w:rsidR="002E3CEA">
        <w:rPr>
          <w:i/>
          <w:sz w:val="22"/>
          <w:szCs w:val="22"/>
          <w:u w:val="single"/>
        </w:rPr>
        <w:t>Богородицкий</w:t>
      </w:r>
      <w:r w:rsidR="00AA3AE9" w:rsidRPr="00977E97">
        <w:rPr>
          <w:i/>
          <w:sz w:val="22"/>
          <w:szCs w:val="22"/>
          <w:u w:val="single"/>
        </w:rPr>
        <w:t xml:space="preserve"> сельсовет </w:t>
      </w:r>
      <w:proofErr w:type="gramStart"/>
      <w:r w:rsidR="00AA3AE9" w:rsidRPr="00977E97">
        <w:rPr>
          <w:i/>
          <w:sz w:val="22"/>
          <w:szCs w:val="22"/>
          <w:u w:val="single"/>
        </w:rPr>
        <w:t>Добринского  муниципального</w:t>
      </w:r>
      <w:proofErr w:type="gramEnd"/>
      <w:r w:rsidR="00AA3AE9" w:rsidRPr="00977E97">
        <w:rPr>
          <w:i/>
          <w:sz w:val="22"/>
          <w:szCs w:val="22"/>
          <w:u w:val="single"/>
        </w:rPr>
        <w:t xml:space="preserve"> района Липецкой области</w:t>
      </w:r>
      <w:r w:rsidR="00AA3AE9" w:rsidRPr="00977E97">
        <w:rPr>
          <w:sz w:val="22"/>
          <w:szCs w:val="22"/>
        </w:rPr>
        <w:t>.</w:t>
      </w:r>
      <w:r w:rsidRPr="00977E97">
        <w:rPr>
          <w:b w:val="0"/>
          <w:sz w:val="22"/>
          <w:szCs w:val="22"/>
        </w:rPr>
        <w:t xml:space="preserve"> </w:t>
      </w: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  <w:r w:rsidRPr="00977E97">
        <w:rPr>
          <w:b w:val="0"/>
          <w:bCs w:val="0"/>
          <w:sz w:val="22"/>
          <w:szCs w:val="22"/>
        </w:rPr>
        <w:t xml:space="preserve">Дата и время проведения </w:t>
      </w:r>
      <w:r w:rsidR="0086714A">
        <w:rPr>
          <w:b w:val="0"/>
          <w:bCs w:val="0"/>
          <w:sz w:val="22"/>
          <w:szCs w:val="22"/>
        </w:rPr>
        <w:t>аукциона</w:t>
      </w:r>
      <w:r w:rsidRPr="00977E97">
        <w:rPr>
          <w:b w:val="0"/>
          <w:sz w:val="22"/>
          <w:szCs w:val="22"/>
        </w:rPr>
        <w:t xml:space="preserve">: </w:t>
      </w:r>
      <w:r w:rsidR="002E3CEA">
        <w:rPr>
          <w:b w:val="0"/>
          <w:sz w:val="22"/>
          <w:szCs w:val="22"/>
        </w:rPr>
        <w:t xml:space="preserve">26 </w:t>
      </w:r>
      <w:proofErr w:type="gramStart"/>
      <w:r w:rsidR="002E3CEA">
        <w:rPr>
          <w:b w:val="0"/>
          <w:sz w:val="22"/>
          <w:szCs w:val="22"/>
        </w:rPr>
        <w:t>февраля</w:t>
      </w:r>
      <w:r w:rsidRPr="00977E97">
        <w:rPr>
          <w:b w:val="0"/>
          <w:sz w:val="22"/>
          <w:szCs w:val="22"/>
        </w:rPr>
        <w:t xml:space="preserve">  20</w:t>
      </w:r>
      <w:r w:rsidR="002F46C9" w:rsidRPr="00977E97">
        <w:rPr>
          <w:b w:val="0"/>
          <w:sz w:val="22"/>
          <w:szCs w:val="22"/>
        </w:rPr>
        <w:t>1</w:t>
      </w:r>
      <w:r w:rsidR="002E3CEA">
        <w:rPr>
          <w:b w:val="0"/>
          <w:sz w:val="22"/>
          <w:szCs w:val="22"/>
        </w:rPr>
        <w:t>8</w:t>
      </w:r>
      <w:proofErr w:type="gramEnd"/>
      <w:r w:rsidRPr="00977E97">
        <w:rPr>
          <w:b w:val="0"/>
          <w:sz w:val="22"/>
          <w:szCs w:val="22"/>
        </w:rPr>
        <w:t xml:space="preserve"> г. </w:t>
      </w:r>
      <w:r w:rsidR="002E3CEA">
        <w:rPr>
          <w:b w:val="0"/>
          <w:sz w:val="22"/>
          <w:szCs w:val="22"/>
        </w:rPr>
        <w:t>10</w:t>
      </w:r>
      <w:r w:rsidRPr="00977E97">
        <w:rPr>
          <w:b w:val="0"/>
          <w:sz w:val="22"/>
          <w:szCs w:val="22"/>
        </w:rPr>
        <w:t xml:space="preserve"> час.</w:t>
      </w:r>
      <w:r w:rsidR="002F46C9" w:rsidRPr="00977E97">
        <w:rPr>
          <w:b w:val="0"/>
          <w:sz w:val="22"/>
          <w:szCs w:val="22"/>
        </w:rPr>
        <w:t>00</w:t>
      </w:r>
      <w:r w:rsidRPr="00977E97">
        <w:rPr>
          <w:b w:val="0"/>
          <w:sz w:val="22"/>
          <w:szCs w:val="22"/>
        </w:rPr>
        <w:t xml:space="preserve"> мин.</w:t>
      </w: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  <w:r w:rsidRPr="00977E97">
        <w:rPr>
          <w:b w:val="0"/>
          <w:bCs w:val="0"/>
          <w:sz w:val="22"/>
          <w:szCs w:val="22"/>
        </w:rPr>
        <w:t>Место проведения торгов</w:t>
      </w:r>
      <w:r w:rsidRPr="00977E97">
        <w:rPr>
          <w:b w:val="0"/>
          <w:sz w:val="22"/>
          <w:szCs w:val="22"/>
        </w:rPr>
        <w:t xml:space="preserve">: </w:t>
      </w:r>
      <w:r w:rsidR="002E3CEA">
        <w:rPr>
          <w:b w:val="0"/>
          <w:sz w:val="22"/>
          <w:szCs w:val="22"/>
        </w:rPr>
        <w:t>399420</w:t>
      </w:r>
      <w:r w:rsidR="00AA3AE9" w:rsidRPr="00977E97">
        <w:rPr>
          <w:b w:val="0"/>
          <w:sz w:val="22"/>
          <w:szCs w:val="22"/>
        </w:rPr>
        <w:t xml:space="preserve"> Липецкая область, </w:t>
      </w:r>
      <w:proofErr w:type="spellStart"/>
      <w:r w:rsidR="00AA3AE9" w:rsidRPr="00977E97">
        <w:rPr>
          <w:b w:val="0"/>
          <w:sz w:val="22"/>
          <w:szCs w:val="22"/>
        </w:rPr>
        <w:t>Добринский</w:t>
      </w:r>
      <w:proofErr w:type="spellEnd"/>
      <w:r w:rsidR="00AA3AE9" w:rsidRPr="00977E97">
        <w:rPr>
          <w:b w:val="0"/>
          <w:sz w:val="22"/>
          <w:szCs w:val="22"/>
        </w:rPr>
        <w:t xml:space="preserve"> район, </w:t>
      </w:r>
      <w:r w:rsidR="002E3CEA">
        <w:rPr>
          <w:b w:val="0"/>
          <w:sz w:val="22"/>
          <w:szCs w:val="22"/>
        </w:rPr>
        <w:t>ж/</w:t>
      </w:r>
      <w:proofErr w:type="spellStart"/>
      <w:r w:rsidR="002E3CEA">
        <w:rPr>
          <w:b w:val="0"/>
          <w:sz w:val="22"/>
          <w:szCs w:val="22"/>
        </w:rPr>
        <w:t>д_ст</w:t>
      </w:r>
      <w:proofErr w:type="spellEnd"/>
      <w:r w:rsidR="002E3CEA">
        <w:rPr>
          <w:b w:val="0"/>
          <w:sz w:val="22"/>
          <w:szCs w:val="22"/>
        </w:rPr>
        <w:t xml:space="preserve"> Плавица</w:t>
      </w:r>
      <w:r w:rsidR="00AA3AE9" w:rsidRPr="00977E97">
        <w:rPr>
          <w:b w:val="0"/>
          <w:sz w:val="22"/>
          <w:szCs w:val="22"/>
        </w:rPr>
        <w:t xml:space="preserve">, ул. </w:t>
      </w:r>
      <w:r w:rsidR="002E3CEA">
        <w:rPr>
          <w:b w:val="0"/>
          <w:sz w:val="22"/>
          <w:szCs w:val="22"/>
        </w:rPr>
        <w:t>Строителей</w:t>
      </w:r>
      <w:r w:rsidR="00AA3AE9" w:rsidRPr="00977E97">
        <w:rPr>
          <w:b w:val="0"/>
          <w:sz w:val="22"/>
          <w:szCs w:val="22"/>
        </w:rPr>
        <w:t>, д.</w:t>
      </w:r>
      <w:r w:rsidR="002E3CEA">
        <w:rPr>
          <w:b w:val="0"/>
          <w:sz w:val="22"/>
          <w:szCs w:val="22"/>
        </w:rPr>
        <w:t xml:space="preserve"> 1</w:t>
      </w:r>
      <w:r w:rsidR="00AA3AE9" w:rsidRPr="00977E97">
        <w:rPr>
          <w:b w:val="0"/>
          <w:sz w:val="22"/>
          <w:szCs w:val="22"/>
        </w:rPr>
        <w:t>4.</w:t>
      </w: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  <w:r w:rsidRPr="00977E97">
        <w:rPr>
          <w:b w:val="0"/>
          <w:bCs w:val="0"/>
          <w:sz w:val="22"/>
          <w:szCs w:val="22"/>
        </w:rPr>
        <w:t xml:space="preserve">1.Повестка дня: </w:t>
      </w:r>
      <w:r w:rsidR="0086714A">
        <w:rPr>
          <w:b w:val="0"/>
          <w:bCs w:val="0"/>
          <w:sz w:val="22"/>
          <w:szCs w:val="22"/>
        </w:rPr>
        <w:t>определение победителя аукциона</w:t>
      </w:r>
      <w:r w:rsidRPr="00977E97">
        <w:rPr>
          <w:b w:val="0"/>
          <w:sz w:val="22"/>
          <w:szCs w:val="22"/>
        </w:rPr>
        <w:t>.</w:t>
      </w: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  <w:r w:rsidRPr="00977E97">
        <w:rPr>
          <w:b w:val="0"/>
          <w:bCs w:val="0"/>
          <w:sz w:val="22"/>
          <w:szCs w:val="22"/>
        </w:rPr>
        <w:t>2.Присутствовали следующие члены комиссии</w:t>
      </w:r>
      <w:r w:rsidRPr="00977E97">
        <w:rPr>
          <w:b w:val="0"/>
          <w:sz w:val="22"/>
          <w:szCs w:val="22"/>
        </w:rPr>
        <w:t>:</w:t>
      </w:r>
    </w:p>
    <w:p w:rsidR="002E3CEA" w:rsidRPr="00963617" w:rsidRDefault="002E3CEA" w:rsidP="002E3CEA">
      <w:pPr>
        <w:rPr>
          <w:sz w:val="24"/>
          <w:szCs w:val="24"/>
        </w:rPr>
      </w:pPr>
      <w:r w:rsidRPr="00963617">
        <w:rPr>
          <w:b/>
          <w:sz w:val="24"/>
          <w:szCs w:val="24"/>
        </w:rPr>
        <w:t>Председатель комиссии:</w:t>
      </w:r>
      <w:r w:rsidRPr="00963617">
        <w:rPr>
          <w:sz w:val="24"/>
          <w:szCs w:val="24"/>
        </w:rPr>
        <w:t xml:space="preserve"> Овчинников Александр Иванович</w:t>
      </w:r>
    </w:p>
    <w:p w:rsidR="002E3CEA" w:rsidRPr="00963617" w:rsidRDefault="002E3CEA" w:rsidP="002E3CEA">
      <w:pPr>
        <w:rPr>
          <w:b/>
          <w:sz w:val="24"/>
          <w:szCs w:val="24"/>
        </w:rPr>
      </w:pPr>
      <w:r w:rsidRPr="00963617">
        <w:rPr>
          <w:b/>
          <w:sz w:val="24"/>
          <w:szCs w:val="24"/>
        </w:rPr>
        <w:t xml:space="preserve"> Заместитель председателя комиссии:</w:t>
      </w:r>
      <w:r w:rsidRPr="00963617">
        <w:rPr>
          <w:sz w:val="24"/>
          <w:szCs w:val="24"/>
        </w:rPr>
        <w:t xml:space="preserve"> Морозова Людмила Владимировна  </w:t>
      </w:r>
    </w:p>
    <w:p w:rsidR="002E3CEA" w:rsidRPr="00963617" w:rsidRDefault="002E3CEA" w:rsidP="002E3CEA">
      <w:pPr>
        <w:rPr>
          <w:sz w:val="24"/>
          <w:szCs w:val="24"/>
        </w:rPr>
      </w:pPr>
      <w:r w:rsidRPr="00963617">
        <w:rPr>
          <w:b/>
          <w:sz w:val="24"/>
          <w:szCs w:val="24"/>
        </w:rPr>
        <w:t xml:space="preserve"> Секретарь комиссии</w:t>
      </w:r>
      <w:r w:rsidRPr="00963617">
        <w:rPr>
          <w:sz w:val="24"/>
          <w:szCs w:val="24"/>
        </w:rPr>
        <w:t>: Черникова Людмила Дмитриевна</w:t>
      </w:r>
    </w:p>
    <w:p w:rsidR="002E3CEA" w:rsidRPr="00963617" w:rsidRDefault="002E3CEA" w:rsidP="002E3CEA">
      <w:pPr>
        <w:rPr>
          <w:sz w:val="24"/>
          <w:szCs w:val="24"/>
        </w:rPr>
      </w:pPr>
      <w:r w:rsidRPr="00963617">
        <w:rPr>
          <w:b/>
          <w:sz w:val="24"/>
          <w:szCs w:val="24"/>
        </w:rPr>
        <w:t xml:space="preserve"> Члены комиссии:</w:t>
      </w:r>
      <w:r w:rsidRPr="00963617">
        <w:rPr>
          <w:sz w:val="24"/>
          <w:szCs w:val="24"/>
        </w:rPr>
        <w:t xml:space="preserve"> Хмырова Светлана Юрьевна, Юдина Любовь Николаевна.</w:t>
      </w:r>
    </w:p>
    <w:p w:rsidR="0086714A" w:rsidRDefault="0086714A" w:rsidP="007759E3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Кворум имеется. Заседание правомочно.</w:t>
      </w:r>
    </w:p>
    <w:p w:rsidR="0086714A" w:rsidRPr="00977E97" w:rsidRDefault="0086714A" w:rsidP="007759E3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Аукционистом комиссия назначила </w:t>
      </w:r>
      <w:r w:rsidR="002E3CEA">
        <w:rPr>
          <w:b w:val="0"/>
          <w:sz w:val="22"/>
          <w:szCs w:val="22"/>
        </w:rPr>
        <w:t>Хмырову Светлану Юрьевну</w:t>
      </w:r>
    </w:p>
    <w:p w:rsidR="0086714A" w:rsidRDefault="0086714A" w:rsidP="007759E3">
      <w:pPr>
        <w:pStyle w:val="a3"/>
        <w:jc w:val="both"/>
        <w:rPr>
          <w:b w:val="0"/>
          <w:sz w:val="22"/>
          <w:szCs w:val="22"/>
        </w:rPr>
      </w:pPr>
    </w:p>
    <w:p w:rsidR="007759E3" w:rsidRPr="00977E97" w:rsidRDefault="0086714A" w:rsidP="007759E3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Сведения о предмете и объекте аукциона:</w:t>
      </w:r>
    </w:p>
    <w:p w:rsidR="0086714A" w:rsidRDefault="0086714A" w:rsidP="00AA3AE9">
      <w:pPr>
        <w:rPr>
          <w:sz w:val="22"/>
          <w:szCs w:val="22"/>
        </w:rPr>
      </w:pPr>
    </w:p>
    <w:p w:rsidR="00AA3AE9" w:rsidRPr="00977E97" w:rsidRDefault="007759E3" w:rsidP="00AA3AE9">
      <w:pPr>
        <w:rPr>
          <w:sz w:val="22"/>
          <w:szCs w:val="22"/>
        </w:rPr>
      </w:pPr>
      <w:r w:rsidRPr="00977E97">
        <w:rPr>
          <w:sz w:val="22"/>
          <w:szCs w:val="22"/>
        </w:rPr>
        <w:t xml:space="preserve"> </w:t>
      </w:r>
      <w:r w:rsidR="00AA3AE9" w:rsidRPr="00977E97">
        <w:rPr>
          <w:sz w:val="22"/>
          <w:szCs w:val="22"/>
        </w:rPr>
        <w:t>Открытый аукцион по приватизации муниципального имущества</w:t>
      </w:r>
      <w:r w:rsidR="0086714A">
        <w:rPr>
          <w:sz w:val="22"/>
          <w:szCs w:val="22"/>
        </w:rPr>
        <w:t>.</w:t>
      </w:r>
      <w:r w:rsidR="00AA3AE9" w:rsidRPr="00977E97">
        <w:rPr>
          <w:sz w:val="22"/>
          <w:szCs w:val="22"/>
        </w:rPr>
        <w:t xml:space="preserve"> </w:t>
      </w:r>
      <w:r w:rsidR="0086714A">
        <w:rPr>
          <w:sz w:val="22"/>
          <w:szCs w:val="22"/>
        </w:rPr>
        <w:t>И</w:t>
      </w:r>
      <w:r w:rsidR="00AA3AE9" w:rsidRPr="00977E97">
        <w:rPr>
          <w:sz w:val="22"/>
          <w:szCs w:val="22"/>
        </w:rPr>
        <w:t xml:space="preserve">нформационное сообщение о проведении торгов опубликовано на сайте </w:t>
      </w:r>
      <w:proofErr w:type="spellStart"/>
      <w:r w:rsidR="00AA3AE9" w:rsidRPr="00977E97">
        <w:rPr>
          <w:sz w:val="22"/>
          <w:szCs w:val="22"/>
          <w:lang w:val="en-US"/>
        </w:rPr>
        <w:t>torgi</w:t>
      </w:r>
      <w:proofErr w:type="spellEnd"/>
      <w:r w:rsidR="00AA3AE9" w:rsidRPr="00977E97">
        <w:rPr>
          <w:sz w:val="22"/>
          <w:szCs w:val="22"/>
        </w:rPr>
        <w:t>.</w:t>
      </w:r>
      <w:proofErr w:type="spellStart"/>
      <w:r w:rsidR="00AA3AE9" w:rsidRPr="00977E97">
        <w:rPr>
          <w:sz w:val="22"/>
          <w:szCs w:val="22"/>
          <w:lang w:val="en-US"/>
        </w:rPr>
        <w:t>gov</w:t>
      </w:r>
      <w:proofErr w:type="spellEnd"/>
      <w:r w:rsidR="00AA3AE9" w:rsidRPr="00977E97">
        <w:rPr>
          <w:sz w:val="22"/>
          <w:szCs w:val="22"/>
        </w:rPr>
        <w:t>.</w:t>
      </w:r>
      <w:proofErr w:type="spellStart"/>
      <w:r w:rsidR="00AA3AE9" w:rsidRPr="00977E97">
        <w:rPr>
          <w:sz w:val="22"/>
          <w:szCs w:val="22"/>
          <w:lang w:val="en-US"/>
        </w:rPr>
        <w:t>ru</w:t>
      </w:r>
      <w:proofErr w:type="spellEnd"/>
      <w:r w:rsidR="00AA3AE9" w:rsidRPr="00977E97">
        <w:rPr>
          <w:sz w:val="22"/>
          <w:szCs w:val="22"/>
        </w:rPr>
        <w:t xml:space="preserve"> </w:t>
      </w:r>
      <w:r w:rsidR="002E3CEA">
        <w:rPr>
          <w:sz w:val="22"/>
          <w:szCs w:val="22"/>
        </w:rPr>
        <w:t>от</w:t>
      </w:r>
      <w:r w:rsidR="00AA3AE9" w:rsidRPr="00977E97">
        <w:rPr>
          <w:sz w:val="22"/>
          <w:szCs w:val="22"/>
        </w:rPr>
        <w:t xml:space="preserve"> </w:t>
      </w:r>
      <w:r w:rsidR="002E3CEA">
        <w:rPr>
          <w:sz w:val="22"/>
          <w:szCs w:val="22"/>
        </w:rPr>
        <w:t>17.01.2018 г.</w:t>
      </w:r>
    </w:p>
    <w:p w:rsidR="00AA3AE9" w:rsidRPr="00977E97" w:rsidRDefault="00AA3AE9" w:rsidP="00AA3AE9">
      <w:pPr>
        <w:rPr>
          <w:b/>
          <w:iCs/>
          <w:sz w:val="22"/>
          <w:szCs w:val="22"/>
        </w:rPr>
      </w:pPr>
      <w:r w:rsidRPr="00977E97">
        <w:rPr>
          <w:sz w:val="22"/>
          <w:szCs w:val="22"/>
        </w:rPr>
        <w:t xml:space="preserve"> </w:t>
      </w:r>
      <w:r w:rsidRPr="00977E97">
        <w:rPr>
          <w:b/>
          <w:iCs/>
          <w:sz w:val="22"/>
          <w:szCs w:val="22"/>
        </w:rPr>
        <w:t>Лот №1</w:t>
      </w:r>
    </w:p>
    <w:p w:rsidR="00AA3AE9" w:rsidRPr="00977E97" w:rsidRDefault="002E3CEA" w:rsidP="00AA3AE9">
      <w:pPr>
        <w:keepNext/>
        <w:keepLines/>
        <w:suppressLineNumbers/>
        <w:tabs>
          <w:tab w:val="left" w:pos="8021"/>
        </w:tabs>
        <w:rPr>
          <w:rStyle w:val="a6"/>
          <w:b w:val="0"/>
          <w:sz w:val="22"/>
          <w:szCs w:val="22"/>
        </w:rPr>
      </w:pPr>
      <w:r w:rsidRPr="00963617">
        <w:rPr>
          <w:sz w:val="24"/>
          <w:szCs w:val="24"/>
        </w:rPr>
        <w:t xml:space="preserve">одноэтажное кирпичное здание, являющееся зданием дома культуры назначение: нежилое помещение, площадь общая 297,8 </w:t>
      </w:r>
      <w:proofErr w:type="spellStart"/>
      <w:r w:rsidRPr="00963617">
        <w:rPr>
          <w:sz w:val="24"/>
          <w:szCs w:val="24"/>
        </w:rPr>
        <w:t>кв.м</w:t>
      </w:r>
      <w:proofErr w:type="spellEnd"/>
      <w:r w:rsidRPr="00963617">
        <w:rPr>
          <w:sz w:val="24"/>
          <w:szCs w:val="24"/>
        </w:rPr>
        <w:t>., этаж 1, кадастровый номер объекта: 48:04:0000000:1988</w:t>
      </w:r>
      <w:r w:rsidRPr="00963617">
        <w:rPr>
          <w:rStyle w:val="a6"/>
          <w:b w:val="0"/>
          <w:sz w:val="24"/>
          <w:szCs w:val="24"/>
        </w:rPr>
        <w:t xml:space="preserve">.  Местонахождение </w:t>
      </w:r>
      <w:proofErr w:type="gramStart"/>
      <w:r w:rsidRPr="00963617">
        <w:rPr>
          <w:rStyle w:val="a6"/>
          <w:b w:val="0"/>
          <w:sz w:val="24"/>
          <w:szCs w:val="24"/>
        </w:rPr>
        <w:t>объекта:  Россия</w:t>
      </w:r>
      <w:proofErr w:type="gramEnd"/>
      <w:r w:rsidRPr="00963617">
        <w:rPr>
          <w:rStyle w:val="a6"/>
          <w:b w:val="0"/>
          <w:sz w:val="24"/>
          <w:szCs w:val="24"/>
        </w:rPr>
        <w:t xml:space="preserve">, Липецкая область, </w:t>
      </w:r>
      <w:proofErr w:type="spellStart"/>
      <w:r w:rsidRPr="00963617">
        <w:rPr>
          <w:rStyle w:val="a6"/>
          <w:b w:val="0"/>
          <w:sz w:val="24"/>
          <w:szCs w:val="24"/>
        </w:rPr>
        <w:t>Добринский</w:t>
      </w:r>
      <w:proofErr w:type="spellEnd"/>
      <w:r w:rsidRPr="00963617">
        <w:rPr>
          <w:rStyle w:val="a6"/>
          <w:b w:val="0"/>
          <w:sz w:val="24"/>
          <w:szCs w:val="24"/>
        </w:rPr>
        <w:t xml:space="preserve"> район, сельское поселение Богородицкий сельсовет, ж/</w:t>
      </w:r>
      <w:proofErr w:type="spellStart"/>
      <w:r w:rsidRPr="00963617">
        <w:rPr>
          <w:rStyle w:val="a6"/>
          <w:b w:val="0"/>
          <w:sz w:val="24"/>
          <w:szCs w:val="24"/>
        </w:rPr>
        <w:t>д_ст</w:t>
      </w:r>
      <w:proofErr w:type="spellEnd"/>
      <w:r w:rsidRPr="00963617">
        <w:rPr>
          <w:rStyle w:val="a6"/>
          <w:b w:val="0"/>
          <w:sz w:val="24"/>
          <w:szCs w:val="24"/>
        </w:rPr>
        <w:t xml:space="preserve"> Плавица, ул. Строителей, д.1А. Начальная цена имущества 1 377 000</w:t>
      </w:r>
      <w:r w:rsidRPr="00963617">
        <w:rPr>
          <w:bCs/>
          <w:iCs/>
          <w:sz w:val="24"/>
          <w:szCs w:val="24"/>
        </w:rPr>
        <w:t xml:space="preserve"> (Один миллион триста семьдесят семь тысяч) рублей  00 копеек.</w:t>
      </w:r>
    </w:p>
    <w:p w:rsidR="00AA3AE9" w:rsidRDefault="00AA3AE9" w:rsidP="00AA3AE9">
      <w:pPr>
        <w:widowControl w:val="0"/>
        <w:shd w:val="clear" w:color="auto" w:fill="FFFFFF"/>
        <w:jc w:val="both"/>
        <w:rPr>
          <w:sz w:val="22"/>
          <w:szCs w:val="22"/>
        </w:rPr>
      </w:pPr>
      <w:r w:rsidRPr="00977E97">
        <w:rPr>
          <w:rStyle w:val="a6"/>
          <w:sz w:val="22"/>
          <w:szCs w:val="22"/>
        </w:rPr>
        <w:t>Способ приватизации:</w:t>
      </w:r>
      <w:r w:rsidRPr="00977E97">
        <w:rPr>
          <w:sz w:val="22"/>
          <w:szCs w:val="22"/>
        </w:rPr>
        <w:t xml:space="preserve"> аукцион – открытый по составу участников и по форме подачи предложений по цене.</w:t>
      </w:r>
    </w:p>
    <w:p w:rsidR="0086714A" w:rsidRPr="00977E97" w:rsidRDefault="0086714A" w:rsidP="00AA3AE9">
      <w:pPr>
        <w:widowControl w:val="0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В ходе проведения аукциона рассмотрели следующие предложения участников торгов по открытой форме представления:</w:t>
      </w:r>
    </w:p>
    <w:p w:rsidR="007759E3" w:rsidRPr="00977E97" w:rsidRDefault="007759E3" w:rsidP="007759E3">
      <w:pPr>
        <w:pStyle w:val="a3"/>
        <w:jc w:val="both"/>
        <w:rPr>
          <w:b w:val="0"/>
          <w:sz w:val="22"/>
          <w:szCs w:val="22"/>
        </w:rPr>
      </w:pPr>
    </w:p>
    <w:p w:rsidR="007759E3" w:rsidRPr="00977E97" w:rsidRDefault="007759E3" w:rsidP="007759E3">
      <w:pPr>
        <w:pStyle w:val="a3"/>
        <w:ind w:firstLine="709"/>
        <w:jc w:val="both"/>
        <w:rPr>
          <w:b w:val="0"/>
          <w:sz w:val="22"/>
          <w:szCs w:val="22"/>
        </w:rPr>
      </w:pPr>
    </w:p>
    <w:tbl>
      <w:tblPr>
        <w:tblW w:w="3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1691"/>
        <w:gridCol w:w="1870"/>
      </w:tblGrid>
      <w:tr w:rsidR="0086714A" w:rsidRPr="00977E97" w:rsidTr="0086714A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86714A" w:rsidP="00E53230">
            <w:pPr>
              <w:pStyle w:val="a3"/>
              <w:rPr>
                <w:b w:val="0"/>
                <w:sz w:val="22"/>
                <w:szCs w:val="22"/>
              </w:rPr>
            </w:pPr>
            <w:r w:rsidRPr="00977E97">
              <w:rPr>
                <w:b w:val="0"/>
                <w:sz w:val="22"/>
                <w:szCs w:val="22"/>
              </w:rPr>
              <w:t xml:space="preserve">Наименование </w:t>
            </w:r>
            <w:r>
              <w:rPr>
                <w:b w:val="0"/>
                <w:sz w:val="22"/>
                <w:szCs w:val="22"/>
              </w:rPr>
              <w:t>участника аукциона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86714A" w:rsidP="00E53230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участника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86714A" w:rsidP="0086714A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максимальная цена предложения</w:t>
            </w:r>
            <w:r w:rsidRPr="00977E97">
              <w:rPr>
                <w:b w:val="0"/>
                <w:sz w:val="22"/>
                <w:szCs w:val="22"/>
              </w:rPr>
              <w:t xml:space="preserve"> (руб.)</w:t>
            </w:r>
          </w:p>
        </w:tc>
      </w:tr>
      <w:tr w:rsidR="0086714A" w:rsidRPr="00977E97" w:rsidTr="0086714A">
        <w:trPr>
          <w:trHeight w:val="81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2E3CEA" w:rsidP="00E5323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Ланина Светлана Юрьевна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86714A" w:rsidP="00183C6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2E3CEA" w:rsidP="00183C6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1043115,00</w:t>
            </w:r>
          </w:p>
        </w:tc>
      </w:tr>
      <w:tr w:rsidR="0086714A" w:rsidRPr="00977E97" w:rsidTr="0086714A">
        <w:trPr>
          <w:trHeight w:val="81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2E3CEA" w:rsidP="00E5323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Мстоян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b w:val="0"/>
                <w:sz w:val="22"/>
                <w:szCs w:val="22"/>
              </w:rPr>
              <w:t>Лазгиевна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CF0922" w:rsidP="00183C6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A" w:rsidRPr="00977E97" w:rsidRDefault="002E3CEA" w:rsidP="00E867E5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1050000,00</w:t>
            </w:r>
          </w:p>
        </w:tc>
      </w:tr>
    </w:tbl>
    <w:p w:rsidR="007759E3" w:rsidRPr="00977E97" w:rsidRDefault="007759E3" w:rsidP="007759E3">
      <w:pPr>
        <w:pStyle w:val="a3"/>
        <w:jc w:val="both"/>
        <w:rPr>
          <w:b w:val="0"/>
          <w:bCs w:val="0"/>
          <w:sz w:val="22"/>
          <w:szCs w:val="22"/>
        </w:rPr>
      </w:pPr>
      <w:r w:rsidRPr="00977E97">
        <w:rPr>
          <w:b w:val="0"/>
          <w:bCs w:val="0"/>
          <w:sz w:val="22"/>
          <w:szCs w:val="22"/>
        </w:rPr>
        <w:tab/>
      </w:r>
    </w:p>
    <w:p w:rsidR="00EB5893" w:rsidRPr="00977E97" w:rsidRDefault="00EB5893" w:rsidP="007759E3">
      <w:pPr>
        <w:pStyle w:val="a3"/>
        <w:jc w:val="both"/>
        <w:rPr>
          <w:b w:val="0"/>
          <w:bCs w:val="0"/>
          <w:sz w:val="22"/>
          <w:szCs w:val="22"/>
        </w:rPr>
      </w:pPr>
    </w:p>
    <w:p w:rsidR="007759E3" w:rsidRPr="00977E97" w:rsidRDefault="007759E3" w:rsidP="007759E3">
      <w:pPr>
        <w:pStyle w:val="a3"/>
        <w:rPr>
          <w:b w:val="0"/>
          <w:bCs w:val="0"/>
          <w:sz w:val="22"/>
          <w:szCs w:val="22"/>
        </w:rPr>
      </w:pPr>
    </w:p>
    <w:p w:rsidR="007759E3" w:rsidRPr="00977E97" w:rsidRDefault="00CF0922" w:rsidP="007759E3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 w:rsidR="007759E3" w:rsidRPr="00977E97">
        <w:rPr>
          <w:b w:val="0"/>
          <w:bCs w:val="0"/>
          <w:sz w:val="22"/>
          <w:szCs w:val="22"/>
        </w:rPr>
        <w:t xml:space="preserve"> Постановили:</w:t>
      </w:r>
    </w:p>
    <w:p w:rsidR="00183C63" w:rsidRDefault="00CF0922" w:rsidP="00183C63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Признать победителем аукциона, участника №2</w:t>
      </w:r>
      <w:r w:rsidR="00183C63" w:rsidRPr="00977E97">
        <w:rPr>
          <w:b w:val="0"/>
          <w:bCs w:val="0"/>
          <w:sz w:val="22"/>
          <w:szCs w:val="22"/>
        </w:rPr>
        <w:t xml:space="preserve">- </w:t>
      </w:r>
      <w:proofErr w:type="spellStart"/>
      <w:r w:rsidR="002C672D">
        <w:rPr>
          <w:b w:val="0"/>
          <w:bCs w:val="0"/>
          <w:sz w:val="22"/>
          <w:szCs w:val="22"/>
        </w:rPr>
        <w:t>Мстоян</w:t>
      </w:r>
      <w:proofErr w:type="spellEnd"/>
      <w:r w:rsidR="002C672D">
        <w:rPr>
          <w:b w:val="0"/>
          <w:bCs w:val="0"/>
          <w:sz w:val="22"/>
          <w:szCs w:val="22"/>
        </w:rPr>
        <w:t xml:space="preserve"> Ларису </w:t>
      </w:r>
      <w:proofErr w:type="spellStart"/>
      <w:r w:rsidR="002C672D">
        <w:rPr>
          <w:b w:val="0"/>
          <w:bCs w:val="0"/>
          <w:sz w:val="22"/>
          <w:szCs w:val="22"/>
        </w:rPr>
        <w:t>Лазгиевну</w:t>
      </w:r>
      <w:proofErr w:type="spellEnd"/>
      <w:r>
        <w:rPr>
          <w:b w:val="0"/>
          <w:bCs w:val="0"/>
          <w:sz w:val="22"/>
          <w:szCs w:val="22"/>
        </w:rPr>
        <w:t>, предложивш</w:t>
      </w:r>
      <w:r w:rsidR="002C672D">
        <w:rPr>
          <w:b w:val="0"/>
          <w:bCs w:val="0"/>
          <w:sz w:val="22"/>
          <w:szCs w:val="22"/>
        </w:rPr>
        <w:t>ую</w:t>
      </w:r>
      <w:r>
        <w:rPr>
          <w:b w:val="0"/>
          <w:bCs w:val="0"/>
          <w:sz w:val="22"/>
          <w:szCs w:val="22"/>
        </w:rPr>
        <w:t xml:space="preserve"> за имущество </w:t>
      </w:r>
      <w:r w:rsidR="002C672D">
        <w:rPr>
          <w:b w:val="0"/>
          <w:bCs w:val="0"/>
          <w:sz w:val="22"/>
          <w:szCs w:val="22"/>
        </w:rPr>
        <w:t>1050000</w:t>
      </w:r>
      <w:r>
        <w:rPr>
          <w:b w:val="0"/>
          <w:bCs w:val="0"/>
          <w:sz w:val="22"/>
          <w:szCs w:val="22"/>
        </w:rPr>
        <w:t xml:space="preserve"> (</w:t>
      </w:r>
      <w:r w:rsidR="002C672D">
        <w:rPr>
          <w:b w:val="0"/>
          <w:bCs w:val="0"/>
          <w:sz w:val="22"/>
          <w:szCs w:val="22"/>
        </w:rPr>
        <w:t>один миллион пятьдесят тысяч</w:t>
      </w:r>
      <w:r>
        <w:rPr>
          <w:b w:val="0"/>
          <w:bCs w:val="0"/>
          <w:sz w:val="22"/>
          <w:szCs w:val="22"/>
        </w:rPr>
        <w:t>) рублей</w:t>
      </w:r>
      <w:r w:rsidR="002C672D">
        <w:rPr>
          <w:b w:val="0"/>
          <w:bCs w:val="0"/>
          <w:sz w:val="22"/>
          <w:szCs w:val="22"/>
        </w:rPr>
        <w:t xml:space="preserve"> 00 копеек</w:t>
      </w:r>
      <w:r>
        <w:rPr>
          <w:b w:val="0"/>
          <w:bCs w:val="0"/>
          <w:sz w:val="22"/>
          <w:szCs w:val="22"/>
        </w:rPr>
        <w:t>.</w:t>
      </w:r>
    </w:p>
    <w:p w:rsidR="00CF0922" w:rsidRDefault="00CF0922" w:rsidP="00183C63">
      <w:pPr>
        <w:pStyle w:val="a3"/>
        <w:jc w:val="both"/>
        <w:rPr>
          <w:b w:val="0"/>
          <w:bCs w:val="0"/>
          <w:sz w:val="22"/>
          <w:szCs w:val="22"/>
        </w:rPr>
      </w:pPr>
    </w:p>
    <w:p w:rsidR="00CF0922" w:rsidRPr="00281FDB" w:rsidRDefault="00CF0922" w:rsidP="00CF0922">
      <w:pPr>
        <w:shd w:val="clear" w:color="auto" w:fill="FFFFFF"/>
        <w:spacing w:line="274" w:lineRule="exact"/>
        <w:jc w:val="both"/>
      </w:pPr>
      <w:r>
        <w:rPr>
          <w:b/>
          <w:bCs/>
          <w:sz w:val="22"/>
          <w:szCs w:val="22"/>
        </w:rPr>
        <w:lastRenderedPageBreak/>
        <w:t xml:space="preserve">5. </w:t>
      </w:r>
      <w:r w:rsidRPr="00CF0922">
        <w:rPr>
          <w:bCs/>
          <w:sz w:val="22"/>
          <w:szCs w:val="22"/>
        </w:rPr>
        <w:t>За вычетом суммы задатка Победитель аукциона обязан уплатить в течение пяти рабочих дней</w:t>
      </w:r>
      <w:r>
        <w:rPr>
          <w:b/>
          <w:bCs/>
          <w:sz w:val="22"/>
          <w:szCs w:val="22"/>
        </w:rPr>
        <w:t xml:space="preserve"> </w:t>
      </w:r>
      <w:r w:rsidRPr="00281FDB">
        <w:t>со дня подписания настоящего договора путем перечисления денежных средств на расчетный счет Продавца:</w:t>
      </w:r>
    </w:p>
    <w:p w:rsidR="00CF0922" w:rsidRDefault="00CF0922" w:rsidP="00CF0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2C672D">
        <w:rPr>
          <w:sz w:val="22"/>
          <w:szCs w:val="22"/>
        </w:rPr>
        <w:t>Богородицкого</w:t>
      </w:r>
      <w:r>
        <w:rPr>
          <w:sz w:val="22"/>
          <w:szCs w:val="22"/>
        </w:rPr>
        <w:t xml:space="preserve"> сельсовета Добринского района</w:t>
      </w:r>
      <w:r w:rsidRPr="00123D8F">
        <w:rPr>
          <w:sz w:val="22"/>
          <w:szCs w:val="22"/>
        </w:rPr>
        <w:t xml:space="preserve"> 3994</w:t>
      </w:r>
      <w:r w:rsidR="002C672D">
        <w:rPr>
          <w:sz w:val="22"/>
          <w:szCs w:val="22"/>
        </w:rPr>
        <w:t>20</w:t>
      </w:r>
      <w:r w:rsidRPr="00123D8F">
        <w:rPr>
          <w:sz w:val="22"/>
          <w:szCs w:val="22"/>
        </w:rPr>
        <w:t xml:space="preserve">, Липецкая область, </w:t>
      </w:r>
      <w:proofErr w:type="spellStart"/>
      <w:r w:rsidR="002C672D">
        <w:rPr>
          <w:sz w:val="22"/>
          <w:szCs w:val="22"/>
        </w:rPr>
        <w:t>Добринский</w:t>
      </w:r>
      <w:proofErr w:type="spellEnd"/>
      <w:r w:rsidR="002C672D">
        <w:rPr>
          <w:sz w:val="22"/>
          <w:szCs w:val="22"/>
        </w:rPr>
        <w:t xml:space="preserve"> район, ж/</w:t>
      </w:r>
      <w:proofErr w:type="spellStart"/>
      <w:r w:rsidR="002C672D">
        <w:rPr>
          <w:sz w:val="22"/>
          <w:szCs w:val="22"/>
        </w:rPr>
        <w:t>д_ст</w:t>
      </w:r>
      <w:proofErr w:type="spellEnd"/>
      <w:r w:rsidR="002C672D">
        <w:rPr>
          <w:sz w:val="22"/>
          <w:szCs w:val="22"/>
        </w:rPr>
        <w:t xml:space="preserve"> Плавица,</w:t>
      </w:r>
      <w:r w:rsidRPr="00123D8F">
        <w:rPr>
          <w:sz w:val="22"/>
          <w:szCs w:val="22"/>
        </w:rPr>
        <w:t xml:space="preserve"> ул. </w:t>
      </w:r>
      <w:r w:rsidR="002C672D">
        <w:rPr>
          <w:sz w:val="22"/>
          <w:szCs w:val="22"/>
        </w:rPr>
        <w:t>Строителей</w:t>
      </w:r>
      <w:r w:rsidRPr="00123D8F">
        <w:rPr>
          <w:sz w:val="22"/>
          <w:szCs w:val="22"/>
        </w:rPr>
        <w:t xml:space="preserve">, </w:t>
      </w:r>
      <w:r w:rsidR="002C672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23D8F">
        <w:rPr>
          <w:sz w:val="22"/>
          <w:szCs w:val="22"/>
        </w:rPr>
        <w:t xml:space="preserve">. </w:t>
      </w:r>
      <w:r w:rsidR="002C672D" w:rsidRPr="00151D5C">
        <w:rPr>
          <w:sz w:val="22"/>
          <w:szCs w:val="22"/>
        </w:rPr>
        <w:t>УФК по Липецкой области (Администрация сельского поселения Богородицкий сельсовет Добринского муниципального района Липецкой области РФ л/с 04463003340)</w:t>
      </w:r>
      <w:r w:rsidR="002C672D">
        <w:rPr>
          <w:sz w:val="22"/>
          <w:szCs w:val="22"/>
        </w:rPr>
        <w:t xml:space="preserve"> </w:t>
      </w:r>
      <w:r w:rsidRPr="00D379DB">
        <w:rPr>
          <w:sz w:val="22"/>
          <w:szCs w:val="22"/>
        </w:rPr>
        <w:t>ИНН4804002</w:t>
      </w:r>
      <w:r w:rsidR="002C672D">
        <w:rPr>
          <w:sz w:val="22"/>
          <w:szCs w:val="22"/>
        </w:rPr>
        <w:t>887</w:t>
      </w:r>
      <w:r w:rsidRPr="00D379DB">
        <w:rPr>
          <w:sz w:val="22"/>
          <w:szCs w:val="22"/>
        </w:rPr>
        <w:t xml:space="preserve">; КПП 480401001; </w:t>
      </w:r>
      <w:r w:rsidR="002C672D" w:rsidRPr="00151D5C">
        <w:rPr>
          <w:sz w:val="22"/>
          <w:szCs w:val="22"/>
        </w:rPr>
        <w:t>р/</w:t>
      </w:r>
      <w:proofErr w:type="spellStart"/>
      <w:r w:rsidR="002C672D" w:rsidRPr="00151D5C">
        <w:rPr>
          <w:sz w:val="22"/>
          <w:szCs w:val="22"/>
        </w:rPr>
        <w:t>сч</w:t>
      </w:r>
      <w:proofErr w:type="spellEnd"/>
      <w:r w:rsidR="002C672D" w:rsidRPr="00151D5C">
        <w:rPr>
          <w:sz w:val="22"/>
          <w:szCs w:val="22"/>
        </w:rPr>
        <w:t>: 40101810200000010006</w:t>
      </w:r>
      <w:r w:rsidR="002C672D">
        <w:rPr>
          <w:sz w:val="22"/>
          <w:szCs w:val="22"/>
        </w:rPr>
        <w:t xml:space="preserve"> </w:t>
      </w:r>
      <w:r w:rsidR="002C672D" w:rsidRPr="00151D5C">
        <w:rPr>
          <w:sz w:val="22"/>
          <w:szCs w:val="22"/>
        </w:rPr>
        <w:t>ОКТМО 42612408</w:t>
      </w:r>
      <w:r w:rsidR="002C672D">
        <w:rPr>
          <w:sz w:val="22"/>
          <w:szCs w:val="22"/>
        </w:rPr>
        <w:t xml:space="preserve"> </w:t>
      </w:r>
      <w:r w:rsidR="002C672D" w:rsidRPr="00151D5C">
        <w:rPr>
          <w:sz w:val="22"/>
          <w:szCs w:val="22"/>
        </w:rPr>
        <w:t>БИК 044206001</w:t>
      </w:r>
      <w:r w:rsidR="002C672D">
        <w:rPr>
          <w:sz w:val="22"/>
          <w:szCs w:val="22"/>
        </w:rPr>
        <w:t xml:space="preserve"> </w:t>
      </w:r>
      <w:r w:rsidR="002C672D" w:rsidRPr="00151D5C">
        <w:rPr>
          <w:sz w:val="22"/>
          <w:szCs w:val="22"/>
        </w:rPr>
        <w:t xml:space="preserve">Банк: Отделение Липецк </w:t>
      </w:r>
      <w:proofErr w:type="spellStart"/>
      <w:r w:rsidR="002C672D" w:rsidRPr="00151D5C">
        <w:rPr>
          <w:sz w:val="22"/>
          <w:szCs w:val="22"/>
        </w:rPr>
        <w:t>г.Липецк</w:t>
      </w:r>
      <w:proofErr w:type="spellEnd"/>
    </w:p>
    <w:p w:rsidR="00CF0922" w:rsidRDefault="00CF0922" w:rsidP="00CF0922">
      <w:pPr>
        <w:pStyle w:val="a3"/>
        <w:jc w:val="both"/>
        <w:rPr>
          <w:sz w:val="22"/>
          <w:szCs w:val="22"/>
        </w:rPr>
      </w:pPr>
    </w:p>
    <w:p w:rsidR="00CF0922" w:rsidRPr="00977E97" w:rsidRDefault="00CF0922" w:rsidP="00CF092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B35D79" w:rsidRPr="00B35D79">
        <w:rPr>
          <w:b w:val="0"/>
          <w:sz w:val="22"/>
          <w:szCs w:val="22"/>
        </w:rPr>
        <w:t>Договор купли-продажи заключается не ранее 10 рабочих дней и не позднее 15 рабочих дней со дня подведения итогов аукциона</w:t>
      </w:r>
      <w:r w:rsidR="00B35D79">
        <w:rPr>
          <w:b w:val="0"/>
          <w:sz w:val="22"/>
          <w:szCs w:val="22"/>
        </w:rPr>
        <w:t>.</w:t>
      </w:r>
    </w:p>
    <w:p w:rsidR="009B34F6" w:rsidRPr="00977E97" w:rsidRDefault="009B34F6" w:rsidP="007759E3">
      <w:pPr>
        <w:pStyle w:val="a3"/>
        <w:ind w:firstLine="567"/>
        <w:rPr>
          <w:b w:val="0"/>
          <w:sz w:val="22"/>
          <w:szCs w:val="22"/>
        </w:rPr>
      </w:pPr>
    </w:p>
    <w:p w:rsidR="002C672D" w:rsidRPr="00963617" w:rsidRDefault="002C672D" w:rsidP="002C672D">
      <w:pPr>
        <w:rPr>
          <w:b/>
          <w:sz w:val="24"/>
          <w:szCs w:val="24"/>
        </w:rPr>
      </w:pPr>
      <w:r w:rsidRPr="00963617">
        <w:rPr>
          <w:sz w:val="24"/>
          <w:szCs w:val="24"/>
        </w:rPr>
        <w:t xml:space="preserve">Настоящий протокол подлежит размещению на официальном сайте Администрации Богородицкого сельсовета Добринского муниципального района  </w:t>
      </w:r>
      <w:hyperlink r:id="rId5" w:history="1">
        <w:r w:rsidRPr="00963617">
          <w:rPr>
            <w:rStyle w:val="a9"/>
            <w:sz w:val="24"/>
            <w:szCs w:val="24"/>
            <w:lang w:val="en-US"/>
          </w:rPr>
          <w:t>http</w:t>
        </w:r>
        <w:r w:rsidRPr="00963617">
          <w:rPr>
            <w:rStyle w:val="a9"/>
            <w:sz w:val="24"/>
            <w:szCs w:val="24"/>
          </w:rPr>
          <w:t>://</w:t>
        </w:r>
        <w:r w:rsidRPr="00963617">
          <w:rPr>
            <w:rStyle w:val="a9"/>
            <w:sz w:val="24"/>
            <w:szCs w:val="24"/>
            <w:lang w:val="en-US"/>
          </w:rPr>
          <w:t>borss</w:t>
        </w:r>
        <w:r w:rsidRPr="00963617">
          <w:rPr>
            <w:rStyle w:val="a9"/>
            <w:sz w:val="24"/>
            <w:szCs w:val="24"/>
          </w:rPr>
          <w:t>.</w:t>
        </w:r>
        <w:r w:rsidRPr="00963617">
          <w:rPr>
            <w:rStyle w:val="a9"/>
            <w:sz w:val="24"/>
            <w:szCs w:val="24"/>
            <w:lang w:val="en-US"/>
          </w:rPr>
          <w:t>admdobrinka</w:t>
        </w:r>
        <w:r w:rsidRPr="00963617">
          <w:rPr>
            <w:rStyle w:val="a9"/>
            <w:sz w:val="24"/>
            <w:szCs w:val="24"/>
          </w:rPr>
          <w:t>.</w:t>
        </w:r>
        <w:r w:rsidRPr="00963617">
          <w:rPr>
            <w:rStyle w:val="a9"/>
            <w:sz w:val="24"/>
            <w:szCs w:val="24"/>
            <w:lang w:val="en-US"/>
          </w:rPr>
          <w:t>ru</w:t>
        </w:r>
        <w:r w:rsidRPr="00963617">
          <w:rPr>
            <w:rStyle w:val="a9"/>
            <w:sz w:val="24"/>
            <w:szCs w:val="24"/>
          </w:rPr>
          <w:t>/</w:t>
        </w:r>
      </w:hyperlink>
      <w:r w:rsidRPr="00963617">
        <w:rPr>
          <w:sz w:val="24"/>
          <w:szCs w:val="24"/>
        </w:rPr>
        <w:t xml:space="preserve"> и </w:t>
      </w:r>
      <w:proofErr w:type="gramStart"/>
      <w:r w:rsidRPr="00963617">
        <w:rPr>
          <w:sz w:val="24"/>
          <w:szCs w:val="24"/>
        </w:rPr>
        <w:t>на  сайте</w:t>
      </w:r>
      <w:proofErr w:type="gramEnd"/>
      <w:r w:rsidRPr="00963617">
        <w:rPr>
          <w:sz w:val="24"/>
          <w:szCs w:val="24"/>
        </w:rPr>
        <w:t xml:space="preserve"> </w:t>
      </w:r>
      <w:r w:rsidRPr="00963617">
        <w:rPr>
          <w:b/>
          <w:bCs/>
          <w:sz w:val="24"/>
          <w:szCs w:val="24"/>
          <w:lang w:val="en-US"/>
        </w:rPr>
        <w:t>www</w:t>
      </w:r>
      <w:r w:rsidRPr="00963617">
        <w:rPr>
          <w:sz w:val="24"/>
          <w:szCs w:val="24"/>
        </w:rPr>
        <w:t>.</w:t>
      </w:r>
      <w:r w:rsidRPr="00963617">
        <w:rPr>
          <w:b/>
          <w:sz w:val="24"/>
          <w:szCs w:val="24"/>
          <w:lang w:val="en-US"/>
        </w:rPr>
        <w:t>torgi</w:t>
      </w:r>
      <w:r w:rsidRPr="00963617">
        <w:rPr>
          <w:b/>
          <w:sz w:val="24"/>
          <w:szCs w:val="24"/>
        </w:rPr>
        <w:t>.</w:t>
      </w:r>
      <w:r w:rsidRPr="00963617">
        <w:rPr>
          <w:b/>
          <w:sz w:val="24"/>
          <w:szCs w:val="24"/>
          <w:lang w:val="en-US"/>
        </w:rPr>
        <w:t>gov</w:t>
      </w:r>
      <w:r w:rsidRPr="00963617">
        <w:rPr>
          <w:b/>
          <w:sz w:val="24"/>
          <w:szCs w:val="24"/>
        </w:rPr>
        <w:t>.</w:t>
      </w:r>
      <w:r w:rsidRPr="00963617">
        <w:rPr>
          <w:b/>
          <w:sz w:val="24"/>
          <w:szCs w:val="24"/>
          <w:lang w:val="en-US"/>
        </w:rPr>
        <w:t>ru</w:t>
      </w:r>
    </w:p>
    <w:p w:rsidR="002C672D" w:rsidRPr="00963617" w:rsidRDefault="002C672D" w:rsidP="002C672D">
      <w:pPr>
        <w:pStyle w:val="a7"/>
        <w:ind w:left="0"/>
        <w:rPr>
          <w:sz w:val="24"/>
          <w:szCs w:val="24"/>
        </w:rPr>
      </w:pPr>
      <w:r w:rsidRPr="00963617">
        <w:rPr>
          <w:sz w:val="24"/>
          <w:szCs w:val="24"/>
        </w:rPr>
        <w:t>Настоящий протокол подлежит хранению в течение трех лет от даты подведения итогов настоящего конкурса.</w:t>
      </w:r>
    </w:p>
    <w:p w:rsidR="002C672D" w:rsidRPr="00963617" w:rsidRDefault="002C672D" w:rsidP="002C672D">
      <w:pPr>
        <w:pStyle w:val="a7"/>
        <w:ind w:left="0"/>
        <w:rPr>
          <w:sz w:val="24"/>
          <w:szCs w:val="24"/>
        </w:rPr>
      </w:pPr>
      <w:r w:rsidRPr="00963617">
        <w:rPr>
          <w:sz w:val="24"/>
          <w:szCs w:val="24"/>
        </w:rPr>
        <w:t xml:space="preserve">         Председатель </w:t>
      </w:r>
      <w:proofErr w:type="gramStart"/>
      <w:r w:rsidRPr="00963617">
        <w:rPr>
          <w:sz w:val="24"/>
          <w:szCs w:val="24"/>
        </w:rPr>
        <w:t xml:space="preserve">комиссии:   </w:t>
      </w:r>
      <w:proofErr w:type="gramEnd"/>
      <w:r w:rsidRPr="00963617">
        <w:rPr>
          <w:sz w:val="24"/>
          <w:szCs w:val="24"/>
        </w:rPr>
        <w:t xml:space="preserve">                    ___________________       А.И. Овчинников</w:t>
      </w:r>
    </w:p>
    <w:p w:rsidR="002C672D" w:rsidRPr="00963617" w:rsidRDefault="002C672D" w:rsidP="002C672D">
      <w:pPr>
        <w:pStyle w:val="a7"/>
        <w:ind w:left="0"/>
        <w:rPr>
          <w:sz w:val="24"/>
          <w:szCs w:val="24"/>
        </w:rPr>
      </w:pPr>
      <w:r w:rsidRPr="00963617">
        <w:rPr>
          <w:sz w:val="24"/>
          <w:szCs w:val="24"/>
        </w:rPr>
        <w:t xml:space="preserve">                                                                                 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Заместитель председателя </w:t>
      </w:r>
      <w:proofErr w:type="gramStart"/>
      <w:r w:rsidRPr="00963617">
        <w:rPr>
          <w:sz w:val="24"/>
          <w:szCs w:val="24"/>
        </w:rPr>
        <w:t xml:space="preserve">комиссии:   </w:t>
      </w:r>
      <w:proofErr w:type="gramEnd"/>
      <w:r w:rsidRPr="00963617">
        <w:rPr>
          <w:sz w:val="24"/>
          <w:szCs w:val="24"/>
        </w:rPr>
        <w:t xml:space="preserve">        ___________________       Л.В. Морозова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  Секретарь </w:t>
      </w:r>
      <w:proofErr w:type="gramStart"/>
      <w:r w:rsidRPr="00963617">
        <w:rPr>
          <w:sz w:val="24"/>
          <w:szCs w:val="24"/>
        </w:rPr>
        <w:t xml:space="preserve">комиссии:   </w:t>
      </w:r>
      <w:proofErr w:type="gramEnd"/>
      <w:r w:rsidRPr="00963617">
        <w:rPr>
          <w:sz w:val="24"/>
          <w:szCs w:val="24"/>
        </w:rPr>
        <w:t xml:space="preserve">                              ___________________       Л.Д. Черникова                   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 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Члены комиссии:                                       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                                                                       ___________________        С.Ю.  Хмырова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  <w:t xml:space="preserve">         </w:t>
      </w:r>
    </w:p>
    <w:p w:rsidR="002C672D" w:rsidRPr="00963617" w:rsidRDefault="002C672D" w:rsidP="002C672D">
      <w:pPr>
        <w:rPr>
          <w:sz w:val="24"/>
          <w:szCs w:val="24"/>
        </w:rPr>
      </w:pP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  <w:t xml:space="preserve">               ___________________        Л.Н. Юдина</w:t>
      </w:r>
    </w:p>
    <w:p w:rsidR="00EF688C" w:rsidRPr="00977E97" w:rsidRDefault="00EF688C" w:rsidP="002C672D">
      <w:pPr>
        <w:jc w:val="both"/>
        <w:rPr>
          <w:sz w:val="22"/>
          <w:szCs w:val="22"/>
        </w:rPr>
      </w:pPr>
      <w:bookmarkStart w:id="0" w:name="_GoBack"/>
      <w:bookmarkEnd w:id="0"/>
    </w:p>
    <w:sectPr w:rsidR="00EF688C" w:rsidRPr="00977E97" w:rsidSect="00E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2E8B"/>
    <w:multiLevelType w:val="hybridMultilevel"/>
    <w:tmpl w:val="10B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65E"/>
    <w:multiLevelType w:val="multilevel"/>
    <w:tmpl w:val="025E2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E3"/>
    <w:rsid w:val="00035AF3"/>
    <w:rsid w:val="000365D1"/>
    <w:rsid w:val="00041A63"/>
    <w:rsid w:val="000518A6"/>
    <w:rsid w:val="00055F52"/>
    <w:rsid w:val="0006187B"/>
    <w:rsid w:val="00066AB7"/>
    <w:rsid w:val="000675ED"/>
    <w:rsid w:val="00077916"/>
    <w:rsid w:val="0008014C"/>
    <w:rsid w:val="00093C4B"/>
    <w:rsid w:val="000B182A"/>
    <w:rsid w:val="000B7D38"/>
    <w:rsid w:val="000D17B3"/>
    <w:rsid w:val="000D7686"/>
    <w:rsid w:val="000E2EC0"/>
    <w:rsid w:val="000F144D"/>
    <w:rsid w:val="00102ECA"/>
    <w:rsid w:val="0010524E"/>
    <w:rsid w:val="001065DE"/>
    <w:rsid w:val="00107421"/>
    <w:rsid w:val="001175B0"/>
    <w:rsid w:val="001219E3"/>
    <w:rsid w:val="00131EBA"/>
    <w:rsid w:val="00136825"/>
    <w:rsid w:val="001408AD"/>
    <w:rsid w:val="00144040"/>
    <w:rsid w:val="00153823"/>
    <w:rsid w:val="00156B77"/>
    <w:rsid w:val="00173308"/>
    <w:rsid w:val="0017663E"/>
    <w:rsid w:val="00177C5F"/>
    <w:rsid w:val="00180BEA"/>
    <w:rsid w:val="00182297"/>
    <w:rsid w:val="00183C63"/>
    <w:rsid w:val="001A5014"/>
    <w:rsid w:val="001A6BFC"/>
    <w:rsid w:val="001C3162"/>
    <w:rsid w:val="001C6CBF"/>
    <w:rsid w:val="001D2D85"/>
    <w:rsid w:val="001D4CF4"/>
    <w:rsid w:val="001D6019"/>
    <w:rsid w:val="001D678A"/>
    <w:rsid w:val="00212782"/>
    <w:rsid w:val="002219A1"/>
    <w:rsid w:val="002708F1"/>
    <w:rsid w:val="00276DAB"/>
    <w:rsid w:val="002B3A28"/>
    <w:rsid w:val="002C140B"/>
    <w:rsid w:val="002C558F"/>
    <w:rsid w:val="002C672D"/>
    <w:rsid w:val="002E0C10"/>
    <w:rsid w:val="002E3CEA"/>
    <w:rsid w:val="002E506C"/>
    <w:rsid w:val="002F1740"/>
    <w:rsid w:val="002F46C9"/>
    <w:rsid w:val="00304B95"/>
    <w:rsid w:val="003233C7"/>
    <w:rsid w:val="003518BD"/>
    <w:rsid w:val="00390636"/>
    <w:rsid w:val="003954B6"/>
    <w:rsid w:val="003A360B"/>
    <w:rsid w:val="003E1517"/>
    <w:rsid w:val="003E3CC3"/>
    <w:rsid w:val="00403E95"/>
    <w:rsid w:val="004059F7"/>
    <w:rsid w:val="0041053F"/>
    <w:rsid w:val="00420C2C"/>
    <w:rsid w:val="00421F0D"/>
    <w:rsid w:val="004255B7"/>
    <w:rsid w:val="004561B9"/>
    <w:rsid w:val="00466202"/>
    <w:rsid w:val="0046637F"/>
    <w:rsid w:val="004670A5"/>
    <w:rsid w:val="004736E5"/>
    <w:rsid w:val="004867A0"/>
    <w:rsid w:val="004A3FB7"/>
    <w:rsid w:val="004C74AD"/>
    <w:rsid w:val="004D233C"/>
    <w:rsid w:val="004D7E44"/>
    <w:rsid w:val="004E5AB6"/>
    <w:rsid w:val="00506DB4"/>
    <w:rsid w:val="00510CC3"/>
    <w:rsid w:val="00512FB8"/>
    <w:rsid w:val="00517422"/>
    <w:rsid w:val="00522C58"/>
    <w:rsid w:val="00526797"/>
    <w:rsid w:val="005308A3"/>
    <w:rsid w:val="005375ED"/>
    <w:rsid w:val="00553916"/>
    <w:rsid w:val="00571F6E"/>
    <w:rsid w:val="00586F17"/>
    <w:rsid w:val="005913ED"/>
    <w:rsid w:val="00596332"/>
    <w:rsid w:val="005A3811"/>
    <w:rsid w:val="005A63B5"/>
    <w:rsid w:val="005B5712"/>
    <w:rsid w:val="005B7BE5"/>
    <w:rsid w:val="005C7A7A"/>
    <w:rsid w:val="005D604A"/>
    <w:rsid w:val="005E4BBA"/>
    <w:rsid w:val="005E6903"/>
    <w:rsid w:val="005F3E46"/>
    <w:rsid w:val="005F4746"/>
    <w:rsid w:val="00603AFF"/>
    <w:rsid w:val="006075F5"/>
    <w:rsid w:val="00636E13"/>
    <w:rsid w:val="006705F1"/>
    <w:rsid w:val="00672797"/>
    <w:rsid w:val="00680B96"/>
    <w:rsid w:val="00686418"/>
    <w:rsid w:val="00686FC7"/>
    <w:rsid w:val="006B72E6"/>
    <w:rsid w:val="006C2DEC"/>
    <w:rsid w:val="006E5182"/>
    <w:rsid w:val="006E5698"/>
    <w:rsid w:val="006F104F"/>
    <w:rsid w:val="006F6522"/>
    <w:rsid w:val="006F7A22"/>
    <w:rsid w:val="007153D2"/>
    <w:rsid w:val="00730223"/>
    <w:rsid w:val="00742E40"/>
    <w:rsid w:val="00746362"/>
    <w:rsid w:val="00747D5D"/>
    <w:rsid w:val="00753A22"/>
    <w:rsid w:val="007741B1"/>
    <w:rsid w:val="007759E3"/>
    <w:rsid w:val="007813E5"/>
    <w:rsid w:val="00794A4B"/>
    <w:rsid w:val="007A5098"/>
    <w:rsid w:val="007C1291"/>
    <w:rsid w:val="007F470F"/>
    <w:rsid w:val="007F5D53"/>
    <w:rsid w:val="0080174F"/>
    <w:rsid w:val="0080386F"/>
    <w:rsid w:val="00806A91"/>
    <w:rsid w:val="008116FD"/>
    <w:rsid w:val="008205B2"/>
    <w:rsid w:val="00820A33"/>
    <w:rsid w:val="00821068"/>
    <w:rsid w:val="008212F8"/>
    <w:rsid w:val="00835089"/>
    <w:rsid w:val="0086552B"/>
    <w:rsid w:val="0086714A"/>
    <w:rsid w:val="00872FFD"/>
    <w:rsid w:val="00877CD8"/>
    <w:rsid w:val="00893D81"/>
    <w:rsid w:val="00895A45"/>
    <w:rsid w:val="008A3C51"/>
    <w:rsid w:val="008B742D"/>
    <w:rsid w:val="008C01C2"/>
    <w:rsid w:val="00900FC1"/>
    <w:rsid w:val="00903B6B"/>
    <w:rsid w:val="00915295"/>
    <w:rsid w:val="00967689"/>
    <w:rsid w:val="009731FE"/>
    <w:rsid w:val="00975CED"/>
    <w:rsid w:val="00977E97"/>
    <w:rsid w:val="00993FCB"/>
    <w:rsid w:val="009A6604"/>
    <w:rsid w:val="009B34F6"/>
    <w:rsid w:val="009B5D5F"/>
    <w:rsid w:val="009C038D"/>
    <w:rsid w:val="00A04234"/>
    <w:rsid w:val="00A24329"/>
    <w:rsid w:val="00A26D5F"/>
    <w:rsid w:val="00A328F7"/>
    <w:rsid w:val="00A433F0"/>
    <w:rsid w:val="00A60BAF"/>
    <w:rsid w:val="00A61FCB"/>
    <w:rsid w:val="00A66DCF"/>
    <w:rsid w:val="00A9067E"/>
    <w:rsid w:val="00A95E6F"/>
    <w:rsid w:val="00A960E8"/>
    <w:rsid w:val="00A96294"/>
    <w:rsid w:val="00AA3AE9"/>
    <w:rsid w:val="00AB589E"/>
    <w:rsid w:val="00AE6D98"/>
    <w:rsid w:val="00AE7C2A"/>
    <w:rsid w:val="00AF2C4F"/>
    <w:rsid w:val="00AF3D15"/>
    <w:rsid w:val="00B06853"/>
    <w:rsid w:val="00B17AF2"/>
    <w:rsid w:val="00B31AD4"/>
    <w:rsid w:val="00B32B3E"/>
    <w:rsid w:val="00B3438F"/>
    <w:rsid w:val="00B35D79"/>
    <w:rsid w:val="00B415A4"/>
    <w:rsid w:val="00B57601"/>
    <w:rsid w:val="00B6186C"/>
    <w:rsid w:val="00B650DA"/>
    <w:rsid w:val="00B826AD"/>
    <w:rsid w:val="00B860E0"/>
    <w:rsid w:val="00B94A19"/>
    <w:rsid w:val="00B97BDB"/>
    <w:rsid w:val="00BA1FA2"/>
    <w:rsid w:val="00BB4E6D"/>
    <w:rsid w:val="00BD0626"/>
    <w:rsid w:val="00BD558A"/>
    <w:rsid w:val="00BF074D"/>
    <w:rsid w:val="00BF495E"/>
    <w:rsid w:val="00C02245"/>
    <w:rsid w:val="00C1054D"/>
    <w:rsid w:val="00C3696C"/>
    <w:rsid w:val="00C37E66"/>
    <w:rsid w:val="00C454BD"/>
    <w:rsid w:val="00C64BC4"/>
    <w:rsid w:val="00C73B0C"/>
    <w:rsid w:val="00C74548"/>
    <w:rsid w:val="00C773F3"/>
    <w:rsid w:val="00C9182A"/>
    <w:rsid w:val="00CA0667"/>
    <w:rsid w:val="00CA281E"/>
    <w:rsid w:val="00CB1F52"/>
    <w:rsid w:val="00CC727E"/>
    <w:rsid w:val="00CD27AC"/>
    <w:rsid w:val="00CE71F7"/>
    <w:rsid w:val="00CF0922"/>
    <w:rsid w:val="00CF15E4"/>
    <w:rsid w:val="00CF4D60"/>
    <w:rsid w:val="00D06AD1"/>
    <w:rsid w:val="00D12C29"/>
    <w:rsid w:val="00D174E4"/>
    <w:rsid w:val="00D2026E"/>
    <w:rsid w:val="00D26E0C"/>
    <w:rsid w:val="00D31415"/>
    <w:rsid w:val="00D50CDA"/>
    <w:rsid w:val="00D57933"/>
    <w:rsid w:val="00D61A31"/>
    <w:rsid w:val="00D65BE0"/>
    <w:rsid w:val="00D768A4"/>
    <w:rsid w:val="00D7719B"/>
    <w:rsid w:val="00D8567C"/>
    <w:rsid w:val="00D95179"/>
    <w:rsid w:val="00DA3581"/>
    <w:rsid w:val="00DC3863"/>
    <w:rsid w:val="00DC4BC4"/>
    <w:rsid w:val="00DD324E"/>
    <w:rsid w:val="00DD7530"/>
    <w:rsid w:val="00DE7501"/>
    <w:rsid w:val="00DF7054"/>
    <w:rsid w:val="00E00D2B"/>
    <w:rsid w:val="00E03F47"/>
    <w:rsid w:val="00E125D5"/>
    <w:rsid w:val="00E31CD0"/>
    <w:rsid w:val="00E336C8"/>
    <w:rsid w:val="00E36690"/>
    <w:rsid w:val="00E5598D"/>
    <w:rsid w:val="00E60983"/>
    <w:rsid w:val="00E624DA"/>
    <w:rsid w:val="00E74367"/>
    <w:rsid w:val="00E83B70"/>
    <w:rsid w:val="00E867E5"/>
    <w:rsid w:val="00E902BB"/>
    <w:rsid w:val="00E978D7"/>
    <w:rsid w:val="00EB5893"/>
    <w:rsid w:val="00EE0037"/>
    <w:rsid w:val="00EE59E0"/>
    <w:rsid w:val="00EE678D"/>
    <w:rsid w:val="00EF48D1"/>
    <w:rsid w:val="00EF688C"/>
    <w:rsid w:val="00F13E34"/>
    <w:rsid w:val="00F27577"/>
    <w:rsid w:val="00F45272"/>
    <w:rsid w:val="00F55E3F"/>
    <w:rsid w:val="00F60F92"/>
    <w:rsid w:val="00F97960"/>
    <w:rsid w:val="00FB04FE"/>
    <w:rsid w:val="00FB775C"/>
    <w:rsid w:val="00FE516A"/>
    <w:rsid w:val="00FE62A9"/>
    <w:rsid w:val="00FF44CB"/>
    <w:rsid w:val="00FF5B8C"/>
    <w:rsid w:val="00FF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8A7"/>
  <w15:docId w15:val="{97ACC640-47BA-4594-B36A-91CB4C9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9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59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9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59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759E3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qFormat/>
    <w:rsid w:val="00AA3AE9"/>
    <w:rPr>
      <w:b/>
      <w:bCs/>
    </w:rPr>
  </w:style>
  <w:style w:type="character" w:customStyle="1" w:styleId="WW8Num2z0">
    <w:name w:val="WW8Num2z0"/>
    <w:rsid w:val="00CF0922"/>
    <w:rPr>
      <w:rFonts w:ascii="Symbol" w:hAnsi="Symbol"/>
      <w:b/>
      <w:i w:val="0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2C67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6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2C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ss.admdobri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2015-05-05T12:50:00Z</cp:lastPrinted>
  <dcterms:created xsi:type="dcterms:W3CDTF">2017-09-06T12:25:00Z</dcterms:created>
  <dcterms:modified xsi:type="dcterms:W3CDTF">2018-02-27T12:09:00Z</dcterms:modified>
</cp:coreProperties>
</file>