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3" w:rsidRDefault="009D02A3" w:rsidP="009D0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№1</w:t>
      </w:r>
    </w:p>
    <w:p w:rsidR="009D02A3" w:rsidRPr="00080FBF" w:rsidRDefault="009D02A3" w:rsidP="00AF5AFF">
      <w:pPr>
        <w:jc w:val="center"/>
        <w:rPr>
          <w:sz w:val="24"/>
          <w:szCs w:val="24"/>
        </w:rPr>
      </w:pPr>
      <w:r w:rsidRPr="00080FBF">
        <w:rPr>
          <w:sz w:val="24"/>
          <w:szCs w:val="24"/>
        </w:rPr>
        <w:t xml:space="preserve">рассмотрения заявок на участие в открытом аукционе </w:t>
      </w:r>
      <w:r w:rsidRPr="00080FBF">
        <w:rPr>
          <w:bCs/>
          <w:sz w:val="22"/>
          <w:szCs w:val="22"/>
        </w:rPr>
        <w:t xml:space="preserve">на право заключения договора  аренды недвижимого имущества: </w:t>
      </w:r>
      <w:r w:rsidRPr="00080FBF">
        <w:rPr>
          <w:sz w:val="22"/>
          <w:szCs w:val="22"/>
          <w:lang w:eastAsia="ru-RU"/>
        </w:rPr>
        <w:t xml:space="preserve">нежилое помещение в вестибюле </w:t>
      </w:r>
      <w:r w:rsidRPr="00080FBF">
        <w:rPr>
          <w:i/>
          <w:sz w:val="22"/>
          <w:szCs w:val="22"/>
          <w:lang w:eastAsia="ru-RU"/>
        </w:rPr>
        <w:t>1-ого этажа панельного дома по улице Строителей, д.8, общей площадью 48,0 м</w:t>
      </w:r>
      <w:proofErr w:type="gramStart"/>
      <w:r w:rsidRPr="00080FBF">
        <w:rPr>
          <w:i/>
          <w:sz w:val="22"/>
          <w:szCs w:val="22"/>
          <w:lang w:eastAsia="ru-RU"/>
        </w:rPr>
        <w:t>2</w:t>
      </w:r>
      <w:proofErr w:type="gramEnd"/>
      <w:r w:rsidRPr="00080FBF">
        <w:rPr>
          <w:sz w:val="22"/>
          <w:szCs w:val="22"/>
          <w:lang w:eastAsia="ru-RU"/>
        </w:rPr>
        <w:t>,  расположенное по адресу: 399420, Липецкая область, Добринский</w:t>
      </w:r>
      <w:bookmarkStart w:id="0" w:name="_GoBack"/>
      <w:bookmarkEnd w:id="0"/>
      <w:r w:rsidRPr="00080FBF">
        <w:rPr>
          <w:sz w:val="22"/>
          <w:szCs w:val="22"/>
          <w:lang w:eastAsia="ru-RU"/>
        </w:rPr>
        <w:t xml:space="preserve"> район, </w:t>
      </w:r>
      <w:r w:rsidRPr="00080FBF">
        <w:rPr>
          <w:sz w:val="22"/>
          <w:szCs w:val="22"/>
        </w:rPr>
        <w:t>ж/д. ст. Плавица, ул. Строителей, д. 8.</w:t>
      </w:r>
    </w:p>
    <w:p w:rsidR="009D02A3" w:rsidRPr="00330006" w:rsidRDefault="00425884" w:rsidP="009D02A3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ж</w:t>
      </w:r>
      <w:proofErr w:type="gramEnd"/>
      <w:r>
        <w:rPr>
          <w:b/>
          <w:sz w:val="22"/>
          <w:szCs w:val="22"/>
        </w:rPr>
        <w:t>.-д.</w:t>
      </w:r>
      <w:r w:rsidR="00DF4FEC">
        <w:rPr>
          <w:b/>
          <w:sz w:val="22"/>
          <w:szCs w:val="22"/>
        </w:rPr>
        <w:t xml:space="preserve"> ст. Плавица</w:t>
      </w:r>
      <w:r w:rsidR="009D02A3" w:rsidRPr="00080FBF">
        <w:rPr>
          <w:sz w:val="22"/>
          <w:szCs w:val="22"/>
        </w:rPr>
        <w:tab/>
      </w:r>
      <w:r w:rsidR="009D02A3" w:rsidRPr="00080FBF">
        <w:rPr>
          <w:sz w:val="22"/>
          <w:szCs w:val="22"/>
        </w:rPr>
        <w:tab/>
      </w:r>
      <w:r w:rsidR="009D02A3" w:rsidRPr="00080FBF">
        <w:rPr>
          <w:sz w:val="22"/>
          <w:szCs w:val="22"/>
        </w:rPr>
        <w:tab/>
      </w:r>
      <w:r w:rsidR="009D02A3" w:rsidRPr="00080FBF">
        <w:rPr>
          <w:sz w:val="22"/>
          <w:szCs w:val="22"/>
        </w:rPr>
        <w:tab/>
      </w:r>
      <w:r w:rsidR="009D02A3" w:rsidRPr="00080FBF">
        <w:rPr>
          <w:sz w:val="22"/>
          <w:szCs w:val="22"/>
        </w:rPr>
        <w:tab/>
      </w:r>
      <w:r w:rsidR="009D02A3">
        <w:rPr>
          <w:b/>
          <w:sz w:val="22"/>
          <w:szCs w:val="22"/>
        </w:rPr>
        <w:tab/>
      </w:r>
      <w:r w:rsidR="009D02A3">
        <w:rPr>
          <w:b/>
          <w:sz w:val="22"/>
          <w:szCs w:val="22"/>
        </w:rPr>
        <w:tab/>
      </w:r>
      <w:r w:rsidR="009D02A3">
        <w:rPr>
          <w:b/>
          <w:sz w:val="22"/>
          <w:szCs w:val="22"/>
        </w:rPr>
        <w:tab/>
      </w:r>
      <w:r w:rsidR="009D02A3">
        <w:rPr>
          <w:b/>
          <w:sz w:val="22"/>
          <w:szCs w:val="22"/>
        </w:rPr>
        <w:tab/>
        <w:t xml:space="preserve">    </w:t>
      </w:r>
      <w:r w:rsidR="009D02A3" w:rsidRPr="00330006">
        <w:rPr>
          <w:b/>
          <w:sz w:val="22"/>
          <w:szCs w:val="22"/>
        </w:rPr>
        <w:t xml:space="preserve">  </w:t>
      </w:r>
      <w:r w:rsidR="00DF4FEC">
        <w:rPr>
          <w:b/>
          <w:sz w:val="22"/>
          <w:szCs w:val="22"/>
        </w:rPr>
        <w:t>0</w:t>
      </w:r>
      <w:r w:rsidR="007A73B8">
        <w:rPr>
          <w:b/>
          <w:sz w:val="22"/>
          <w:szCs w:val="22"/>
        </w:rPr>
        <w:t>2</w:t>
      </w:r>
      <w:r w:rsidR="009D02A3">
        <w:rPr>
          <w:b/>
          <w:sz w:val="22"/>
          <w:szCs w:val="22"/>
        </w:rPr>
        <w:t xml:space="preserve"> </w:t>
      </w:r>
      <w:r w:rsidR="007A73B8">
        <w:rPr>
          <w:b/>
          <w:sz w:val="22"/>
          <w:szCs w:val="22"/>
        </w:rPr>
        <w:t>октя</w:t>
      </w:r>
      <w:r w:rsidR="00DF4FEC">
        <w:rPr>
          <w:b/>
          <w:sz w:val="22"/>
          <w:szCs w:val="22"/>
        </w:rPr>
        <w:t>бря</w:t>
      </w:r>
      <w:r w:rsidR="009D02A3" w:rsidRPr="00330006">
        <w:rPr>
          <w:b/>
          <w:sz w:val="22"/>
          <w:szCs w:val="22"/>
        </w:rPr>
        <w:t xml:space="preserve">  201</w:t>
      </w:r>
      <w:r w:rsidR="00DF4FEC">
        <w:rPr>
          <w:b/>
          <w:sz w:val="22"/>
          <w:szCs w:val="22"/>
        </w:rPr>
        <w:t>5</w:t>
      </w:r>
      <w:r w:rsidR="009D02A3" w:rsidRPr="00330006">
        <w:rPr>
          <w:b/>
          <w:sz w:val="22"/>
          <w:szCs w:val="22"/>
        </w:rPr>
        <w:t>г.</w:t>
      </w:r>
    </w:p>
    <w:p w:rsidR="009D02A3" w:rsidRPr="00330006" w:rsidRDefault="009D02A3" w:rsidP="009D02A3">
      <w:pPr>
        <w:jc w:val="center"/>
        <w:rPr>
          <w:b/>
          <w:sz w:val="22"/>
          <w:szCs w:val="22"/>
        </w:rPr>
      </w:pPr>
    </w:p>
    <w:p w:rsidR="009D02A3" w:rsidRPr="00330006" w:rsidRDefault="009D02A3" w:rsidP="00AF5AFF">
      <w:pPr>
        <w:jc w:val="both"/>
        <w:rPr>
          <w:sz w:val="22"/>
          <w:szCs w:val="22"/>
        </w:rPr>
      </w:pPr>
      <w:r w:rsidRPr="00330006">
        <w:rPr>
          <w:b/>
          <w:sz w:val="22"/>
          <w:szCs w:val="22"/>
        </w:rPr>
        <w:t xml:space="preserve">          Организатор аукциона:</w:t>
      </w:r>
      <w:r w:rsidRPr="00330006">
        <w:rPr>
          <w:sz w:val="22"/>
          <w:szCs w:val="22"/>
        </w:rPr>
        <w:t xml:space="preserve"> </w:t>
      </w:r>
      <w:r w:rsidR="00DF4FEC" w:rsidRPr="00DF4FEC">
        <w:rPr>
          <w:sz w:val="24"/>
          <w:szCs w:val="24"/>
        </w:rPr>
        <w:t>Администрация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AF5AFF" w:rsidRDefault="009D02A3" w:rsidP="009D02A3">
      <w:pPr>
        <w:jc w:val="both"/>
        <w:rPr>
          <w:sz w:val="22"/>
          <w:szCs w:val="22"/>
        </w:rPr>
      </w:pPr>
      <w:r w:rsidRPr="00330006">
        <w:rPr>
          <w:b/>
          <w:sz w:val="22"/>
          <w:szCs w:val="22"/>
        </w:rPr>
        <w:t xml:space="preserve">          Основание для заседания единой комиссии:</w:t>
      </w:r>
      <w:r w:rsidRPr="00330006">
        <w:rPr>
          <w:sz w:val="22"/>
          <w:szCs w:val="22"/>
        </w:rPr>
        <w:t xml:space="preserve"> извещение о проведении открытого аукциона </w:t>
      </w:r>
    </w:p>
    <w:p w:rsidR="009D02A3" w:rsidRPr="00330006" w:rsidRDefault="009D02A3" w:rsidP="009D02A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F4FEC">
        <w:rPr>
          <w:sz w:val="22"/>
          <w:szCs w:val="22"/>
        </w:rPr>
        <w:t>040815</w:t>
      </w:r>
      <w:r>
        <w:rPr>
          <w:sz w:val="22"/>
          <w:szCs w:val="22"/>
        </w:rPr>
        <w:t>/</w:t>
      </w:r>
      <w:r w:rsidR="00DF4FEC">
        <w:rPr>
          <w:sz w:val="22"/>
          <w:szCs w:val="22"/>
        </w:rPr>
        <w:t>8448719</w:t>
      </w:r>
      <w:r>
        <w:rPr>
          <w:sz w:val="22"/>
          <w:szCs w:val="22"/>
        </w:rPr>
        <w:t>/01</w:t>
      </w:r>
      <w:r w:rsidRPr="00330006">
        <w:rPr>
          <w:sz w:val="22"/>
          <w:szCs w:val="22"/>
        </w:rPr>
        <w:t xml:space="preserve">, </w:t>
      </w:r>
      <w:proofErr w:type="gramStart"/>
      <w:r w:rsidRPr="00330006">
        <w:rPr>
          <w:sz w:val="22"/>
          <w:szCs w:val="22"/>
        </w:rPr>
        <w:t>опубликованное</w:t>
      </w:r>
      <w:proofErr w:type="gramEnd"/>
      <w:r w:rsidRPr="00330006">
        <w:rPr>
          <w:sz w:val="22"/>
          <w:szCs w:val="22"/>
        </w:rPr>
        <w:t xml:space="preserve"> </w:t>
      </w:r>
      <w:r w:rsidR="00DF4FEC">
        <w:rPr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 w:rsidR="00DF4FEC">
        <w:rPr>
          <w:sz w:val="22"/>
          <w:szCs w:val="22"/>
        </w:rPr>
        <w:t>августа</w:t>
      </w:r>
      <w:r w:rsidRPr="00330006">
        <w:rPr>
          <w:sz w:val="22"/>
          <w:szCs w:val="22"/>
        </w:rPr>
        <w:t xml:space="preserve">  201</w:t>
      </w:r>
      <w:r w:rsidR="00DF4FEC">
        <w:rPr>
          <w:sz w:val="22"/>
          <w:szCs w:val="22"/>
        </w:rPr>
        <w:t>5</w:t>
      </w:r>
      <w:r w:rsidRPr="00330006">
        <w:rPr>
          <w:sz w:val="22"/>
          <w:szCs w:val="22"/>
        </w:rPr>
        <w:t xml:space="preserve"> г. на Интернет сайте </w:t>
      </w:r>
      <w:r w:rsidRPr="00330006">
        <w:rPr>
          <w:b/>
          <w:sz w:val="22"/>
          <w:szCs w:val="22"/>
          <w:lang w:val="en-US"/>
        </w:rPr>
        <w:t>www</w:t>
      </w:r>
      <w:r w:rsidRPr="00330006">
        <w:rPr>
          <w:b/>
          <w:sz w:val="22"/>
          <w:szCs w:val="22"/>
        </w:rPr>
        <w:t>.</w:t>
      </w:r>
      <w:proofErr w:type="spellStart"/>
      <w:r w:rsidRPr="00330006">
        <w:rPr>
          <w:b/>
          <w:sz w:val="22"/>
          <w:szCs w:val="22"/>
          <w:lang w:val="en-US"/>
        </w:rPr>
        <w:t>torgi</w:t>
      </w:r>
      <w:proofErr w:type="spellEnd"/>
      <w:r w:rsidRPr="00330006">
        <w:rPr>
          <w:b/>
          <w:sz w:val="22"/>
          <w:szCs w:val="22"/>
        </w:rPr>
        <w:t>.</w:t>
      </w:r>
      <w:proofErr w:type="spellStart"/>
      <w:r w:rsidRPr="00330006">
        <w:rPr>
          <w:b/>
          <w:sz w:val="22"/>
          <w:szCs w:val="22"/>
          <w:lang w:val="en-US"/>
        </w:rPr>
        <w:t>gov</w:t>
      </w:r>
      <w:proofErr w:type="spellEnd"/>
      <w:r w:rsidRPr="00330006">
        <w:rPr>
          <w:b/>
          <w:sz w:val="22"/>
          <w:szCs w:val="22"/>
        </w:rPr>
        <w:t>.</w:t>
      </w:r>
      <w:proofErr w:type="spellStart"/>
      <w:r w:rsidRPr="00330006">
        <w:rPr>
          <w:b/>
          <w:sz w:val="22"/>
          <w:szCs w:val="22"/>
          <w:lang w:val="en-US"/>
        </w:rPr>
        <w:t>ru</w:t>
      </w:r>
      <w:proofErr w:type="spellEnd"/>
      <w:r w:rsidRPr="00330006">
        <w:rPr>
          <w:b/>
          <w:sz w:val="22"/>
          <w:szCs w:val="22"/>
        </w:rPr>
        <w:t>.</w:t>
      </w:r>
    </w:p>
    <w:p w:rsidR="003E6162" w:rsidRPr="003E6162" w:rsidRDefault="009D02A3" w:rsidP="003E6162">
      <w:pPr>
        <w:ind w:firstLine="567"/>
        <w:rPr>
          <w:sz w:val="22"/>
          <w:szCs w:val="22"/>
          <w:lang w:eastAsia="ru-RU"/>
        </w:rPr>
      </w:pPr>
      <w:proofErr w:type="gramStart"/>
      <w:r w:rsidRPr="00330006">
        <w:rPr>
          <w:b/>
          <w:sz w:val="22"/>
          <w:szCs w:val="22"/>
        </w:rPr>
        <w:t>Место заседания единой комиссии</w:t>
      </w:r>
      <w:r w:rsidRPr="00330006">
        <w:rPr>
          <w:sz w:val="22"/>
          <w:szCs w:val="22"/>
        </w:rPr>
        <w:t xml:space="preserve">: </w:t>
      </w:r>
      <w:r w:rsidR="003E6162" w:rsidRPr="003E6162">
        <w:rPr>
          <w:sz w:val="22"/>
          <w:szCs w:val="22"/>
          <w:lang w:eastAsia="ru-RU"/>
        </w:rPr>
        <w:t xml:space="preserve">399420, Липецкая область, </w:t>
      </w:r>
      <w:proofErr w:type="spellStart"/>
      <w:r w:rsidR="003E6162" w:rsidRPr="003E6162">
        <w:rPr>
          <w:sz w:val="22"/>
          <w:szCs w:val="22"/>
          <w:lang w:eastAsia="ru-RU"/>
        </w:rPr>
        <w:t>Добринский</w:t>
      </w:r>
      <w:proofErr w:type="spellEnd"/>
      <w:r w:rsidR="003E6162" w:rsidRPr="003E6162">
        <w:rPr>
          <w:sz w:val="22"/>
          <w:szCs w:val="22"/>
          <w:lang w:eastAsia="ru-RU"/>
        </w:rPr>
        <w:t xml:space="preserve"> р-н, ж.-д. ст. Плавица, ул. Строителей, д. 14</w:t>
      </w:r>
      <w:r w:rsidR="003E6162">
        <w:rPr>
          <w:sz w:val="22"/>
          <w:szCs w:val="22"/>
          <w:lang w:eastAsia="ru-RU"/>
        </w:rPr>
        <w:t xml:space="preserve"> </w:t>
      </w:r>
      <w:r w:rsidR="00AF5AFF">
        <w:rPr>
          <w:sz w:val="22"/>
          <w:szCs w:val="22"/>
          <w:lang w:eastAsia="ru-RU"/>
        </w:rPr>
        <w:t>(</w:t>
      </w:r>
      <w:r w:rsidR="003E6162">
        <w:rPr>
          <w:sz w:val="22"/>
          <w:szCs w:val="22"/>
          <w:lang w:eastAsia="ru-RU"/>
        </w:rPr>
        <w:t>здание администрации)</w:t>
      </w:r>
      <w:proofErr w:type="gramEnd"/>
    </w:p>
    <w:p w:rsidR="009D02A3" w:rsidRPr="00330006" w:rsidRDefault="009D02A3" w:rsidP="003E6162">
      <w:pPr>
        <w:ind w:firstLine="567"/>
        <w:rPr>
          <w:sz w:val="22"/>
          <w:szCs w:val="22"/>
        </w:rPr>
      </w:pPr>
      <w:r w:rsidRPr="00330006">
        <w:rPr>
          <w:b/>
          <w:sz w:val="22"/>
          <w:szCs w:val="22"/>
        </w:rPr>
        <w:t xml:space="preserve">          Заседание открыто</w:t>
      </w:r>
      <w:r w:rsidRPr="00330006">
        <w:rPr>
          <w:sz w:val="22"/>
          <w:szCs w:val="22"/>
        </w:rPr>
        <w:t xml:space="preserve"> в 09 час. 00 мин.</w:t>
      </w:r>
    </w:p>
    <w:p w:rsidR="009D02A3" w:rsidRPr="00080FBF" w:rsidRDefault="009D02A3" w:rsidP="009D02A3">
      <w:pPr>
        <w:jc w:val="center"/>
        <w:rPr>
          <w:sz w:val="24"/>
          <w:szCs w:val="24"/>
        </w:rPr>
      </w:pPr>
      <w:r w:rsidRPr="00330006">
        <w:rPr>
          <w:sz w:val="22"/>
          <w:szCs w:val="22"/>
        </w:rPr>
        <w:t xml:space="preserve">         На заседании единой комиссии по рассмотрению заявок на участие в аукционе </w:t>
      </w:r>
      <w:r w:rsidRPr="00330006">
        <w:rPr>
          <w:bCs/>
          <w:sz w:val="22"/>
          <w:szCs w:val="22"/>
        </w:rPr>
        <w:t xml:space="preserve">на право заключения договора  аренды недвижимого </w:t>
      </w:r>
      <w:r w:rsidRPr="00080FBF">
        <w:rPr>
          <w:bCs/>
          <w:sz w:val="22"/>
          <w:szCs w:val="22"/>
        </w:rPr>
        <w:t xml:space="preserve">имущества: </w:t>
      </w:r>
      <w:r w:rsidRPr="00080FBF">
        <w:rPr>
          <w:sz w:val="22"/>
          <w:szCs w:val="22"/>
          <w:lang w:eastAsia="ru-RU"/>
        </w:rPr>
        <w:t xml:space="preserve">нежилое помещение в вестибюле </w:t>
      </w:r>
      <w:r w:rsidRPr="00080FBF">
        <w:rPr>
          <w:i/>
          <w:sz w:val="22"/>
          <w:szCs w:val="22"/>
          <w:lang w:eastAsia="ru-RU"/>
        </w:rPr>
        <w:t>1-ого этажа панельного дома по улице Строителей, д.8, общей площадью 48,0 м</w:t>
      </w:r>
      <w:proofErr w:type="gramStart"/>
      <w:r w:rsidRPr="00080FBF">
        <w:rPr>
          <w:i/>
          <w:sz w:val="22"/>
          <w:szCs w:val="22"/>
          <w:lang w:eastAsia="ru-RU"/>
        </w:rPr>
        <w:t>2</w:t>
      </w:r>
      <w:proofErr w:type="gramEnd"/>
      <w:r w:rsidRPr="00080FBF">
        <w:rPr>
          <w:sz w:val="22"/>
          <w:szCs w:val="22"/>
          <w:lang w:eastAsia="ru-RU"/>
        </w:rPr>
        <w:t>,  расположенное по ад</w:t>
      </w:r>
      <w:r w:rsidR="00AF5AFF">
        <w:rPr>
          <w:sz w:val="22"/>
          <w:szCs w:val="22"/>
          <w:lang w:eastAsia="ru-RU"/>
        </w:rPr>
        <w:t xml:space="preserve">ресу: 399420, Липецкая область, </w:t>
      </w:r>
      <w:proofErr w:type="spellStart"/>
      <w:r w:rsidRPr="00080FBF">
        <w:rPr>
          <w:sz w:val="22"/>
          <w:szCs w:val="22"/>
          <w:lang w:eastAsia="ru-RU"/>
        </w:rPr>
        <w:t>Добринский</w:t>
      </w:r>
      <w:proofErr w:type="spellEnd"/>
      <w:r w:rsidRPr="00080FBF">
        <w:rPr>
          <w:sz w:val="22"/>
          <w:szCs w:val="22"/>
          <w:lang w:eastAsia="ru-RU"/>
        </w:rPr>
        <w:t xml:space="preserve"> район, </w:t>
      </w:r>
      <w:r w:rsidRPr="00080FBF">
        <w:rPr>
          <w:sz w:val="22"/>
          <w:szCs w:val="22"/>
        </w:rPr>
        <w:t>ж/д. ст. Плавица, ул. Строителей, д. 8.присутствовали:</w:t>
      </w:r>
    </w:p>
    <w:p w:rsidR="008756BC" w:rsidRPr="008756BC" w:rsidRDefault="008756BC" w:rsidP="008756BC">
      <w:pPr>
        <w:rPr>
          <w:sz w:val="24"/>
          <w:szCs w:val="24"/>
        </w:rPr>
      </w:pPr>
      <w:r w:rsidRPr="008756BC">
        <w:rPr>
          <w:b/>
          <w:sz w:val="24"/>
          <w:szCs w:val="24"/>
        </w:rPr>
        <w:t>Председатель комиссии:</w:t>
      </w:r>
      <w:r w:rsidRPr="008756BC">
        <w:rPr>
          <w:sz w:val="24"/>
          <w:szCs w:val="24"/>
        </w:rPr>
        <w:t xml:space="preserve"> Овчинников Александр Иванович</w:t>
      </w:r>
    </w:p>
    <w:p w:rsidR="008756BC" w:rsidRPr="008756BC" w:rsidRDefault="008756BC" w:rsidP="00AF5AFF">
      <w:pPr>
        <w:rPr>
          <w:b/>
          <w:sz w:val="24"/>
          <w:szCs w:val="24"/>
        </w:rPr>
      </w:pPr>
      <w:r w:rsidRPr="008756BC">
        <w:rPr>
          <w:b/>
          <w:sz w:val="24"/>
          <w:szCs w:val="24"/>
          <w:lang w:eastAsia="ru-RU"/>
        </w:rPr>
        <w:t>Заместитель председателя комиссии:</w:t>
      </w:r>
      <w:r w:rsidRPr="008756BC">
        <w:rPr>
          <w:sz w:val="24"/>
          <w:szCs w:val="24"/>
        </w:rPr>
        <w:t xml:space="preserve"> Морозова Людмила Владимировна  </w:t>
      </w:r>
    </w:p>
    <w:p w:rsidR="008756BC" w:rsidRPr="008756BC" w:rsidRDefault="008756BC" w:rsidP="008756BC">
      <w:pPr>
        <w:jc w:val="both"/>
        <w:rPr>
          <w:sz w:val="24"/>
          <w:szCs w:val="24"/>
        </w:rPr>
      </w:pPr>
      <w:r w:rsidRPr="008756BC">
        <w:rPr>
          <w:b/>
          <w:sz w:val="24"/>
          <w:szCs w:val="24"/>
        </w:rPr>
        <w:t>Секретарь комиссии</w:t>
      </w:r>
      <w:r w:rsidRPr="008756BC">
        <w:rPr>
          <w:sz w:val="24"/>
          <w:szCs w:val="24"/>
        </w:rPr>
        <w:t>: Черникова Людмила Дмитриевна</w:t>
      </w:r>
    </w:p>
    <w:p w:rsidR="008756BC" w:rsidRPr="008756BC" w:rsidRDefault="008756BC" w:rsidP="00AF5AFF">
      <w:pPr>
        <w:jc w:val="both"/>
        <w:rPr>
          <w:sz w:val="24"/>
          <w:szCs w:val="24"/>
        </w:rPr>
      </w:pPr>
      <w:r w:rsidRPr="008756BC">
        <w:rPr>
          <w:b/>
          <w:sz w:val="24"/>
          <w:szCs w:val="24"/>
        </w:rPr>
        <w:t xml:space="preserve"> Члены комиссии</w:t>
      </w:r>
      <w:r w:rsidR="00AF5AFF">
        <w:rPr>
          <w:b/>
          <w:sz w:val="24"/>
          <w:szCs w:val="24"/>
        </w:rPr>
        <w:t>:</w:t>
      </w:r>
      <w:r w:rsidR="00AF5AFF">
        <w:rPr>
          <w:sz w:val="24"/>
          <w:szCs w:val="24"/>
        </w:rPr>
        <w:t xml:space="preserve"> </w:t>
      </w:r>
      <w:proofErr w:type="spellStart"/>
      <w:r w:rsidRPr="008756BC">
        <w:rPr>
          <w:sz w:val="24"/>
          <w:szCs w:val="24"/>
        </w:rPr>
        <w:t>Нефёдова</w:t>
      </w:r>
      <w:proofErr w:type="spellEnd"/>
      <w:r w:rsidRPr="008756BC">
        <w:rPr>
          <w:sz w:val="24"/>
          <w:szCs w:val="24"/>
        </w:rPr>
        <w:t xml:space="preserve"> Наталия Сергеевна, Юдина Любовь Николаевна.</w:t>
      </w:r>
    </w:p>
    <w:p w:rsidR="009D02A3" w:rsidRPr="00AF5AFF" w:rsidRDefault="008756BC" w:rsidP="009D02A3">
      <w:pPr>
        <w:jc w:val="both"/>
        <w:rPr>
          <w:sz w:val="24"/>
          <w:szCs w:val="24"/>
        </w:rPr>
      </w:pPr>
      <w:r w:rsidRPr="008756BC">
        <w:rPr>
          <w:sz w:val="24"/>
          <w:szCs w:val="24"/>
        </w:rPr>
        <w:t xml:space="preserve">       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9D02A3" w:rsidRPr="00330006" w:rsidRDefault="009D02A3" w:rsidP="009D02A3">
      <w:pPr>
        <w:ind w:left="360"/>
        <w:rPr>
          <w:b/>
          <w:sz w:val="22"/>
          <w:szCs w:val="22"/>
        </w:rPr>
      </w:pPr>
      <w:r w:rsidRPr="00330006">
        <w:rPr>
          <w:b/>
          <w:sz w:val="22"/>
          <w:szCs w:val="22"/>
        </w:rPr>
        <w:t xml:space="preserve">     Повестка дня:</w:t>
      </w:r>
    </w:p>
    <w:p w:rsidR="009D02A3" w:rsidRPr="00AF5AFF" w:rsidRDefault="009D02A3" w:rsidP="00AF5AFF">
      <w:pPr>
        <w:jc w:val="center"/>
        <w:rPr>
          <w:sz w:val="24"/>
          <w:szCs w:val="24"/>
        </w:rPr>
      </w:pPr>
      <w:r w:rsidRPr="00330006">
        <w:rPr>
          <w:sz w:val="22"/>
          <w:szCs w:val="22"/>
        </w:rPr>
        <w:t xml:space="preserve">         </w:t>
      </w:r>
      <w:r w:rsidRPr="00080FBF">
        <w:rPr>
          <w:sz w:val="22"/>
          <w:szCs w:val="22"/>
        </w:rPr>
        <w:t>Рассмотрение заявок на участие в открытом аукционе на право заключения договора  аренды недвижимого имущества</w:t>
      </w:r>
      <w:r w:rsidRPr="00080FBF">
        <w:rPr>
          <w:sz w:val="22"/>
          <w:szCs w:val="22"/>
          <w:lang w:eastAsia="ru-RU"/>
        </w:rPr>
        <w:t xml:space="preserve"> нежилое помещение в вестибюле </w:t>
      </w:r>
      <w:r w:rsidRPr="00080FBF">
        <w:rPr>
          <w:i/>
          <w:sz w:val="22"/>
          <w:szCs w:val="22"/>
          <w:lang w:eastAsia="ru-RU"/>
        </w:rPr>
        <w:t>1-ого этажа панельного дома по улице Строителей, д.8, общей площадью 48,0 м</w:t>
      </w:r>
      <w:proofErr w:type="gramStart"/>
      <w:r w:rsidRPr="00080FBF">
        <w:rPr>
          <w:i/>
          <w:sz w:val="22"/>
          <w:szCs w:val="22"/>
          <w:lang w:eastAsia="ru-RU"/>
        </w:rPr>
        <w:t>2</w:t>
      </w:r>
      <w:proofErr w:type="gramEnd"/>
      <w:r w:rsidRPr="00080FBF">
        <w:rPr>
          <w:sz w:val="22"/>
          <w:szCs w:val="22"/>
          <w:lang w:eastAsia="ru-RU"/>
        </w:rPr>
        <w:t xml:space="preserve">,  расположенное по адресу: 399420, Липецкая область, </w:t>
      </w:r>
      <w:proofErr w:type="spellStart"/>
      <w:r w:rsidRPr="00080FBF">
        <w:rPr>
          <w:sz w:val="22"/>
          <w:szCs w:val="22"/>
          <w:lang w:eastAsia="ru-RU"/>
        </w:rPr>
        <w:t>Добринский</w:t>
      </w:r>
      <w:proofErr w:type="spellEnd"/>
      <w:r w:rsidRPr="00080FBF">
        <w:rPr>
          <w:sz w:val="22"/>
          <w:szCs w:val="22"/>
          <w:lang w:eastAsia="ru-RU"/>
        </w:rPr>
        <w:t xml:space="preserve"> район, </w:t>
      </w:r>
      <w:r w:rsidRPr="00080FBF">
        <w:rPr>
          <w:sz w:val="22"/>
          <w:szCs w:val="22"/>
        </w:rPr>
        <w:t>ж/д. ст. П</w:t>
      </w:r>
      <w:r w:rsidR="00AF5AFF">
        <w:rPr>
          <w:sz w:val="22"/>
          <w:szCs w:val="22"/>
        </w:rPr>
        <w:t>лавица, ул.</w:t>
      </w:r>
      <w:r w:rsidR="00AF5AFF" w:rsidRPr="00080FBF">
        <w:rPr>
          <w:sz w:val="22"/>
          <w:szCs w:val="22"/>
        </w:rPr>
        <w:t xml:space="preserve"> Строителей</w:t>
      </w:r>
      <w:r w:rsidRPr="00080FBF">
        <w:rPr>
          <w:sz w:val="22"/>
          <w:szCs w:val="22"/>
        </w:rPr>
        <w:t>, д. 8., Целевое назначение:</w:t>
      </w:r>
      <w:r w:rsidRPr="00080FBF">
        <w:rPr>
          <w:sz w:val="22"/>
          <w:szCs w:val="22"/>
          <w:lang w:eastAsia="ru-RU"/>
        </w:rPr>
        <w:t xml:space="preserve"> под оказание бытовых услуг населению </w:t>
      </w:r>
      <w:r w:rsidRPr="00080FBF">
        <w:rPr>
          <w:sz w:val="22"/>
          <w:szCs w:val="22"/>
        </w:rPr>
        <w:t>по</w:t>
      </w:r>
      <w:r w:rsidR="00AF5AFF">
        <w:rPr>
          <w:sz w:val="22"/>
          <w:szCs w:val="22"/>
        </w:rPr>
        <w:t xml:space="preserve"> Лоту №1.</w:t>
      </w:r>
    </w:p>
    <w:p w:rsidR="009D02A3" w:rsidRPr="00080FBF" w:rsidRDefault="009D02A3" w:rsidP="009D02A3">
      <w:pPr>
        <w:tabs>
          <w:tab w:val="left" w:pos="9356"/>
        </w:tabs>
        <w:ind w:right="-1" w:firstLine="540"/>
        <w:jc w:val="both"/>
        <w:rPr>
          <w:bCs/>
          <w:sz w:val="22"/>
          <w:szCs w:val="22"/>
          <w:lang w:eastAsia="ru-RU"/>
        </w:rPr>
      </w:pPr>
      <w:r w:rsidRPr="00330006">
        <w:rPr>
          <w:rFonts w:ascii="Arial" w:hAnsi="Arial"/>
          <w:b/>
          <w:sz w:val="22"/>
          <w:szCs w:val="22"/>
        </w:rPr>
        <w:t xml:space="preserve"> </w:t>
      </w:r>
      <w:r w:rsidRPr="00330006">
        <w:rPr>
          <w:b/>
          <w:bCs/>
          <w:sz w:val="22"/>
          <w:szCs w:val="22"/>
          <w:lang w:eastAsia="ru-RU"/>
        </w:rPr>
        <w:t xml:space="preserve">Лот </w:t>
      </w:r>
      <w:r w:rsidRPr="00080FBF">
        <w:rPr>
          <w:b/>
          <w:bCs/>
          <w:sz w:val="22"/>
          <w:szCs w:val="22"/>
          <w:lang w:eastAsia="ru-RU"/>
        </w:rPr>
        <w:t>№1</w:t>
      </w:r>
      <w:r w:rsidRPr="00080FBF">
        <w:rPr>
          <w:sz w:val="22"/>
          <w:szCs w:val="22"/>
          <w:lang w:eastAsia="ru-RU"/>
        </w:rPr>
        <w:t xml:space="preserve"> – нежилое помещение в вестибюле </w:t>
      </w:r>
      <w:r w:rsidRPr="00080FBF">
        <w:rPr>
          <w:i/>
          <w:sz w:val="22"/>
          <w:szCs w:val="22"/>
          <w:lang w:eastAsia="ru-RU"/>
        </w:rPr>
        <w:t>1-ого этажа панельного дома по улице Строителей, д.8, общей площадью 48,0 м</w:t>
      </w:r>
      <w:proofErr w:type="gramStart"/>
      <w:r w:rsidRPr="00080FBF">
        <w:rPr>
          <w:i/>
          <w:sz w:val="22"/>
          <w:szCs w:val="22"/>
          <w:lang w:eastAsia="ru-RU"/>
        </w:rPr>
        <w:t>2</w:t>
      </w:r>
      <w:proofErr w:type="gramEnd"/>
      <w:r w:rsidRPr="00080FBF">
        <w:rPr>
          <w:sz w:val="22"/>
          <w:szCs w:val="22"/>
          <w:lang w:eastAsia="ru-RU"/>
        </w:rPr>
        <w:t xml:space="preserve">,  расположенное по адресу: 399420, Липецкая область, </w:t>
      </w:r>
      <w:proofErr w:type="spellStart"/>
      <w:r w:rsidRPr="00080FBF">
        <w:rPr>
          <w:sz w:val="22"/>
          <w:szCs w:val="22"/>
          <w:lang w:eastAsia="ru-RU"/>
        </w:rPr>
        <w:t>Добринский</w:t>
      </w:r>
      <w:proofErr w:type="spellEnd"/>
      <w:r w:rsidRPr="00080FBF">
        <w:rPr>
          <w:sz w:val="22"/>
          <w:szCs w:val="22"/>
          <w:lang w:eastAsia="ru-RU"/>
        </w:rPr>
        <w:t xml:space="preserve"> район, </w:t>
      </w:r>
      <w:r w:rsidRPr="00080FBF">
        <w:rPr>
          <w:sz w:val="22"/>
          <w:szCs w:val="22"/>
        </w:rPr>
        <w:t>ж/д. ст. Плавица, ул. Строителей, д. 8.</w:t>
      </w:r>
      <w:r w:rsidRPr="00080FBF">
        <w:rPr>
          <w:sz w:val="22"/>
          <w:szCs w:val="22"/>
          <w:lang w:eastAsia="ru-RU"/>
        </w:rPr>
        <w:t xml:space="preserve"> Технические характеристики: нежилое помещение в вестибюле </w:t>
      </w:r>
      <w:r w:rsidRPr="00080FBF">
        <w:rPr>
          <w:i/>
          <w:sz w:val="22"/>
          <w:szCs w:val="22"/>
          <w:lang w:eastAsia="ru-RU"/>
        </w:rPr>
        <w:t xml:space="preserve">1-ого этажа панельного дома по улице Строителей, д.8, </w:t>
      </w:r>
      <w:r w:rsidRPr="00080FBF">
        <w:rPr>
          <w:sz w:val="22"/>
          <w:szCs w:val="22"/>
        </w:rPr>
        <w:t>содержит следующие коммуникации: центральное отопление, канализация, водопровод (холодная, горячая вода)</w:t>
      </w:r>
    </w:p>
    <w:p w:rsidR="009D02A3" w:rsidRPr="00330006" w:rsidRDefault="009D02A3" w:rsidP="009D02A3">
      <w:pPr>
        <w:pStyle w:val="a5"/>
        <w:jc w:val="both"/>
        <w:rPr>
          <w:b/>
          <w:bCs/>
          <w:sz w:val="22"/>
          <w:szCs w:val="22"/>
        </w:rPr>
      </w:pPr>
      <w:r w:rsidRPr="00330006">
        <w:rPr>
          <w:b/>
          <w:bCs/>
          <w:sz w:val="22"/>
          <w:szCs w:val="22"/>
        </w:rPr>
        <w:t xml:space="preserve">          Комиссия установила:</w:t>
      </w:r>
    </w:p>
    <w:p w:rsidR="009D02A3" w:rsidRPr="00330006" w:rsidRDefault="00C87161" w:rsidP="009D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02A3" w:rsidRPr="00330006">
        <w:rPr>
          <w:sz w:val="22"/>
          <w:szCs w:val="22"/>
        </w:rPr>
        <w:t xml:space="preserve">  </w:t>
      </w:r>
      <w:proofErr w:type="gramStart"/>
      <w:r w:rsidR="009D02A3" w:rsidRPr="00330006">
        <w:rPr>
          <w:sz w:val="22"/>
          <w:szCs w:val="22"/>
        </w:rPr>
        <w:t>До окончания  указанного в извещении о проведении аукциона срока подачи заявок на участие в аукционе</w:t>
      </w:r>
      <w:proofErr w:type="gramEnd"/>
      <w:r w:rsidR="009D02A3" w:rsidRPr="00330006">
        <w:rPr>
          <w:sz w:val="22"/>
          <w:szCs w:val="22"/>
        </w:rPr>
        <w:t xml:space="preserve"> </w:t>
      </w:r>
      <w:r w:rsidR="008756BC">
        <w:rPr>
          <w:sz w:val="22"/>
          <w:szCs w:val="22"/>
        </w:rPr>
        <w:t>07</w:t>
      </w:r>
      <w:r w:rsidR="009D02A3">
        <w:rPr>
          <w:sz w:val="22"/>
          <w:szCs w:val="22"/>
        </w:rPr>
        <w:t>.</w:t>
      </w:r>
      <w:r w:rsidR="008756BC">
        <w:rPr>
          <w:sz w:val="22"/>
          <w:szCs w:val="22"/>
        </w:rPr>
        <w:t>09</w:t>
      </w:r>
      <w:r w:rsidR="009D02A3" w:rsidRPr="00330006">
        <w:rPr>
          <w:sz w:val="22"/>
          <w:szCs w:val="22"/>
        </w:rPr>
        <w:t>.201</w:t>
      </w:r>
      <w:r w:rsidR="008756BC">
        <w:rPr>
          <w:sz w:val="22"/>
          <w:szCs w:val="22"/>
        </w:rPr>
        <w:t>5</w:t>
      </w:r>
      <w:r w:rsidR="009D02A3" w:rsidRPr="00330006">
        <w:rPr>
          <w:sz w:val="22"/>
          <w:szCs w:val="22"/>
        </w:rPr>
        <w:t xml:space="preserve"> года до 09 часов 00 минут (время местное).</w:t>
      </w:r>
    </w:p>
    <w:p w:rsidR="009D02A3" w:rsidRPr="00330006" w:rsidRDefault="009D02A3" w:rsidP="009D02A3">
      <w:pPr>
        <w:jc w:val="both"/>
        <w:rPr>
          <w:sz w:val="22"/>
          <w:szCs w:val="22"/>
        </w:rPr>
      </w:pPr>
      <w:r w:rsidRPr="00330006">
        <w:rPr>
          <w:b/>
          <w:sz w:val="22"/>
          <w:szCs w:val="22"/>
        </w:rPr>
        <w:t xml:space="preserve">          по лоту № 1</w:t>
      </w:r>
      <w:r w:rsidRPr="00330006">
        <w:rPr>
          <w:sz w:val="22"/>
          <w:szCs w:val="22"/>
        </w:rPr>
        <w:t>: зарегистрирована одна заявка</w:t>
      </w:r>
      <w:r>
        <w:rPr>
          <w:sz w:val="22"/>
          <w:szCs w:val="22"/>
        </w:rPr>
        <w:t xml:space="preserve">, поданная </w:t>
      </w:r>
      <w:r w:rsidR="00C87161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8756BC">
        <w:rPr>
          <w:sz w:val="22"/>
          <w:szCs w:val="22"/>
        </w:rPr>
        <w:t>08</w:t>
      </w:r>
      <w:r w:rsidRPr="00330006">
        <w:rPr>
          <w:sz w:val="22"/>
          <w:szCs w:val="22"/>
        </w:rPr>
        <w:t>.201</w:t>
      </w:r>
      <w:r w:rsidR="008756BC">
        <w:rPr>
          <w:sz w:val="22"/>
          <w:szCs w:val="22"/>
        </w:rPr>
        <w:t>5</w:t>
      </w:r>
      <w:r w:rsidRPr="00330006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в </w:t>
      </w:r>
      <w:r w:rsidR="00AF5AFF">
        <w:rPr>
          <w:sz w:val="22"/>
          <w:szCs w:val="22"/>
        </w:rPr>
        <w:t>11</w:t>
      </w:r>
      <w:r>
        <w:rPr>
          <w:sz w:val="22"/>
          <w:szCs w:val="22"/>
        </w:rPr>
        <w:t xml:space="preserve"> часов </w:t>
      </w:r>
      <w:r w:rsidR="00AF5AFF">
        <w:rPr>
          <w:sz w:val="22"/>
          <w:szCs w:val="22"/>
        </w:rPr>
        <w:t>3</w:t>
      </w:r>
      <w:r>
        <w:rPr>
          <w:sz w:val="22"/>
          <w:szCs w:val="22"/>
        </w:rPr>
        <w:t>0 минут</w:t>
      </w:r>
      <w:r w:rsidRPr="00330006">
        <w:rPr>
          <w:sz w:val="22"/>
          <w:szCs w:val="22"/>
        </w:rPr>
        <w:t>.</w:t>
      </w:r>
    </w:p>
    <w:p w:rsidR="009D02A3" w:rsidRPr="00330006" w:rsidRDefault="009D02A3" w:rsidP="009D02A3">
      <w:pPr>
        <w:pStyle w:val="ab"/>
        <w:jc w:val="both"/>
        <w:rPr>
          <w:sz w:val="22"/>
          <w:szCs w:val="22"/>
        </w:rPr>
      </w:pPr>
      <w:r w:rsidRPr="00330006">
        <w:rPr>
          <w:b/>
          <w:sz w:val="22"/>
          <w:szCs w:val="22"/>
        </w:rPr>
        <w:t xml:space="preserve">            </w:t>
      </w:r>
      <w:proofErr w:type="gramStart"/>
      <w:r w:rsidRPr="00330006">
        <w:rPr>
          <w:b/>
          <w:sz w:val="22"/>
          <w:szCs w:val="22"/>
        </w:rPr>
        <w:t>ОО</w:t>
      </w:r>
      <w:r>
        <w:rPr>
          <w:b/>
          <w:sz w:val="22"/>
          <w:szCs w:val="22"/>
        </w:rPr>
        <w:t xml:space="preserve">О «Имидж-Студия </w:t>
      </w:r>
      <w:proofErr w:type="spellStart"/>
      <w:r>
        <w:rPr>
          <w:b/>
          <w:sz w:val="22"/>
          <w:szCs w:val="22"/>
        </w:rPr>
        <w:t>Бэль</w:t>
      </w:r>
      <w:proofErr w:type="spellEnd"/>
      <w:r w:rsidRPr="00330006">
        <w:rPr>
          <w:b/>
          <w:sz w:val="22"/>
          <w:szCs w:val="22"/>
        </w:rPr>
        <w:t>»,</w:t>
      </w:r>
      <w:r>
        <w:rPr>
          <w:b/>
          <w:sz w:val="22"/>
          <w:szCs w:val="22"/>
        </w:rPr>
        <w:t xml:space="preserve"> </w:t>
      </w:r>
      <w:r w:rsidRPr="00330006">
        <w:rPr>
          <w:sz w:val="22"/>
          <w:szCs w:val="22"/>
        </w:rPr>
        <w:t>ИНН 4</w:t>
      </w:r>
      <w:r>
        <w:rPr>
          <w:sz w:val="22"/>
          <w:szCs w:val="22"/>
        </w:rPr>
        <w:t>804012162</w:t>
      </w:r>
      <w:r w:rsidRPr="00330006">
        <w:rPr>
          <w:sz w:val="22"/>
          <w:szCs w:val="22"/>
        </w:rPr>
        <w:t xml:space="preserve">; КПП 480401001; местонахождение: </w:t>
      </w:r>
      <w:r>
        <w:rPr>
          <w:sz w:val="22"/>
          <w:szCs w:val="22"/>
        </w:rPr>
        <w:t xml:space="preserve">399420, Липецкая область, </w:t>
      </w:r>
      <w:proofErr w:type="spellStart"/>
      <w:r>
        <w:rPr>
          <w:sz w:val="22"/>
          <w:szCs w:val="22"/>
        </w:rPr>
        <w:t>Добринский</w:t>
      </w:r>
      <w:proofErr w:type="spellEnd"/>
      <w:r>
        <w:rPr>
          <w:sz w:val="22"/>
          <w:szCs w:val="22"/>
        </w:rPr>
        <w:t xml:space="preserve"> район, п. Пролетарий, ул. Заводская, д. 17.</w:t>
      </w:r>
      <w:proofErr w:type="gramEnd"/>
    </w:p>
    <w:p w:rsidR="009D02A3" w:rsidRPr="00330006" w:rsidRDefault="009D02A3" w:rsidP="009D02A3">
      <w:pPr>
        <w:pStyle w:val="ab"/>
        <w:jc w:val="both"/>
        <w:rPr>
          <w:b/>
          <w:sz w:val="22"/>
          <w:szCs w:val="22"/>
        </w:rPr>
      </w:pPr>
      <w:r w:rsidRPr="00330006">
        <w:rPr>
          <w:b/>
          <w:sz w:val="22"/>
          <w:szCs w:val="22"/>
        </w:rPr>
        <w:t>Комиссия  рассмотрела заявку на участие в аукционе, которая соответствует требованиям и условиям, установленным в документации об аукционе, и приняла решение:</w:t>
      </w:r>
    </w:p>
    <w:p w:rsidR="009D02A3" w:rsidRPr="001310BD" w:rsidRDefault="009D02A3" w:rsidP="009D02A3">
      <w:pPr>
        <w:pStyle w:val="ab"/>
        <w:jc w:val="both"/>
        <w:rPr>
          <w:b/>
          <w:i/>
          <w:sz w:val="22"/>
          <w:szCs w:val="22"/>
        </w:rPr>
      </w:pPr>
      <w:r w:rsidRPr="001310BD">
        <w:rPr>
          <w:b/>
          <w:i/>
          <w:sz w:val="22"/>
          <w:szCs w:val="22"/>
        </w:rPr>
        <w:t>по лоту №1 аукцион признан несостоявшимся</w:t>
      </w:r>
      <w:r w:rsidR="001310BD" w:rsidRPr="001310BD">
        <w:rPr>
          <w:b/>
          <w:i/>
          <w:sz w:val="22"/>
          <w:szCs w:val="22"/>
        </w:rPr>
        <w:t xml:space="preserve"> в вид</w:t>
      </w:r>
      <w:r w:rsidR="00425884">
        <w:rPr>
          <w:b/>
          <w:i/>
          <w:sz w:val="22"/>
          <w:szCs w:val="22"/>
        </w:rPr>
        <w:t>у</w:t>
      </w:r>
      <w:r w:rsidR="001310BD" w:rsidRPr="001310BD">
        <w:rPr>
          <w:b/>
          <w:i/>
          <w:sz w:val="22"/>
          <w:szCs w:val="22"/>
        </w:rPr>
        <w:t xml:space="preserve"> технической ошибки.</w:t>
      </w:r>
    </w:p>
    <w:p w:rsidR="009D02A3" w:rsidRPr="007A73B8" w:rsidRDefault="009D02A3" w:rsidP="00C87161">
      <w:pPr>
        <w:ind w:left="360"/>
        <w:jc w:val="both"/>
        <w:rPr>
          <w:b/>
          <w:sz w:val="22"/>
          <w:szCs w:val="22"/>
        </w:rPr>
      </w:pPr>
      <w:r w:rsidRPr="00330006">
        <w:rPr>
          <w:sz w:val="22"/>
          <w:szCs w:val="22"/>
        </w:rPr>
        <w:t xml:space="preserve">Настоящий протокол подлежит размещению на официальном сайте Администрации Добринского муниципального района  </w:t>
      </w:r>
      <w:hyperlink r:id="rId7" w:history="1">
        <w:r w:rsidR="00AF5AFF" w:rsidRPr="00D05C83">
          <w:rPr>
            <w:rStyle w:val="a3"/>
            <w:sz w:val="24"/>
            <w:szCs w:val="24"/>
            <w:lang w:val="en-US"/>
          </w:rPr>
          <w:t>http</w:t>
        </w:r>
        <w:r w:rsidR="00AF5AFF" w:rsidRPr="00341B5A">
          <w:rPr>
            <w:rStyle w:val="a3"/>
            <w:sz w:val="24"/>
            <w:szCs w:val="24"/>
          </w:rPr>
          <w:t>://</w:t>
        </w:r>
        <w:r w:rsidR="00AF5AFF" w:rsidRPr="00D05C83">
          <w:rPr>
            <w:rStyle w:val="a3"/>
            <w:sz w:val="24"/>
            <w:szCs w:val="24"/>
            <w:lang w:val="en-US"/>
          </w:rPr>
          <w:t>borss</w:t>
        </w:r>
        <w:r w:rsidR="00AF5AFF" w:rsidRPr="00341B5A">
          <w:rPr>
            <w:rStyle w:val="a3"/>
            <w:sz w:val="24"/>
            <w:szCs w:val="24"/>
          </w:rPr>
          <w:t>.</w:t>
        </w:r>
        <w:r w:rsidR="00AF5AFF" w:rsidRPr="00D05C83">
          <w:rPr>
            <w:rStyle w:val="a3"/>
            <w:sz w:val="24"/>
            <w:szCs w:val="24"/>
            <w:lang w:val="en-US"/>
          </w:rPr>
          <w:t>admdobrinka</w:t>
        </w:r>
        <w:r w:rsidR="00AF5AFF" w:rsidRPr="00341B5A">
          <w:rPr>
            <w:rStyle w:val="a3"/>
            <w:sz w:val="24"/>
            <w:szCs w:val="24"/>
          </w:rPr>
          <w:t>.</w:t>
        </w:r>
        <w:r w:rsidR="00AF5AFF" w:rsidRPr="00D05C83">
          <w:rPr>
            <w:rStyle w:val="a3"/>
            <w:sz w:val="24"/>
            <w:szCs w:val="24"/>
            <w:lang w:val="en-US"/>
          </w:rPr>
          <w:t>ru</w:t>
        </w:r>
        <w:r w:rsidR="00AF5AFF" w:rsidRPr="00341B5A">
          <w:rPr>
            <w:rStyle w:val="a3"/>
            <w:sz w:val="24"/>
            <w:szCs w:val="24"/>
          </w:rPr>
          <w:t>/</w:t>
        </w:r>
      </w:hyperlink>
      <w:r w:rsidR="00AF5AFF">
        <w:rPr>
          <w:sz w:val="24"/>
          <w:szCs w:val="24"/>
        </w:rPr>
        <w:t xml:space="preserve"> </w:t>
      </w:r>
      <w:r w:rsidRPr="00330006">
        <w:rPr>
          <w:sz w:val="22"/>
          <w:szCs w:val="22"/>
        </w:rPr>
        <w:t xml:space="preserve">и на  сайте </w:t>
      </w:r>
      <w:r w:rsidRPr="00330006">
        <w:rPr>
          <w:b/>
          <w:bCs/>
          <w:sz w:val="22"/>
          <w:szCs w:val="22"/>
          <w:lang w:val="en-US"/>
        </w:rPr>
        <w:t>www</w:t>
      </w:r>
      <w:r w:rsidRPr="00330006">
        <w:rPr>
          <w:sz w:val="22"/>
          <w:szCs w:val="22"/>
        </w:rPr>
        <w:t>.</w:t>
      </w:r>
      <w:r w:rsidRPr="00330006">
        <w:rPr>
          <w:b/>
          <w:sz w:val="22"/>
          <w:szCs w:val="22"/>
          <w:lang w:val="en-US"/>
        </w:rPr>
        <w:t>torgi</w:t>
      </w:r>
      <w:r w:rsidRPr="00330006">
        <w:rPr>
          <w:b/>
          <w:sz w:val="22"/>
          <w:szCs w:val="22"/>
        </w:rPr>
        <w:t>.</w:t>
      </w:r>
      <w:r w:rsidRPr="00330006">
        <w:rPr>
          <w:b/>
          <w:sz w:val="22"/>
          <w:szCs w:val="22"/>
          <w:lang w:val="en-US"/>
        </w:rPr>
        <w:t>gov</w:t>
      </w:r>
      <w:r w:rsidRPr="00330006">
        <w:rPr>
          <w:b/>
          <w:sz w:val="22"/>
          <w:szCs w:val="22"/>
        </w:rPr>
        <w:t>.</w:t>
      </w:r>
      <w:r w:rsidRPr="00330006">
        <w:rPr>
          <w:b/>
          <w:sz w:val="22"/>
          <w:szCs w:val="22"/>
          <w:lang w:val="en-US"/>
        </w:rPr>
        <w:t>ru</w:t>
      </w:r>
    </w:p>
    <w:p w:rsidR="009D02A3" w:rsidRPr="00330006" w:rsidRDefault="009D02A3" w:rsidP="009D02A3">
      <w:pPr>
        <w:pStyle w:val="a7"/>
        <w:ind w:left="0" w:firstLine="360"/>
        <w:jc w:val="both"/>
        <w:rPr>
          <w:sz w:val="22"/>
          <w:szCs w:val="22"/>
        </w:rPr>
      </w:pPr>
      <w:r w:rsidRPr="00330006">
        <w:rPr>
          <w:sz w:val="22"/>
          <w:szCs w:val="22"/>
        </w:rPr>
        <w:t>Настоящий протокол подлежит хранению в течение трех лет от даты подведения итогов настоящего аукциона.</w:t>
      </w:r>
    </w:p>
    <w:p w:rsidR="009D02A3" w:rsidRDefault="009D02A3" w:rsidP="009D02A3">
      <w:pPr>
        <w:pStyle w:val="a7"/>
        <w:ind w:left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Председатель комиссии:                                         ___________________          </w:t>
      </w:r>
      <w:r w:rsidR="00AF5AFF">
        <w:rPr>
          <w:sz w:val="24"/>
          <w:szCs w:val="22"/>
        </w:rPr>
        <w:t>А.И. Овчинников</w:t>
      </w:r>
    </w:p>
    <w:p w:rsidR="009D02A3" w:rsidRDefault="009D02A3" w:rsidP="009D02A3">
      <w:pPr>
        <w:pStyle w:val="a7"/>
        <w:ind w:left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</w:t>
      </w:r>
    </w:p>
    <w:p w:rsidR="00AF5AFF" w:rsidRPr="00AF5AFF" w:rsidRDefault="00AF5AFF" w:rsidP="00AF5AFF">
      <w:pPr>
        <w:rPr>
          <w:sz w:val="24"/>
          <w:szCs w:val="22"/>
        </w:rPr>
      </w:pPr>
      <w:r w:rsidRPr="00AF5AFF">
        <w:rPr>
          <w:sz w:val="24"/>
          <w:szCs w:val="24"/>
          <w:lang w:eastAsia="ru-RU"/>
        </w:rPr>
        <w:t>Заместитель председателя комиссии</w:t>
      </w:r>
      <w:r w:rsidRPr="00AF5AFF">
        <w:rPr>
          <w:sz w:val="24"/>
          <w:szCs w:val="22"/>
        </w:rPr>
        <w:t xml:space="preserve">:                             ___________________             Л.В. Морозова </w:t>
      </w:r>
    </w:p>
    <w:p w:rsidR="00AF5AFF" w:rsidRPr="00AF5AFF" w:rsidRDefault="00AF5AFF" w:rsidP="00AF5AFF">
      <w:pPr>
        <w:jc w:val="both"/>
        <w:rPr>
          <w:sz w:val="24"/>
          <w:szCs w:val="22"/>
        </w:rPr>
      </w:pPr>
      <w:r w:rsidRPr="00AF5AFF">
        <w:rPr>
          <w:sz w:val="24"/>
          <w:szCs w:val="22"/>
        </w:rPr>
        <w:t xml:space="preserve">        </w:t>
      </w:r>
      <w:r>
        <w:rPr>
          <w:sz w:val="24"/>
          <w:szCs w:val="22"/>
        </w:rPr>
        <w:t xml:space="preserve">Секретарь комиссии: </w:t>
      </w:r>
      <w:r w:rsidRPr="00AF5AFF">
        <w:rPr>
          <w:sz w:val="24"/>
          <w:szCs w:val="22"/>
        </w:rPr>
        <w:t xml:space="preserve">                                                  </w:t>
      </w:r>
      <w:r w:rsidRPr="00AF5AFF">
        <w:rPr>
          <w:sz w:val="24"/>
          <w:szCs w:val="24"/>
        </w:rPr>
        <w:t xml:space="preserve">___________________      </w:t>
      </w:r>
      <w:r>
        <w:rPr>
          <w:sz w:val="24"/>
          <w:szCs w:val="24"/>
        </w:rPr>
        <w:t xml:space="preserve">  </w:t>
      </w:r>
      <w:r w:rsidRPr="00AF5AFF">
        <w:rPr>
          <w:sz w:val="24"/>
          <w:szCs w:val="24"/>
        </w:rPr>
        <w:t xml:space="preserve"> Л.Д. Черникова</w:t>
      </w:r>
      <w:r w:rsidRPr="00AF5AFF">
        <w:rPr>
          <w:sz w:val="24"/>
          <w:szCs w:val="22"/>
        </w:rPr>
        <w:t xml:space="preserve">                    </w:t>
      </w:r>
    </w:p>
    <w:p w:rsidR="00AF5AFF" w:rsidRPr="00AF5AFF" w:rsidRDefault="00AF5AFF" w:rsidP="00AF5AFF">
      <w:pPr>
        <w:jc w:val="both"/>
        <w:rPr>
          <w:sz w:val="24"/>
          <w:szCs w:val="24"/>
        </w:rPr>
      </w:pPr>
      <w:r w:rsidRPr="00AF5AFF">
        <w:rPr>
          <w:sz w:val="22"/>
          <w:szCs w:val="22"/>
        </w:rPr>
        <w:t xml:space="preserve"> </w:t>
      </w:r>
      <w:r w:rsidRPr="00AF5AFF">
        <w:rPr>
          <w:sz w:val="24"/>
          <w:szCs w:val="24"/>
        </w:rPr>
        <w:t xml:space="preserve">       Члены комиссии:                                      </w:t>
      </w:r>
      <w:r>
        <w:rPr>
          <w:sz w:val="24"/>
          <w:szCs w:val="24"/>
        </w:rPr>
        <w:t xml:space="preserve">  </w:t>
      </w:r>
    </w:p>
    <w:p w:rsidR="00AF5AFF" w:rsidRPr="00AF5AFF" w:rsidRDefault="00AF5AFF" w:rsidP="00AF5AFF">
      <w:pPr>
        <w:jc w:val="both"/>
        <w:rPr>
          <w:sz w:val="24"/>
          <w:szCs w:val="24"/>
        </w:rPr>
      </w:pPr>
      <w:r w:rsidRPr="00AF5AFF">
        <w:rPr>
          <w:sz w:val="24"/>
          <w:szCs w:val="24"/>
        </w:rPr>
        <w:t xml:space="preserve">                                                                                                ___________________         Н.С.  </w:t>
      </w:r>
      <w:proofErr w:type="spellStart"/>
      <w:r w:rsidRPr="00AF5AFF">
        <w:rPr>
          <w:sz w:val="24"/>
          <w:szCs w:val="24"/>
        </w:rPr>
        <w:t>Нефёдова</w:t>
      </w:r>
      <w:proofErr w:type="spellEnd"/>
      <w:r w:rsidRPr="00AF5AFF">
        <w:rPr>
          <w:sz w:val="24"/>
          <w:szCs w:val="24"/>
        </w:rPr>
        <w:t xml:space="preserve"> </w:t>
      </w:r>
    </w:p>
    <w:p w:rsidR="00AF5AFF" w:rsidRPr="00AF5AFF" w:rsidRDefault="00AF5AFF" w:rsidP="00AF5AFF">
      <w:pPr>
        <w:jc w:val="both"/>
        <w:rPr>
          <w:sz w:val="24"/>
          <w:szCs w:val="24"/>
        </w:rPr>
      </w:pP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  <w:t xml:space="preserve">         </w:t>
      </w:r>
    </w:p>
    <w:p w:rsidR="00AF5AFF" w:rsidRPr="00AF5AFF" w:rsidRDefault="00AF5AFF" w:rsidP="00AF5AFF">
      <w:pPr>
        <w:jc w:val="both"/>
        <w:rPr>
          <w:sz w:val="24"/>
          <w:szCs w:val="24"/>
        </w:rPr>
      </w:pP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</w:r>
      <w:r w:rsidRPr="00AF5AFF">
        <w:rPr>
          <w:sz w:val="24"/>
          <w:szCs w:val="24"/>
        </w:rPr>
        <w:tab/>
        <w:t xml:space="preserve">                                     ___________________        Л.Н. Юдина</w:t>
      </w:r>
    </w:p>
    <w:p w:rsidR="00AF5AFF" w:rsidRPr="00AF5AFF" w:rsidRDefault="00AF5AFF" w:rsidP="00AF5AFF">
      <w:pPr>
        <w:jc w:val="both"/>
        <w:rPr>
          <w:sz w:val="24"/>
          <w:szCs w:val="24"/>
        </w:rPr>
      </w:pPr>
      <w:r w:rsidRPr="00AF5AFF">
        <w:rPr>
          <w:sz w:val="24"/>
          <w:szCs w:val="24"/>
        </w:rPr>
        <w:lastRenderedPageBreak/>
        <w:t xml:space="preserve"> </w:t>
      </w:r>
    </w:p>
    <w:p w:rsidR="00AF5AFF" w:rsidRPr="00AF5AFF" w:rsidRDefault="00AF5AFF" w:rsidP="00AF5AFF">
      <w:pPr>
        <w:ind w:left="3540"/>
        <w:jc w:val="both"/>
        <w:rPr>
          <w:sz w:val="24"/>
          <w:szCs w:val="24"/>
        </w:rPr>
      </w:pPr>
      <w:r w:rsidRPr="00AF5AFF">
        <w:rPr>
          <w:color w:val="000000"/>
          <w:spacing w:val="2"/>
          <w:sz w:val="24"/>
          <w:szCs w:val="24"/>
        </w:rPr>
        <w:t xml:space="preserve">                                      </w:t>
      </w:r>
    </w:p>
    <w:p w:rsidR="00FC650F" w:rsidRDefault="00FC650F" w:rsidP="00AF5AFF">
      <w:pPr>
        <w:jc w:val="both"/>
      </w:pPr>
    </w:p>
    <w:sectPr w:rsidR="00FC650F">
      <w:footerReference w:type="default" r:id="rId8"/>
      <w:pgSz w:w="11906" w:h="16838"/>
      <w:pgMar w:top="993" w:right="424" w:bottom="566" w:left="709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88" w:rsidRDefault="00585088">
      <w:r>
        <w:separator/>
      </w:r>
    </w:p>
  </w:endnote>
  <w:endnote w:type="continuationSeparator" w:id="0">
    <w:p w:rsidR="00585088" w:rsidRDefault="005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81" w:rsidRDefault="009D02A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7226935</wp:posOffset>
              </wp:positionH>
              <wp:positionV relativeFrom="paragraph">
                <wp:posOffset>635</wp:posOffset>
              </wp:positionV>
              <wp:extent cx="59690" cy="14224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981" w:rsidRDefault="009D02A3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316A0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9.05pt;margin-top:.05pt;width:4.7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A8lAIAABo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" stroked="f">
              <v:fill opacity="0"/>
              <v:textbox inset="0,0,0,0">
                <w:txbxContent>
                  <w:p w:rsidR="00437981" w:rsidRDefault="009D02A3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316A0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88" w:rsidRDefault="00585088">
      <w:r>
        <w:separator/>
      </w:r>
    </w:p>
  </w:footnote>
  <w:footnote w:type="continuationSeparator" w:id="0">
    <w:p w:rsidR="00585088" w:rsidRDefault="005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8"/>
    <w:rsid w:val="000416F3"/>
    <w:rsid w:val="0005496B"/>
    <w:rsid w:val="000C6A36"/>
    <w:rsid w:val="001310BD"/>
    <w:rsid w:val="00184533"/>
    <w:rsid w:val="002316A0"/>
    <w:rsid w:val="00237947"/>
    <w:rsid w:val="002951A6"/>
    <w:rsid w:val="0037164F"/>
    <w:rsid w:val="003A52FF"/>
    <w:rsid w:val="003E6162"/>
    <w:rsid w:val="00425884"/>
    <w:rsid w:val="00585088"/>
    <w:rsid w:val="0065746F"/>
    <w:rsid w:val="0075265D"/>
    <w:rsid w:val="007A73B8"/>
    <w:rsid w:val="008045E3"/>
    <w:rsid w:val="008756BC"/>
    <w:rsid w:val="009D02A3"/>
    <w:rsid w:val="00AD45B8"/>
    <w:rsid w:val="00AF5AFF"/>
    <w:rsid w:val="00B51598"/>
    <w:rsid w:val="00BE4E18"/>
    <w:rsid w:val="00BF26CA"/>
    <w:rsid w:val="00C26A89"/>
    <w:rsid w:val="00C57853"/>
    <w:rsid w:val="00C87161"/>
    <w:rsid w:val="00D97A46"/>
    <w:rsid w:val="00DC190E"/>
    <w:rsid w:val="00DF4FEC"/>
    <w:rsid w:val="00E26D01"/>
    <w:rsid w:val="00E859C6"/>
    <w:rsid w:val="00EC2E90"/>
    <w:rsid w:val="00EE4639"/>
    <w:rsid w:val="00F619AE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2A3"/>
    <w:rPr>
      <w:color w:val="0000FF"/>
      <w:u w:val="single"/>
    </w:rPr>
  </w:style>
  <w:style w:type="character" w:styleId="a4">
    <w:name w:val="page number"/>
    <w:basedOn w:val="a0"/>
    <w:rsid w:val="009D02A3"/>
  </w:style>
  <w:style w:type="paragraph" w:styleId="a5">
    <w:name w:val="Body Text"/>
    <w:basedOn w:val="a"/>
    <w:link w:val="a6"/>
    <w:rsid w:val="009D02A3"/>
    <w:pPr>
      <w:spacing w:after="120"/>
    </w:pPr>
  </w:style>
  <w:style w:type="character" w:customStyle="1" w:styleId="a6">
    <w:name w:val="Основной текст Знак"/>
    <w:basedOn w:val="a0"/>
    <w:link w:val="a5"/>
    <w:rsid w:val="009D0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9D02A3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9D0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9D0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0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rsid w:val="009D02A3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16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2A3"/>
    <w:rPr>
      <w:color w:val="0000FF"/>
      <w:u w:val="single"/>
    </w:rPr>
  </w:style>
  <w:style w:type="character" w:styleId="a4">
    <w:name w:val="page number"/>
    <w:basedOn w:val="a0"/>
    <w:rsid w:val="009D02A3"/>
  </w:style>
  <w:style w:type="paragraph" w:styleId="a5">
    <w:name w:val="Body Text"/>
    <w:basedOn w:val="a"/>
    <w:link w:val="a6"/>
    <w:rsid w:val="009D02A3"/>
    <w:pPr>
      <w:spacing w:after="120"/>
    </w:pPr>
  </w:style>
  <w:style w:type="character" w:customStyle="1" w:styleId="a6">
    <w:name w:val="Основной текст Знак"/>
    <w:basedOn w:val="a0"/>
    <w:link w:val="a5"/>
    <w:rsid w:val="009D0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9D02A3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9D0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9D0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0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rsid w:val="009D02A3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16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orss.admdobrin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2015-10-02T10:50:00Z</cp:lastPrinted>
  <dcterms:created xsi:type="dcterms:W3CDTF">2015-03-23T11:12:00Z</dcterms:created>
  <dcterms:modified xsi:type="dcterms:W3CDTF">2015-10-02T10:51:00Z</dcterms:modified>
</cp:coreProperties>
</file>