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F" w:rsidRDefault="008858DF" w:rsidP="008561A9">
      <w:pPr>
        <w:pStyle w:val="ConsPlusTitle"/>
        <w:widowControl/>
        <w:jc w:val="center"/>
      </w:pPr>
      <w:r>
        <w:t>АДМИНИСТРАЦИЯ СЕЛЬСКОГО ПОСЕЛЕНИЯ</w:t>
      </w:r>
    </w:p>
    <w:p w:rsidR="008858DF" w:rsidRDefault="008858DF" w:rsidP="008561A9">
      <w:pPr>
        <w:pStyle w:val="ConsPlusTitle"/>
        <w:widowControl/>
        <w:jc w:val="center"/>
      </w:pPr>
      <w:r>
        <w:t>БОГОРОДИЦКИЙ  СЕЛЬСОВЕТ</w:t>
      </w:r>
    </w:p>
    <w:p w:rsidR="008858DF" w:rsidRDefault="008858DF" w:rsidP="008561A9">
      <w:pPr>
        <w:pStyle w:val="ConsPlusTitle"/>
        <w:widowControl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8858DF" w:rsidRDefault="008858DF" w:rsidP="008561A9">
      <w:pPr>
        <w:pStyle w:val="ConsPlusTitle"/>
        <w:widowControl/>
        <w:jc w:val="center"/>
      </w:pPr>
    </w:p>
    <w:p w:rsidR="008858DF" w:rsidRDefault="008858DF" w:rsidP="008561A9">
      <w:pPr>
        <w:pStyle w:val="ConsPlusTitle"/>
        <w:widowControl/>
        <w:jc w:val="center"/>
      </w:pPr>
      <w:r w:rsidRPr="00D34449">
        <w:t>ПОСТАНОВЛЕНИЕ</w:t>
      </w:r>
    </w:p>
    <w:p w:rsidR="008858DF" w:rsidRPr="00D34449" w:rsidRDefault="008858DF" w:rsidP="008561A9">
      <w:pPr>
        <w:pStyle w:val="ConsPlusTitle"/>
        <w:widowControl/>
        <w:jc w:val="center"/>
      </w:pPr>
    </w:p>
    <w:p w:rsidR="008858DF" w:rsidRPr="00897D81" w:rsidRDefault="008858DF" w:rsidP="008561A9">
      <w:pPr>
        <w:pStyle w:val="ConsPlusTitle"/>
        <w:widowControl/>
        <w:jc w:val="both"/>
        <w:rPr>
          <w:b w:val="0"/>
        </w:rPr>
      </w:pPr>
      <w:r>
        <w:rPr>
          <w:b w:val="0"/>
        </w:rPr>
        <w:t>от «28</w:t>
      </w:r>
      <w:r w:rsidRPr="00897D81">
        <w:rPr>
          <w:b w:val="0"/>
        </w:rPr>
        <w:t>»</w:t>
      </w:r>
      <w:r>
        <w:rPr>
          <w:b w:val="0"/>
        </w:rPr>
        <w:t xml:space="preserve"> декабря 2012</w:t>
      </w:r>
      <w:r w:rsidRPr="00897D81">
        <w:rPr>
          <w:b w:val="0"/>
        </w:rPr>
        <w:t xml:space="preserve">г.                               </w:t>
      </w:r>
      <w:r>
        <w:rPr>
          <w:b w:val="0"/>
        </w:rPr>
        <w:t xml:space="preserve">                                              № 80</w:t>
      </w:r>
    </w:p>
    <w:p w:rsidR="008858DF" w:rsidRDefault="008858DF" w:rsidP="008561A9">
      <w:pPr>
        <w:pStyle w:val="ConsPlusTitle"/>
        <w:widowControl/>
        <w:jc w:val="center"/>
      </w:pPr>
    </w:p>
    <w:p w:rsidR="008858DF" w:rsidRDefault="008858DF" w:rsidP="008561A9">
      <w:pPr>
        <w:spacing w:after="0" w:line="240" w:lineRule="auto"/>
        <w:ind w:firstLine="540"/>
        <w:jc w:val="center"/>
      </w:pPr>
    </w:p>
    <w:p w:rsidR="008858DF" w:rsidRPr="00C14A15" w:rsidRDefault="008858DF" w:rsidP="008561A9">
      <w:pPr>
        <w:spacing w:after="0" w:line="240" w:lineRule="auto"/>
        <w:jc w:val="center"/>
        <w:rPr>
          <w:sz w:val="24"/>
        </w:rPr>
      </w:pPr>
      <w:r>
        <w:rPr>
          <w:b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8858DF" w:rsidRDefault="008858DF" w:rsidP="008561A9">
      <w:pPr>
        <w:spacing w:after="0" w:line="240" w:lineRule="auto"/>
        <w:jc w:val="center"/>
        <w:rPr>
          <w:b/>
        </w:rPr>
      </w:pPr>
      <w:r>
        <w:rPr>
          <w:b/>
        </w:rPr>
        <w:t xml:space="preserve"> к совершению коррупционных правонарушений</w:t>
      </w:r>
    </w:p>
    <w:p w:rsidR="008858DF" w:rsidRDefault="008858DF" w:rsidP="008561A9">
      <w:pPr>
        <w:spacing w:after="0" w:line="240" w:lineRule="auto"/>
        <w:jc w:val="both"/>
      </w:pPr>
    </w:p>
    <w:p w:rsidR="008858DF" w:rsidRDefault="008858DF" w:rsidP="008561A9">
      <w:pPr>
        <w:spacing w:after="0" w:line="360" w:lineRule="atLeast"/>
        <w:ind w:firstLine="709"/>
        <w:jc w:val="both"/>
        <w:rPr>
          <w:szCs w:val="28"/>
        </w:rPr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        № 273-ФЗ «О противодействии коррупции» </w:t>
      </w:r>
      <w:r w:rsidRPr="00086E84">
        <w:rPr>
          <w:szCs w:val="28"/>
        </w:rPr>
        <w:t>постановляю (решил):</w:t>
      </w:r>
    </w:p>
    <w:p w:rsidR="008858DF" w:rsidRPr="00B27FD9" w:rsidRDefault="008858DF" w:rsidP="008561A9">
      <w:pPr>
        <w:spacing w:after="0" w:line="240" w:lineRule="auto"/>
        <w:ind w:firstLine="709"/>
        <w:jc w:val="both"/>
        <w:rPr>
          <w:sz w:val="24"/>
        </w:rPr>
      </w:pPr>
      <w: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Богородицкий  сельсовет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>
        <w:rPr>
          <w:sz w:val="24"/>
        </w:rPr>
        <w:t xml:space="preserve"> </w:t>
      </w:r>
      <w:r>
        <w:t>к совершению коррупционных правонарушений.</w:t>
      </w:r>
    </w:p>
    <w:p w:rsidR="008858DF" w:rsidRPr="00BE574D" w:rsidRDefault="008858DF" w:rsidP="008561A9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Должностным лицам</w:t>
      </w:r>
      <w:r w:rsidRPr="00BD6043">
        <w:rPr>
          <w:szCs w:val="28"/>
        </w:rPr>
        <w:t xml:space="preserve"> </w:t>
      </w:r>
      <w:r>
        <w:rPr>
          <w:szCs w:val="28"/>
        </w:rPr>
        <w:t xml:space="preserve"> администрации сельского поселения </w:t>
      </w:r>
      <w:r>
        <w:t xml:space="preserve">Богородицкий </w:t>
      </w:r>
      <w:r>
        <w:rPr>
          <w:szCs w:val="28"/>
        </w:rPr>
        <w:t xml:space="preserve">сельсовет </w:t>
      </w:r>
      <w:r>
        <w:t>обеспечить:</w:t>
      </w:r>
    </w:p>
    <w:p w:rsidR="008858DF" w:rsidRDefault="008858DF" w:rsidP="008561A9">
      <w:pPr>
        <w:spacing w:after="0" w:line="240" w:lineRule="auto"/>
        <w:ind w:firstLine="709"/>
        <w:jc w:val="both"/>
        <w:rPr>
          <w:szCs w:val="28"/>
        </w:rPr>
      </w:pPr>
      <w:r>
        <w:t>ознакомление муниципальных служащих</w:t>
      </w:r>
      <w:r w:rsidRPr="005467DD">
        <w:rPr>
          <w:szCs w:val="28"/>
        </w:rPr>
        <w:t xml:space="preserve"> </w:t>
      </w:r>
      <w:r>
        <w:rPr>
          <w:szCs w:val="28"/>
        </w:rPr>
        <w:t xml:space="preserve">администрации сельского поселения </w:t>
      </w:r>
      <w:r>
        <w:t xml:space="preserve">Богородицкий </w:t>
      </w:r>
      <w:r>
        <w:rPr>
          <w:szCs w:val="28"/>
        </w:rPr>
        <w:t xml:space="preserve">сельсовет </w:t>
      </w:r>
      <w:r>
        <w:t>с настоящим постановлением под роспись;</w:t>
      </w:r>
    </w:p>
    <w:p w:rsidR="008858DF" w:rsidRDefault="008858DF" w:rsidP="008561A9">
      <w:pPr>
        <w:spacing w:after="0" w:line="360" w:lineRule="atLeast"/>
        <w:ind w:firstLine="709"/>
        <w:jc w:val="both"/>
      </w:pPr>
      <w:r>
        <w:t>обнародование настоящего постановления</w:t>
      </w:r>
      <w:r>
        <w:rPr>
          <w:sz w:val="24"/>
        </w:rPr>
        <w:t xml:space="preserve"> </w:t>
      </w:r>
      <w:r>
        <w:t>в установленном порядке, в том числе на официальном сайте администрации сельского поселения Богородицкий сельсовет.</w:t>
      </w:r>
    </w:p>
    <w:p w:rsidR="008858DF" w:rsidRDefault="008858DF" w:rsidP="008561A9">
      <w:pPr>
        <w:spacing w:after="0" w:line="240" w:lineRule="auto"/>
        <w:ind w:firstLine="720"/>
        <w:jc w:val="both"/>
      </w:pPr>
    </w:p>
    <w:p w:rsidR="008858DF" w:rsidRDefault="008858DF" w:rsidP="008561A9">
      <w:pPr>
        <w:spacing w:after="0" w:line="240" w:lineRule="auto"/>
        <w:ind w:firstLine="720"/>
        <w:jc w:val="both"/>
      </w:pP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Глава администрации сельского поселения</w:t>
      </w: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szCs w:val="28"/>
        </w:rPr>
      </w:pPr>
      <w:r>
        <w:t>Богородицкий</w:t>
      </w:r>
      <w:r>
        <w:rPr>
          <w:bCs/>
          <w:szCs w:val="28"/>
        </w:rPr>
        <w:t xml:space="preserve"> сельсовет                                                                          </w:t>
      </w:r>
    </w:p>
    <w:p w:rsidR="008858DF" w:rsidRPr="00BE574D" w:rsidRDefault="008858DF" w:rsidP="008561A9">
      <w:pPr>
        <w:spacing w:after="0" w:line="240" w:lineRule="auto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А.И.Овчинников</w:t>
      </w: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8858DF" w:rsidRDefault="008858DF" w:rsidP="008561A9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8858DF" w:rsidRPr="00BE574D" w:rsidRDefault="008858DF" w:rsidP="008561A9">
      <w:pPr>
        <w:spacing w:after="0" w:line="240" w:lineRule="auto"/>
        <w:ind w:firstLine="540"/>
        <w:jc w:val="both"/>
        <w:outlineLvl w:val="1"/>
        <w:rPr>
          <w:bCs/>
          <w:szCs w:val="28"/>
        </w:rPr>
      </w:pPr>
    </w:p>
    <w:p w:rsidR="008858DF" w:rsidRDefault="008858DF" w:rsidP="008561A9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Приложение</w:t>
      </w:r>
    </w:p>
    <w:p w:rsidR="008858DF" w:rsidRDefault="008858DF" w:rsidP="008561A9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58DF" w:rsidRDefault="008858DF" w:rsidP="008561A9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8858DF" w:rsidRDefault="008858DF" w:rsidP="008561A9">
      <w:pPr>
        <w:spacing w:after="0" w:line="240" w:lineRule="auto"/>
        <w:ind w:left="4320"/>
        <w:jc w:val="center"/>
        <w:rPr>
          <w:szCs w:val="28"/>
        </w:rPr>
      </w:pPr>
      <w:proofErr w:type="spellStart"/>
      <w:r>
        <w:rPr>
          <w:szCs w:val="28"/>
        </w:rPr>
        <w:t>Добринский</w:t>
      </w:r>
      <w:proofErr w:type="spellEnd"/>
      <w:r>
        <w:rPr>
          <w:szCs w:val="28"/>
        </w:rPr>
        <w:t xml:space="preserve"> сельсовет</w:t>
      </w:r>
    </w:p>
    <w:p w:rsidR="008858DF" w:rsidRDefault="008858DF" w:rsidP="008561A9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от «28» декабря 2012 г.    №80</w:t>
      </w:r>
    </w:p>
    <w:p w:rsidR="008858DF" w:rsidRPr="00DF1D09" w:rsidRDefault="008858DF" w:rsidP="008561A9">
      <w:pPr>
        <w:spacing w:after="0" w:line="240" w:lineRule="auto"/>
        <w:ind w:left="5103"/>
        <w:jc w:val="center"/>
        <w:rPr>
          <w:sz w:val="24"/>
        </w:rPr>
      </w:pPr>
    </w:p>
    <w:p w:rsidR="008858DF" w:rsidRDefault="008858DF" w:rsidP="008561A9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8858DF" w:rsidRDefault="008858DF" w:rsidP="008561A9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8858DF" w:rsidRDefault="008858DF" w:rsidP="008561A9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администрации сельского поселения </w:t>
      </w:r>
      <w:r w:rsidRPr="00043DA8">
        <w:rPr>
          <w:b/>
        </w:rPr>
        <w:t>Богородицкий</w:t>
      </w:r>
      <w:r>
        <w:t xml:space="preserve"> </w:t>
      </w:r>
      <w:r>
        <w:rPr>
          <w:b/>
        </w:rPr>
        <w:t>сельсовет к совершению коррупционных правонарушений</w:t>
      </w:r>
    </w:p>
    <w:p w:rsidR="008858DF" w:rsidRDefault="008858DF" w:rsidP="008561A9">
      <w:pPr>
        <w:spacing w:after="0" w:line="240" w:lineRule="auto"/>
        <w:ind w:firstLine="540"/>
        <w:jc w:val="both"/>
        <w:outlineLvl w:val="1"/>
        <w:rPr>
          <w:b/>
        </w:rPr>
      </w:pPr>
    </w:p>
    <w:p w:rsidR="008858DF" w:rsidRPr="00BE574D" w:rsidRDefault="008858DF" w:rsidP="008561A9">
      <w:pPr>
        <w:spacing w:after="0" w:line="240" w:lineRule="auto"/>
        <w:ind w:firstLine="720"/>
        <w:jc w:val="both"/>
        <w:rPr>
          <w:sz w:val="24"/>
        </w:rPr>
      </w:pP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Богородицкий сельсовет</w:t>
      </w:r>
      <w:r w:rsidRPr="00835432">
        <w:t xml:space="preserve"> </w:t>
      </w:r>
      <w:r>
        <w:t>к совершению</w:t>
      </w:r>
      <w:r>
        <w:rPr>
          <w:b/>
        </w:rPr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273-ФЗ    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 w:rsidRPr="00BE574D">
        <w:t xml:space="preserve"> </w:t>
      </w:r>
      <w:r>
        <w:t>администрации сельского поселения Богородицкий сельсовет</w:t>
      </w:r>
      <w:proofErr w:type="gramEnd"/>
      <w:r>
        <w:t xml:space="preserve"> </w:t>
      </w:r>
      <w:r>
        <w:rPr>
          <w:sz w:val="24"/>
        </w:rPr>
        <w:t xml:space="preserve"> </w:t>
      </w:r>
      <w: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858DF" w:rsidRPr="007747B3" w:rsidRDefault="008858DF" w:rsidP="008561A9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858DF" w:rsidRPr="007747B3" w:rsidRDefault="008858DF" w:rsidP="008561A9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858DF" w:rsidRPr="007747B3" w:rsidRDefault="008858DF" w:rsidP="008561A9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8858DF" w:rsidRPr="001061B4" w:rsidRDefault="008858DF" w:rsidP="008561A9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</w:t>
      </w:r>
      <w:r>
        <w:rPr>
          <w:bCs/>
          <w:szCs w:val="28"/>
        </w:rPr>
        <w:t>елем нанимателя (работодателем)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8858DF" w:rsidRPr="00F16CD7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858DF" w:rsidRPr="00866350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  <w:szCs w:val="28"/>
        </w:rPr>
        <w:t xml:space="preserve">администрации сельского поселения </w:t>
      </w:r>
      <w:r>
        <w:t>Богородицкий</w:t>
      </w:r>
      <w:r>
        <w:rPr>
          <w:bCs/>
          <w:szCs w:val="28"/>
        </w:rPr>
        <w:t xml:space="preserve"> сельсовет</w:t>
      </w:r>
      <w:r w:rsidRPr="001061B4">
        <w:rPr>
          <w:bCs/>
          <w:szCs w:val="28"/>
        </w:rPr>
        <w:t xml:space="preserve">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8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Ведение журнала в </w:t>
      </w:r>
      <w:r>
        <w:rPr>
          <w:bCs/>
          <w:szCs w:val="28"/>
        </w:rPr>
        <w:t xml:space="preserve">администрации сельского поселения </w:t>
      </w:r>
      <w:r>
        <w:t xml:space="preserve">Богородицкий </w:t>
      </w:r>
      <w:r>
        <w:rPr>
          <w:bCs/>
          <w:szCs w:val="28"/>
        </w:rPr>
        <w:t>сельсовет</w:t>
      </w:r>
      <w:r w:rsidRPr="001061B4">
        <w:rPr>
          <w:bCs/>
          <w:szCs w:val="28"/>
        </w:rPr>
        <w:t xml:space="preserve"> возлагается на уполномоченное лицо.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>
        <w:rPr>
          <w:bCs/>
          <w:szCs w:val="28"/>
        </w:rPr>
        <w:t>ом</w:t>
      </w:r>
      <w:r w:rsidRPr="001061B4">
        <w:rPr>
          <w:bCs/>
          <w:szCs w:val="28"/>
        </w:rPr>
        <w:t xml:space="preserve"> местного самоуправления.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proofErr w:type="gramStart"/>
      <w:r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 xml:space="preserve">уполномоченным </w:t>
      </w:r>
      <w:r>
        <w:rPr>
          <w:bCs/>
          <w:szCs w:val="28"/>
        </w:rPr>
        <w:t xml:space="preserve">администрации сельского поселения </w:t>
      </w:r>
      <w:proofErr w:type="spellStart"/>
      <w:r>
        <w:rPr>
          <w:bCs/>
          <w:szCs w:val="28"/>
        </w:rPr>
        <w:t>Добринский</w:t>
      </w:r>
      <w:proofErr w:type="spellEnd"/>
      <w:r>
        <w:rPr>
          <w:bCs/>
          <w:szCs w:val="28"/>
        </w:rPr>
        <w:t xml:space="preserve"> сельсовет</w:t>
      </w:r>
      <w:r w:rsidRPr="001061B4">
        <w:rPr>
          <w:bCs/>
          <w:szCs w:val="28"/>
        </w:rPr>
        <w:t xml:space="preserve"> по поручению представителя нанимателя (работодателя) путем</w:t>
      </w:r>
      <w:proofErr w:type="gramEnd"/>
      <w:r w:rsidRPr="001061B4">
        <w:rPr>
          <w:bCs/>
          <w:szCs w:val="28"/>
        </w:rPr>
        <w:t xml:space="preserve">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858DF" w:rsidRPr="00CC0F53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</w:t>
      </w:r>
      <w:proofErr w:type="gramStart"/>
      <w:r w:rsidRPr="001061B4">
        <w:rPr>
          <w:bCs/>
          <w:szCs w:val="28"/>
        </w:rPr>
        <w:t>с даты</w:t>
      </w:r>
      <w:proofErr w:type="gramEnd"/>
      <w:r w:rsidRPr="001061B4"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061B4"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8858DF" w:rsidRPr="001061B4" w:rsidRDefault="008858DF" w:rsidP="008561A9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858DF" w:rsidRDefault="008858DF" w:rsidP="008561A9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8858DF" w:rsidRDefault="008858DF" w:rsidP="008561A9">
      <w:pPr>
        <w:jc w:val="both"/>
        <w:rPr>
          <w:bCs/>
          <w:szCs w:val="28"/>
        </w:rPr>
      </w:pPr>
    </w:p>
    <w:p w:rsidR="008858DF" w:rsidRDefault="008858DF" w:rsidP="008561A9">
      <w:pPr>
        <w:jc w:val="both"/>
        <w:rPr>
          <w:bCs/>
          <w:szCs w:val="28"/>
        </w:rPr>
      </w:pPr>
    </w:p>
    <w:p w:rsidR="008858DF" w:rsidRDefault="008858DF" w:rsidP="008561A9">
      <w:pPr>
        <w:jc w:val="both"/>
        <w:rPr>
          <w:bCs/>
          <w:szCs w:val="28"/>
        </w:rPr>
      </w:pPr>
    </w:p>
    <w:p w:rsidR="008858DF" w:rsidRDefault="008858DF" w:rsidP="008561A9">
      <w:pPr>
        <w:jc w:val="both"/>
        <w:rPr>
          <w:bCs/>
          <w:szCs w:val="28"/>
        </w:rPr>
      </w:pPr>
    </w:p>
    <w:p w:rsidR="008858DF" w:rsidRPr="00BF19AF" w:rsidRDefault="008858DF" w:rsidP="008561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858DF" w:rsidRDefault="008858DF" w:rsidP="008561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8858DF" w:rsidRPr="00CA4CA3" w:rsidRDefault="008858DF" w:rsidP="008561A9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858DF" w:rsidRPr="00B172C3" w:rsidRDefault="008858DF" w:rsidP="008561A9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8858DF" w:rsidRPr="00B172C3" w:rsidRDefault="008858DF" w:rsidP="008561A9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8858DF" w:rsidRPr="00CA4CA3" w:rsidRDefault="008858DF" w:rsidP="008561A9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858DF" w:rsidRPr="00B172C3" w:rsidRDefault="008858DF" w:rsidP="008561A9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8858DF" w:rsidRPr="00CA4CA3" w:rsidRDefault="008858DF" w:rsidP="008561A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858DF" w:rsidRPr="00B172C3" w:rsidRDefault="008858DF" w:rsidP="008561A9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8858DF" w:rsidRPr="00CA4CA3" w:rsidRDefault="008858DF" w:rsidP="008561A9">
      <w:pPr>
        <w:spacing w:after="0" w:line="240" w:lineRule="exact"/>
        <w:ind w:left="4680"/>
        <w:rPr>
          <w:szCs w:val="28"/>
        </w:rPr>
      </w:pPr>
    </w:p>
    <w:p w:rsidR="008858DF" w:rsidRPr="00D442D5" w:rsidRDefault="008858DF" w:rsidP="008561A9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</w:p>
    <w:p w:rsidR="008858DF" w:rsidRPr="00CA4CA3" w:rsidRDefault="008858DF" w:rsidP="008561A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858DF" w:rsidRPr="00CA4CA3" w:rsidRDefault="008858DF" w:rsidP="008561A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858DF" w:rsidRPr="00CA4CA3" w:rsidRDefault="008858DF" w:rsidP="008561A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8858DF" w:rsidRPr="00CA4CA3" w:rsidRDefault="008858DF" w:rsidP="008561A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858DF" w:rsidRPr="00CA4CA3" w:rsidRDefault="008858DF" w:rsidP="008561A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858DF" w:rsidRPr="00680CB5" w:rsidRDefault="008858DF" w:rsidP="008561A9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858DF" w:rsidRPr="00CA4CA3" w:rsidRDefault="008858DF" w:rsidP="008561A9">
      <w:pPr>
        <w:spacing w:after="0" w:line="240" w:lineRule="auto"/>
        <w:rPr>
          <w:szCs w:val="28"/>
        </w:rPr>
      </w:pPr>
    </w:p>
    <w:p w:rsidR="008858DF" w:rsidRPr="00CA4CA3" w:rsidRDefault="008858DF" w:rsidP="008561A9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8858DF" w:rsidRDefault="008858DF" w:rsidP="008561A9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8858DF" w:rsidRDefault="008858DF" w:rsidP="008561A9">
      <w:pPr>
        <w:rPr>
          <w:sz w:val="24"/>
        </w:rPr>
        <w:sectPr w:rsidR="008858DF" w:rsidSect="00C20790">
          <w:headerReference w:type="even" r:id="rId12"/>
          <w:headerReference w:type="default" r:id="rId13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8858DF" w:rsidRPr="00BF19AF" w:rsidRDefault="008858DF" w:rsidP="008561A9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8858DF" w:rsidRDefault="008858DF" w:rsidP="008561A9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8858DF" w:rsidRDefault="008858DF" w:rsidP="008561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8858DF" w:rsidRPr="007E6C5C" w:rsidRDefault="008858DF" w:rsidP="008561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8858DF" w:rsidRPr="007E6C5C" w:rsidRDefault="008858DF" w:rsidP="008561A9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8858DF" w:rsidRPr="007E6C5C" w:rsidRDefault="008858DF" w:rsidP="008561A9">
      <w:pPr>
        <w:spacing w:after="0" w:line="240" w:lineRule="auto"/>
        <w:jc w:val="center"/>
        <w:rPr>
          <w:szCs w:val="28"/>
        </w:rPr>
      </w:pPr>
    </w:p>
    <w:p w:rsidR="008858DF" w:rsidRPr="007E6C5C" w:rsidRDefault="008858DF" w:rsidP="008561A9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8858DF" w:rsidRPr="003E0DA6" w:rsidRDefault="008858DF" w:rsidP="008561A9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8858DF" w:rsidRPr="007E6C5C" w:rsidRDefault="008858DF" w:rsidP="008561A9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8858DF" w:rsidRPr="001061B4" w:rsidTr="008561A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8858DF" w:rsidRPr="001061B4" w:rsidTr="008561A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DF" w:rsidRPr="001061B4" w:rsidRDefault="008858DF" w:rsidP="008561A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8858DF" w:rsidRPr="001061B4" w:rsidTr="008561A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8858DF" w:rsidRPr="001061B4" w:rsidTr="008561A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DF" w:rsidRPr="001061B4" w:rsidRDefault="008858DF" w:rsidP="008561A9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8858DF" w:rsidRDefault="008858DF" w:rsidP="008561A9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8858DF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858DF" w:rsidRDefault="008858DF" w:rsidP="008561A9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8858DF" w:rsidRPr="001061B4" w:rsidRDefault="008858DF" w:rsidP="008561A9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8858DF" w:rsidRPr="001061B4" w:rsidRDefault="008858DF" w:rsidP="008561A9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8858DF" w:rsidRPr="001061B4" w:rsidRDefault="008858DF" w:rsidP="008561A9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858DF" w:rsidRPr="001061B4" w:rsidRDefault="008858DF" w:rsidP="008561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858DF" w:rsidRDefault="008858DF" w:rsidP="008561A9">
      <w:pPr>
        <w:jc w:val="both"/>
      </w:pPr>
    </w:p>
    <w:p w:rsidR="008858DF" w:rsidRPr="00006A24" w:rsidRDefault="008858DF" w:rsidP="008561A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sectPr w:rsidR="008858DF" w:rsidRPr="00006A24" w:rsidSect="005C66D5">
      <w:pgSz w:w="11906" w:h="16838"/>
      <w:pgMar w:top="709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80" w:rsidRDefault="00851480" w:rsidP="00EE2A92">
      <w:pPr>
        <w:spacing w:after="0" w:line="240" w:lineRule="auto"/>
      </w:pPr>
      <w:r>
        <w:separator/>
      </w:r>
    </w:p>
  </w:endnote>
  <w:endnote w:type="continuationSeparator" w:id="0">
    <w:p w:rsidR="00851480" w:rsidRDefault="00851480" w:rsidP="00E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80" w:rsidRDefault="00851480" w:rsidP="00EE2A92">
      <w:pPr>
        <w:spacing w:after="0" w:line="240" w:lineRule="auto"/>
      </w:pPr>
      <w:r>
        <w:separator/>
      </w:r>
    </w:p>
  </w:footnote>
  <w:footnote w:type="continuationSeparator" w:id="0">
    <w:p w:rsidR="00851480" w:rsidRDefault="00851480" w:rsidP="00E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EE2A92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C16" w:rsidRDefault="00851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EE2A92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8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9B5">
      <w:rPr>
        <w:rStyle w:val="a5"/>
        <w:noProof/>
      </w:rPr>
      <w:t>7</w:t>
    </w:r>
    <w:r>
      <w:rPr>
        <w:rStyle w:val="a5"/>
      </w:rPr>
      <w:fldChar w:fldCharType="end"/>
    </w:r>
  </w:p>
  <w:p w:rsidR="00517C16" w:rsidRDefault="00851480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DF"/>
    <w:rsid w:val="001D59B5"/>
    <w:rsid w:val="00851480"/>
    <w:rsid w:val="008858DF"/>
    <w:rsid w:val="00D77464"/>
    <w:rsid w:val="00E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885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8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858DF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88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2403</Words>
  <Characters>13702</Characters>
  <Application>Microsoft Office Word</Application>
  <DocSecurity>0</DocSecurity>
  <Lines>114</Lines>
  <Paragraphs>32</Paragraphs>
  <ScaleCrop>false</ScaleCrop>
  <Company>Soyuz Corp.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2015-02-11T12:35:00Z</dcterms:created>
  <dcterms:modified xsi:type="dcterms:W3CDTF">2015-02-11T12:35:00Z</dcterms:modified>
</cp:coreProperties>
</file>