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D15D8A">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61721939"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964721">
            <w:pPr>
              <w:spacing w:line="360" w:lineRule="atLeast"/>
              <w:jc w:val="right"/>
              <w:rPr>
                <w:b/>
                <w:spacing w:val="50"/>
                <w:sz w:val="28"/>
                <w:szCs w:val="28"/>
              </w:rPr>
            </w:pPr>
            <w:r>
              <w:rPr>
                <w:b/>
                <w:spacing w:val="50"/>
                <w:sz w:val="28"/>
                <w:szCs w:val="28"/>
              </w:rPr>
              <w:t xml:space="preserve">    </w:t>
            </w:r>
            <w:r w:rsidR="00EF5148">
              <w:rPr>
                <w:b/>
                <w:spacing w:val="50"/>
                <w:sz w:val="28"/>
                <w:szCs w:val="28"/>
              </w:rPr>
              <w:t xml:space="preserve">                       </w:t>
            </w: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D15D8A">
              <w:rPr>
                <w:rFonts w:ascii="Times New Roman" w:hAnsi="Times New Roman"/>
                <w:sz w:val="24"/>
              </w:rPr>
              <w:t>17.11</w:t>
            </w:r>
            <w:r w:rsidR="00A079FF">
              <w:rPr>
                <w:rFonts w:ascii="Times New Roman" w:hAnsi="Times New Roman"/>
                <w:sz w:val="24"/>
              </w:rPr>
              <w:t xml:space="preserve">.2023 </w:t>
            </w:r>
            <w:r w:rsidR="00D14BEA">
              <w:rPr>
                <w:rFonts w:ascii="Times New Roman" w:hAnsi="Times New Roman"/>
                <w:sz w:val="24"/>
              </w:rPr>
              <w:t>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D15D8A">
              <w:rPr>
                <w:rFonts w:ascii="Times New Roman" w:hAnsi="Times New Roman"/>
                <w:spacing w:val="50"/>
                <w:sz w:val="24"/>
              </w:rPr>
              <w:t>95</w:t>
            </w:r>
            <w:r w:rsidR="007439EA" w:rsidRPr="00EB7695">
              <w:rPr>
                <w:rFonts w:ascii="Times New Roman" w:hAnsi="Times New Roman"/>
                <w:spacing w:val="50"/>
                <w:sz w:val="24"/>
              </w:rPr>
              <w:t xml:space="preserve">                  </w:t>
            </w:r>
          </w:p>
        </w:tc>
      </w:tr>
    </w:tbl>
    <w:p w:rsidR="00452C31" w:rsidRDefault="00452C31" w:rsidP="00452C31">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постановление администрации сельского поселения Богородицкий сельсовет от 15.10.2018 г. № 120  «О муниципальной Программе «Устойчивое развитие территории сельского поселения Богородицкий сельсовет на 2019-2025 годы»</w:t>
      </w:r>
    </w:p>
    <w:p w:rsidR="00452C31" w:rsidRDefault="00452C31" w:rsidP="00452C31">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452C31" w:rsidRDefault="00452C31" w:rsidP="00452C31">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целях обеспечения увязки стратегического и бюджетного планирования, 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bookmarkStart w:id="0" w:name="_Hlk67314444"/>
      <w:r>
        <w:rPr>
          <w:rFonts w:ascii="Times New Roman" w:hAnsi="Times New Roman" w:cs="Times New Roman"/>
          <w:b w:val="0"/>
          <w:sz w:val="28"/>
          <w:szCs w:val="28"/>
        </w:rPr>
        <w:t>Богородицкий</w:t>
      </w:r>
      <w:bookmarkEnd w:id="0"/>
      <w:r>
        <w:rPr>
          <w:rFonts w:ascii="Times New Roman" w:hAnsi="Times New Roman" w:cs="Times New Roman"/>
          <w:b w:val="0"/>
          <w:sz w:val="28"/>
          <w:szCs w:val="28"/>
        </w:rPr>
        <w:t xml:space="preserve"> сельсовет от 13.10.2020 г. № 96 «О Порядке разработки, формирования, реализации и проведения оценки эффективности реализации муниципальных программ сельского поселения Богородицкий сельсовет Добринского муниципального района Липецкой области» (с учетом изменений), руководствуясь Уставом сельского поселения Богородицкий сельсовет,</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Богородицкий сельсовет</w:t>
      </w:r>
    </w:p>
    <w:p w:rsidR="00452C31" w:rsidRDefault="00452C31" w:rsidP="00452C31">
      <w:pPr>
        <w:pStyle w:val="ConsPlusTitle"/>
        <w:jc w:val="both"/>
        <w:rPr>
          <w:rFonts w:ascii="Times New Roman" w:hAnsi="Times New Roman" w:cs="Times New Roman"/>
          <w:sz w:val="28"/>
          <w:szCs w:val="28"/>
        </w:rPr>
      </w:pPr>
    </w:p>
    <w:p w:rsidR="00452C31" w:rsidRDefault="00452C31" w:rsidP="00452C31">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452C31" w:rsidRDefault="00452C31" w:rsidP="00452C31">
      <w:pPr>
        <w:pStyle w:val="ConsPlusTitle"/>
        <w:jc w:val="both"/>
        <w:rPr>
          <w:rFonts w:ascii="Times New Roman" w:hAnsi="Times New Roman" w:cs="Times New Roman"/>
          <w:b w:val="0"/>
          <w:sz w:val="28"/>
          <w:szCs w:val="28"/>
        </w:rPr>
      </w:pPr>
    </w:p>
    <w:p w:rsidR="00452C31" w:rsidRPr="00473ACF" w:rsidRDefault="00452C31" w:rsidP="00452C31">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w:t>
      </w:r>
      <w:r w:rsidRPr="00D14BEA">
        <w:rPr>
          <w:rFonts w:ascii="Times New Roman" w:hAnsi="Times New Roman" w:cs="Times New Roman"/>
          <w:b w:val="0"/>
          <w:bCs w:val="0"/>
          <w:sz w:val="28"/>
          <w:szCs w:val="24"/>
        </w:rPr>
        <w:t>постановление администрации сельского поселения Богородицкий сельсовет от 15.10.2018 г. № 120 «О муниципальной Программе «Устойчивое развитие территории сельского поселения Богородицкий сельсовет на 2019-202</w:t>
      </w:r>
      <w:r>
        <w:rPr>
          <w:rFonts w:ascii="Times New Roman" w:hAnsi="Times New Roman" w:cs="Times New Roman"/>
          <w:b w:val="0"/>
          <w:bCs w:val="0"/>
          <w:sz w:val="28"/>
          <w:szCs w:val="24"/>
        </w:rPr>
        <w:t>5</w:t>
      </w:r>
      <w:r w:rsidRPr="00D14BEA">
        <w:rPr>
          <w:rFonts w:ascii="Times New Roman" w:hAnsi="Times New Roman" w:cs="Times New Roman"/>
          <w:b w:val="0"/>
          <w:bCs w:val="0"/>
          <w:sz w:val="28"/>
          <w:szCs w:val="24"/>
        </w:rPr>
        <w:t xml:space="preserve"> годы»</w:t>
      </w:r>
      <w:r>
        <w:rPr>
          <w:rFonts w:ascii="Times New Roman" w:hAnsi="Times New Roman" w:cs="Times New Roman"/>
          <w:b w:val="0"/>
          <w:bCs w:val="0"/>
          <w:sz w:val="28"/>
          <w:szCs w:val="24"/>
        </w:rPr>
        <w:t xml:space="preserve"> согласно приложению</w:t>
      </w:r>
      <w:r w:rsidRPr="00473ACF">
        <w:rPr>
          <w:rFonts w:ascii="Times New Roman" w:hAnsi="Times New Roman" w:cs="Times New Roman"/>
          <w:b w:val="0"/>
          <w:sz w:val="28"/>
          <w:szCs w:val="28"/>
        </w:rPr>
        <w:t xml:space="preserve"> (</w:t>
      </w:r>
      <w:r>
        <w:rPr>
          <w:rFonts w:ascii="Times New Roman" w:hAnsi="Times New Roman" w:cs="Times New Roman"/>
          <w:b w:val="0"/>
          <w:sz w:val="28"/>
          <w:szCs w:val="28"/>
        </w:rPr>
        <w:t>прилагается</w:t>
      </w:r>
      <w:r w:rsidRPr="00473ACF">
        <w:rPr>
          <w:rFonts w:ascii="Times New Roman" w:hAnsi="Times New Roman" w:cs="Times New Roman"/>
          <w:b w:val="0"/>
          <w:sz w:val="28"/>
          <w:szCs w:val="28"/>
        </w:rPr>
        <w:t>).</w:t>
      </w:r>
    </w:p>
    <w:p w:rsidR="00452C31" w:rsidRDefault="00452C31" w:rsidP="00452C31">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452C31" w:rsidRPr="00AF083D" w:rsidRDefault="00452C31" w:rsidP="00452C31">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452C31" w:rsidRDefault="00452C31" w:rsidP="00452C31">
      <w:pPr>
        <w:spacing w:after="0" w:line="240" w:lineRule="auto"/>
        <w:jc w:val="both"/>
        <w:rPr>
          <w:rFonts w:ascii="Times New Roman" w:hAnsi="Times New Roman"/>
          <w:sz w:val="28"/>
          <w:szCs w:val="28"/>
        </w:rPr>
      </w:pPr>
    </w:p>
    <w:p w:rsidR="00452C31" w:rsidRDefault="00452C31" w:rsidP="00452C31">
      <w:pPr>
        <w:spacing w:after="0" w:line="240" w:lineRule="auto"/>
        <w:jc w:val="both"/>
        <w:rPr>
          <w:rFonts w:ascii="Times New Roman" w:hAnsi="Times New Roman"/>
          <w:sz w:val="28"/>
          <w:szCs w:val="28"/>
        </w:rPr>
      </w:pPr>
    </w:p>
    <w:p w:rsidR="00452C31" w:rsidRDefault="00452C31" w:rsidP="00452C31">
      <w:pPr>
        <w:spacing w:after="0" w:line="240" w:lineRule="auto"/>
        <w:jc w:val="both"/>
        <w:rPr>
          <w:rFonts w:ascii="Times New Roman" w:hAnsi="Times New Roman"/>
          <w:sz w:val="28"/>
          <w:szCs w:val="28"/>
        </w:rPr>
      </w:pPr>
    </w:p>
    <w:p w:rsidR="00452C31" w:rsidRDefault="00452C31" w:rsidP="00452C31">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452C31" w:rsidRDefault="00452C31" w:rsidP="00452C31">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452C31" w:rsidRPr="00734530" w:rsidRDefault="00452C31" w:rsidP="00452C31">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Pr>
          <w:rFonts w:ascii="Times New Roman" w:hAnsi="Times New Roman"/>
          <w:sz w:val="28"/>
          <w:szCs w:val="28"/>
        </w:rPr>
        <w:t>сельсовет</w:t>
      </w:r>
      <w:r>
        <w:rPr>
          <w:rFonts w:ascii="Times New Roman" w:hAnsi="Times New Roman"/>
          <w:sz w:val="28"/>
          <w:szCs w:val="28"/>
        </w:rPr>
        <w:tab/>
        <w:t>А.И.Овчинников</w:t>
      </w: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2"/>
        </w:rPr>
      </w:pPr>
    </w:p>
    <w:p w:rsidR="00452C31" w:rsidRDefault="00452C31" w:rsidP="00452C31">
      <w:pPr>
        <w:pStyle w:val="Default"/>
        <w:jc w:val="right"/>
        <w:rPr>
          <w:sz w:val="22"/>
        </w:rPr>
      </w:pPr>
    </w:p>
    <w:p w:rsidR="00452C31" w:rsidRDefault="00452C31" w:rsidP="00452C31">
      <w:pPr>
        <w:spacing w:after="0" w:line="240" w:lineRule="auto"/>
        <w:rPr>
          <w:rFonts w:ascii="Times New Roman" w:hAnsi="Times New Roman"/>
          <w:color w:val="000000"/>
          <w:szCs w:val="24"/>
        </w:rPr>
      </w:pPr>
      <w:r>
        <w:br w:type="page"/>
      </w:r>
    </w:p>
    <w:p w:rsidR="00452C31" w:rsidRPr="00691B27" w:rsidRDefault="00452C31" w:rsidP="00452C31">
      <w:pPr>
        <w:pStyle w:val="Default"/>
        <w:jc w:val="right"/>
        <w:rPr>
          <w:sz w:val="22"/>
        </w:rPr>
      </w:pPr>
      <w:r>
        <w:rPr>
          <w:sz w:val="22"/>
        </w:rPr>
        <w:lastRenderedPageBreak/>
        <w:t>Приложение</w:t>
      </w:r>
      <w:r w:rsidRPr="00691B27">
        <w:rPr>
          <w:sz w:val="22"/>
        </w:rPr>
        <w:t xml:space="preserve"> </w:t>
      </w:r>
    </w:p>
    <w:p w:rsidR="00452C31" w:rsidRPr="00691B27" w:rsidRDefault="00452C31" w:rsidP="00452C31">
      <w:pPr>
        <w:pStyle w:val="Default"/>
        <w:jc w:val="right"/>
        <w:rPr>
          <w:sz w:val="22"/>
        </w:rPr>
      </w:pPr>
      <w:r>
        <w:rPr>
          <w:sz w:val="22"/>
        </w:rPr>
        <w:t xml:space="preserve">к </w:t>
      </w:r>
      <w:r w:rsidRPr="00691B27">
        <w:rPr>
          <w:sz w:val="22"/>
        </w:rPr>
        <w:t>постановлени</w:t>
      </w:r>
      <w:r>
        <w:rPr>
          <w:sz w:val="22"/>
        </w:rPr>
        <w:t>ю</w:t>
      </w:r>
      <w:r w:rsidRPr="00691B27">
        <w:rPr>
          <w:sz w:val="22"/>
        </w:rPr>
        <w:t xml:space="preserve"> администрации </w:t>
      </w:r>
    </w:p>
    <w:p w:rsidR="00452C31" w:rsidRPr="00691B27" w:rsidRDefault="00452C31" w:rsidP="00452C31">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52C31" w:rsidRPr="00691B27" w:rsidRDefault="00452C31" w:rsidP="00452C31">
      <w:pPr>
        <w:pStyle w:val="Default"/>
        <w:jc w:val="right"/>
        <w:rPr>
          <w:sz w:val="22"/>
        </w:rPr>
      </w:pPr>
      <w:r w:rsidRPr="00691B27">
        <w:rPr>
          <w:sz w:val="22"/>
        </w:rPr>
        <w:t>Добринского муниципального района</w:t>
      </w:r>
    </w:p>
    <w:p w:rsidR="00452C31" w:rsidRPr="00691B27" w:rsidRDefault="00452C31" w:rsidP="00452C31">
      <w:pPr>
        <w:pStyle w:val="Default"/>
        <w:jc w:val="right"/>
        <w:rPr>
          <w:sz w:val="22"/>
        </w:rPr>
      </w:pPr>
      <w:r w:rsidRPr="00691B27">
        <w:rPr>
          <w:sz w:val="22"/>
        </w:rPr>
        <w:t>Липецкой области Российской Федерации</w:t>
      </w:r>
    </w:p>
    <w:p w:rsidR="00452C31" w:rsidRPr="00EB7695" w:rsidRDefault="00452C31" w:rsidP="00452C31">
      <w:pPr>
        <w:pStyle w:val="Default"/>
        <w:tabs>
          <w:tab w:val="left" w:pos="6810"/>
          <w:tab w:val="right" w:pos="10204"/>
        </w:tabs>
        <w:jc w:val="right"/>
        <w:rPr>
          <w:color w:val="auto"/>
          <w:sz w:val="22"/>
        </w:rPr>
      </w:pPr>
      <w:r>
        <w:rPr>
          <w:sz w:val="22"/>
        </w:rPr>
        <w:tab/>
      </w:r>
      <w:r w:rsidRPr="00EB7695">
        <w:rPr>
          <w:color w:val="auto"/>
          <w:sz w:val="22"/>
        </w:rPr>
        <w:t>От</w:t>
      </w:r>
      <w:r w:rsidR="00D15D8A">
        <w:rPr>
          <w:color w:val="auto"/>
          <w:sz w:val="22"/>
        </w:rPr>
        <w:t xml:space="preserve"> 17.</w:t>
      </w:r>
      <w:r>
        <w:rPr>
          <w:color w:val="auto"/>
          <w:sz w:val="22"/>
        </w:rPr>
        <w:t>11</w:t>
      </w:r>
      <w:r w:rsidRPr="00EB7695">
        <w:rPr>
          <w:color w:val="auto"/>
          <w:sz w:val="22"/>
        </w:rPr>
        <w:t>.202</w:t>
      </w:r>
      <w:r>
        <w:rPr>
          <w:color w:val="auto"/>
          <w:sz w:val="22"/>
        </w:rPr>
        <w:t>3</w:t>
      </w:r>
      <w:r w:rsidRPr="00EB7695">
        <w:rPr>
          <w:color w:val="auto"/>
          <w:sz w:val="22"/>
        </w:rPr>
        <w:t xml:space="preserve">  №</w:t>
      </w:r>
      <w:r>
        <w:rPr>
          <w:color w:val="auto"/>
          <w:sz w:val="22"/>
        </w:rPr>
        <w:t xml:space="preserve"> </w:t>
      </w:r>
      <w:r w:rsidR="00D15D8A">
        <w:rPr>
          <w:color w:val="auto"/>
          <w:sz w:val="22"/>
        </w:rPr>
        <w:t>95</w:t>
      </w:r>
    </w:p>
    <w:p w:rsidR="00452C31" w:rsidRPr="00AB15D7" w:rsidRDefault="00452C31" w:rsidP="00452C31">
      <w:pPr>
        <w:pStyle w:val="Default"/>
        <w:tabs>
          <w:tab w:val="left" w:pos="6810"/>
          <w:tab w:val="right" w:pos="10204"/>
        </w:tabs>
        <w:jc w:val="right"/>
        <w:rPr>
          <w:color w:val="FF0000"/>
          <w:sz w:val="20"/>
        </w:rPr>
      </w:pPr>
      <w:r w:rsidRPr="00CB2A2A">
        <w:rPr>
          <w:color w:val="auto"/>
          <w:sz w:val="22"/>
        </w:rPr>
        <w:t xml:space="preserve">       </w:t>
      </w:r>
    </w:p>
    <w:p w:rsidR="00452C31" w:rsidRPr="00AB15D7" w:rsidRDefault="00452C31" w:rsidP="00452C31">
      <w:pPr>
        <w:pStyle w:val="ConsPlusTitle"/>
        <w:jc w:val="center"/>
        <w:rPr>
          <w:rFonts w:ascii="Times New Roman" w:hAnsi="Times New Roman" w:cs="Times New Roman"/>
          <w:color w:val="FF0000"/>
          <w:sz w:val="28"/>
          <w:szCs w:val="24"/>
        </w:rPr>
      </w:pPr>
    </w:p>
    <w:p w:rsidR="00452C31" w:rsidRDefault="00452C31" w:rsidP="00452C31">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452C31" w:rsidRDefault="00452C31" w:rsidP="00452C31">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постановление администрации сельского поселения Богородицкий сельсовет от 15.10.2018 г. № 120  «О муниципальной Программе «Устойчивое развитие территории сельского поселения Богородицкий сельсовет на 2019-2025 годы»</w:t>
      </w:r>
    </w:p>
    <w:p w:rsidR="004F6019" w:rsidRDefault="004F6019" w:rsidP="004F6019">
      <w:pPr>
        <w:pStyle w:val="ConsPlusTitle"/>
        <w:jc w:val="center"/>
        <w:rPr>
          <w:rFonts w:ascii="Times New Roman" w:hAnsi="Times New Roman" w:cs="Times New Roman"/>
          <w:sz w:val="28"/>
          <w:szCs w:val="24"/>
        </w:rPr>
      </w:pP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w:t>
      </w:r>
      <w:r w:rsidRPr="00294489">
        <w:rPr>
          <w:rFonts w:ascii="Times New Roman" w:hAnsi="Times New Roman"/>
          <w:color w:val="000000"/>
          <w:sz w:val="24"/>
          <w:szCs w:val="24"/>
          <w:lang w:eastAsia="ru-RU"/>
        </w:rPr>
        <w:t>с изменениями утв. постановлением № 122 от 16.10.2018г., № 133 от 16.11.2018г., №140 от 14.12.2018г.,  №146 от 27.12.2018г., №148 от 27.12.2018г., № 2 от 22.01.2019г., № 10 от 08.02.2019г.. №35 от 24.04.2019г., № 40 от 17.05.2019г., №59 от 03.07.2019г., № 104 от 07.11.2019г., № 111 от 10.12.2019г.. № 116 от 26.12.2019г.. №5 от 22.01.2020г., № 23 от 17.03.2020г., № 79 от 24.08.2020г.. № 89 от 29.09.2020г., № 105 от 13.11.2020г., № 113 от 21.12.2020г..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r w:rsidR="00D749F7">
        <w:rPr>
          <w:rFonts w:ascii="Times New Roman" w:hAnsi="Times New Roman"/>
          <w:color w:val="000000"/>
          <w:sz w:val="24"/>
          <w:szCs w:val="24"/>
          <w:lang w:eastAsia="ru-RU"/>
        </w:rPr>
        <w:t>, № 10 от 02.02.2023г.</w:t>
      </w:r>
      <w:r w:rsidR="00A00AE5">
        <w:rPr>
          <w:rFonts w:ascii="Times New Roman" w:hAnsi="Times New Roman"/>
          <w:color w:val="000000"/>
          <w:sz w:val="24"/>
          <w:szCs w:val="24"/>
          <w:lang w:eastAsia="ru-RU"/>
        </w:rPr>
        <w:t>, № 18 от 16.02.2023</w:t>
      </w:r>
      <w:r w:rsidR="0097172C">
        <w:rPr>
          <w:rFonts w:ascii="Times New Roman" w:hAnsi="Times New Roman"/>
          <w:color w:val="000000"/>
          <w:sz w:val="24"/>
          <w:szCs w:val="24"/>
          <w:lang w:eastAsia="ru-RU"/>
        </w:rPr>
        <w:t>, № 24 от 03.04.2023г.</w:t>
      </w:r>
      <w:r w:rsidR="00C74A3B">
        <w:rPr>
          <w:rFonts w:ascii="Times New Roman" w:hAnsi="Times New Roman"/>
          <w:color w:val="000000"/>
          <w:sz w:val="24"/>
          <w:szCs w:val="24"/>
          <w:lang w:eastAsia="ru-RU"/>
        </w:rPr>
        <w:t>, №29 от 17.04.2023г.</w:t>
      </w:r>
      <w:r w:rsidR="00964721">
        <w:rPr>
          <w:rFonts w:ascii="Times New Roman" w:hAnsi="Times New Roman"/>
          <w:color w:val="000000"/>
          <w:sz w:val="24"/>
          <w:szCs w:val="24"/>
          <w:lang w:eastAsia="ru-RU"/>
        </w:rPr>
        <w:t>, № 65 от 19.07.2023</w:t>
      </w:r>
      <w:r w:rsidR="00E234F3">
        <w:rPr>
          <w:rFonts w:ascii="Times New Roman" w:hAnsi="Times New Roman"/>
          <w:color w:val="000000"/>
          <w:sz w:val="24"/>
          <w:szCs w:val="24"/>
          <w:lang w:eastAsia="ru-RU"/>
        </w:rPr>
        <w:t>, № 11 от 01.09.2023</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452C31" w:rsidRDefault="00452C31" w:rsidP="00452C31">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1. В наименовании постановления слова «2019-2025 годы» заменить словами «2019-2026 годы»;</w:t>
      </w:r>
    </w:p>
    <w:p w:rsidR="00452C31" w:rsidRDefault="00452C31" w:rsidP="00452C31">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2. В пункте 1 постановления слова «2019-2025 годы» заменить словами «2019-2026 годы».</w:t>
      </w:r>
    </w:p>
    <w:p w:rsidR="00452C31" w:rsidRPr="004F6019" w:rsidRDefault="00452C31" w:rsidP="00452C31">
      <w:pPr>
        <w:pStyle w:val="ConsPlusTitle"/>
        <w:jc w:val="both"/>
        <w:rPr>
          <w:rFonts w:ascii="Times New Roman" w:hAnsi="Times New Roman" w:cs="Times New Roman"/>
          <w:b w:val="0"/>
          <w:bCs w:val="0"/>
          <w:sz w:val="28"/>
          <w:szCs w:val="24"/>
        </w:rPr>
      </w:pPr>
      <w:r>
        <w:rPr>
          <w:rFonts w:ascii="Times New Roman" w:hAnsi="Times New Roman" w:cs="Times New Roman"/>
          <w:b w:val="0"/>
          <w:bCs w:val="0"/>
          <w:sz w:val="28"/>
          <w:szCs w:val="24"/>
        </w:rPr>
        <w:t>3.</w:t>
      </w:r>
      <w:r w:rsidRPr="004F6019">
        <w:rPr>
          <w:rFonts w:ascii="Times New Roman" w:hAnsi="Times New Roman" w:cs="Times New Roman"/>
          <w:b w:val="0"/>
          <w:bCs w:val="0"/>
          <w:sz w:val="28"/>
          <w:szCs w:val="24"/>
        </w:rPr>
        <w:t xml:space="preserve"> </w:t>
      </w:r>
      <w:r>
        <w:rPr>
          <w:rFonts w:ascii="Times New Roman" w:hAnsi="Times New Roman" w:cs="Times New Roman"/>
          <w:b w:val="0"/>
          <w:bCs w:val="0"/>
          <w:sz w:val="28"/>
          <w:szCs w:val="24"/>
        </w:rPr>
        <w:t xml:space="preserve">Муниципальную программу </w:t>
      </w:r>
      <w:r w:rsidRPr="004F6019">
        <w:rPr>
          <w:rFonts w:ascii="Times New Roman" w:hAnsi="Times New Roman" w:cs="Times New Roman"/>
          <w:b w:val="0"/>
          <w:bCs w:val="0"/>
          <w:sz w:val="28"/>
          <w:szCs w:val="24"/>
        </w:rPr>
        <w:t>изложить в новой редакции:</w:t>
      </w:r>
    </w:p>
    <w:p w:rsidR="00452C31" w:rsidRDefault="00452C31" w:rsidP="004F6019">
      <w:pPr>
        <w:pStyle w:val="ConsPlusTitle"/>
        <w:jc w:val="both"/>
        <w:rPr>
          <w:rFonts w:ascii="Times New Roman" w:hAnsi="Times New Roman"/>
          <w:b w:val="0"/>
          <w:bCs w:val="0"/>
          <w:sz w:val="24"/>
          <w:szCs w:val="24"/>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w:t>
      </w:r>
      <w:r w:rsidR="00452C31">
        <w:rPr>
          <w:rFonts w:ascii="Times New Roman" w:hAnsi="Times New Roman"/>
          <w:b/>
          <w:sz w:val="28"/>
          <w:szCs w:val="44"/>
          <w:lang w:eastAsia="ru-RU"/>
        </w:rPr>
        <w:t>6</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452C31">
              <w:rPr>
                <w:rFonts w:ascii="Times New Roman" w:hAnsi="Times New Roman"/>
                <w:sz w:val="24"/>
                <w:szCs w:val="24"/>
                <w:lang w:eastAsia="ru-RU"/>
              </w:rPr>
              <w:t>6</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lastRenderedPageBreak/>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w:t>
            </w:r>
            <w:r w:rsidR="0015057E">
              <w:rPr>
                <w:rFonts w:ascii="Times New Roman" w:hAnsi="Times New Roman"/>
                <w:color w:val="000000" w:themeColor="text1"/>
                <w:sz w:val="24"/>
                <w:szCs w:val="24"/>
              </w:rPr>
              <w:t>63</w:t>
            </w:r>
            <w:r w:rsidR="00285096">
              <w:rPr>
                <w:rFonts w:ascii="Times New Roman" w:hAnsi="Times New Roman"/>
                <w:color w:val="000000" w:themeColor="text1"/>
                <w:sz w:val="24"/>
                <w:szCs w:val="24"/>
              </w:rPr>
              <w:t> </w:t>
            </w:r>
            <w:r w:rsidR="0015057E">
              <w:rPr>
                <w:rFonts w:ascii="Times New Roman" w:hAnsi="Times New Roman"/>
                <w:color w:val="000000" w:themeColor="text1"/>
                <w:sz w:val="24"/>
                <w:szCs w:val="24"/>
              </w:rPr>
              <w:t>295</w:t>
            </w:r>
            <w:r w:rsidR="00285096">
              <w:rPr>
                <w:rFonts w:ascii="Times New Roman" w:hAnsi="Times New Roman"/>
                <w:color w:val="000000" w:themeColor="text1"/>
                <w:sz w:val="24"/>
                <w:szCs w:val="24"/>
              </w:rPr>
              <w:t> </w:t>
            </w:r>
            <w:r w:rsidR="0015057E">
              <w:rPr>
                <w:rFonts w:ascii="Times New Roman" w:hAnsi="Times New Roman"/>
                <w:color w:val="000000" w:themeColor="text1"/>
                <w:sz w:val="24"/>
                <w:szCs w:val="24"/>
              </w:rPr>
              <w:t>402</w:t>
            </w:r>
            <w:r w:rsidR="00285096">
              <w:rPr>
                <w:rFonts w:ascii="Times New Roman" w:hAnsi="Times New Roman"/>
                <w:color w:val="000000" w:themeColor="text1"/>
                <w:sz w:val="24"/>
                <w:szCs w:val="24"/>
              </w:rPr>
              <w:t>,</w:t>
            </w:r>
            <w:r w:rsidR="0015057E">
              <w:rPr>
                <w:rFonts w:ascii="Times New Roman" w:hAnsi="Times New Roman"/>
                <w:color w:val="000000" w:themeColor="text1"/>
                <w:sz w:val="24"/>
                <w:szCs w:val="24"/>
              </w:rPr>
              <w:t>4</w:t>
            </w:r>
            <w:bookmarkStart w:id="1" w:name="_GoBack"/>
            <w:bookmarkEnd w:id="1"/>
            <w:r w:rsidR="00964721">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C36551">
              <w:rPr>
                <w:rFonts w:ascii="Times New Roman" w:hAnsi="Times New Roman"/>
                <w:bCs/>
                <w:color w:val="000000" w:themeColor="text1"/>
                <w:sz w:val="24"/>
                <w:szCs w:val="24"/>
              </w:rPr>
              <w:t>8</w:t>
            </w:r>
            <w:r w:rsidR="00D2576C">
              <w:rPr>
                <w:rFonts w:ascii="Times New Roman" w:hAnsi="Times New Roman"/>
                <w:bCs/>
                <w:color w:val="000000" w:themeColor="text1"/>
                <w:sz w:val="24"/>
                <w:szCs w:val="24"/>
              </w:rPr>
              <w:t> </w:t>
            </w:r>
            <w:r w:rsidR="00CD1931">
              <w:rPr>
                <w:rFonts w:ascii="Times New Roman" w:hAnsi="Times New Roman"/>
                <w:bCs/>
                <w:color w:val="000000" w:themeColor="text1"/>
                <w:sz w:val="24"/>
                <w:szCs w:val="24"/>
              </w:rPr>
              <w:t>8</w:t>
            </w:r>
            <w:r w:rsidR="00452C31">
              <w:rPr>
                <w:rFonts w:ascii="Times New Roman" w:hAnsi="Times New Roman"/>
                <w:bCs/>
                <w:color w:val="000000" w:themeColor="text1"/>
                <w:sz w:val="24"/>
                <w:szCs w:val="24"/>
              </w:rPr>
              <w:t>18</w:t>
            </w:r>
            <w:r w:rsidR="00D2576C">
              <w:rPr>
                <w:rFonts w:ascii="Times New Roman" w:hAnsi="Times New Roman"/>
                <w:bCs/>
                <w:color w:val="000000" w:themeColor="text1"/>
                <w:sz w:val="24"/>
                <w:szCs w:val="24"/>
              </w:rPr>
              <w:t xml:space="preserve"> </w:t>
            </w:r>
            <w:r w:rsidR="00964721">
              <w:rPr>
                <w:rFonts w:ascii="Times New Roman" w:hAnsi="Times New Roman"/>
                <w:bCs/>
                <w:color w:val="000000" w:themeColor="text1"/>
                <w:sz w:val="24"/>
                <w:szCs w:val="24"/>
              </w:rPr>
              <w:t>9</w:t>
            </w:r>
            <w:r w:rsidR="00452C31">
              <w:rPr>
                <w:rFonts w:ascii="Times New Roman" w:hAnsi="Times New Roman"/>
                <w:bCs/>
                <w:color w:val="000000" w:themeColor="text1"/>
                <w:sz w:val="24"/>
                <w:szCs w:val="24"/>
              </w:rPr>
              <w:t>16</w:t>
            </w:r>
            <w:r w:rsidR="004B44AC" w:rsidRPr="003B1A86">
              <w:rPr>
                <w:rFonts w:ascii="Times New Roman" w:hAnsi="Times New Roman"/>
                <w:bCs/>
                <w:color w:val="000000" w:themeColor="text1"/>
                <w:sz w:val="24"/>
                <w:szCs w:val="24"/>
              </w:rPr>
              <w:t>,</w:t>
            </w:r>
            <w:r w:rsidR="00964721">
              <w:rPr>
                <w:rFonts w:ascii="Times New Roman" w:hAnsi="Times New Roman"/>
                <w:bCs/>
                <w:color w:val="000000" w:themeColor="text1"/>
                <w:sz w:val="24"/>
                <w:szCs w:val="24"/>
              </w:rPr>
              <w:t>18</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3C0850">
              <w:rPr>
                <w:rFonts w:ascii="Times New Roman" w:hAnsi="Times New Roman"/>
                <w:bCs/>
                <w:color w:val="000000" w:themeColor="text1"/>
                <w:sz w:val="24"/>
                <w:szCs w:val="24"/>
              </w:rPr>
              <w:t>7</w:t>
            </w:r>
            <w:r w:rsidR="004B44AC" w:rsidRPr="003B1A86">
              <w:rPr>
                <w:rFonts w:ascii="Times New Roman" w:hAnsi="Times New Roman"/>
                <w:bCs/>
                <w:color w:val="000000" w:themeColor="text1"/>
                <w:sz w:val="24"/>
                <w:szCs w:val="24"/>
              </w:rPr>
              <w:t xml:space="preserve"> </w:t>
            </w:r>
            <w:r w:rsidR="003C0850">
              <w:rPr>
                <w:rFonts w:ascii="Times New Roman" w:hAnsi="Times New Roman"/>
                <w:bCs/>
                <w:color w:val="000000" w:themeColor="text1"/>
                <w:sz w:val="24"/>
                <w:szCs w:val="24"/>
              </w:rPr>
              <w:t>630</w:t>
            </w:r>
            <w:r w:rsidR="004B44AC" w:rsidRPr="003B1A86">
              <w:rPr>
                <w:rFonts w:ascii="Times New Roman" w:hAnsi="Times New Roman"/>
                <w:bCs/>
                <w:color w:val="000000" w:themeColor="text1"/>
                <w:sz w:val="24"/>
                <w:szCs w:val="24"/>
              </w:rPr>
              <w:t xml:space="preserve"> </w:t>
            </w:r>
            <w:r w:rsidR="003C0850">
              <w:rPr>
                <w:rFonts w:ascii="Times New Roman" w:hAnsi="Times New Roman"/>
                <w:bCs/>
                <w:color w:val="000000" w:themeColor="text1"/>
                <w:sz w:val="24"/>
                <w:szCs w:val="24"/>
              </w:rPr>
              <w:t>596</w:t>
            </w:r>
            <w:r w:rsidR="004B44AC" w:rsidRPr="003B1A86">
              <w:rPr>
                <w:rFonts w:ascii="Times New Roman" w:hAnsi="Times New Roman"/>
                <w:bCs/>
                <w:color w:val="000000" w:themeColor="text1"/>
                <w:sz w:val="24"/>
                <w:szCs w:val="24"/>
              </w:rPr>
              <w:t>,</w:t>
            </w:r>
            <w:r w:rsidR="003C0850">
              <w:rPr>
                <w:rFonts w:ascii="Times New Roman" w:hAnsi="Times New Roman"/>
                <w:bCs/>
                <w:color w:val="000000" w:themeColor="text1"/>
                <w:sz w:val="24"/>
                <w:szCs w:val="24"/>
              </w:rPr>
              <w:t>80</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w:t>
            </w:r>
            <w:r w:rsidR="003C0850">
              <w:rPr>
                <w:rFonts w:ascii="Times New Roman" w:hAnsi="Times New Roman"/>
                <w:color w:val="000000" w:themeColor="text1"/>
                <w:sz w:val="24"/>
                <w:szCs w:val="24"/>
              </w:rPr>
              <w:t>6</w:t>
            </w:r>
            <w:r w:rsidR="00285096">
              <w:rPr>
                <w:rFonts w:ascii="Times New Roman" w:hAnsi="Times New Roman"/>
                <w:color w:val="000000" w:themeColor="text1"/>
                <w:sz w:val="24"/>
                <w:szCs w:val="24"/>
              </w:rPr>
              <w:t> </w:t>
            </w:r>
            <w:r w:rsidR="003C0850">
              <w:rPr>
                <w:rFonts w:ascii="Times New Roman" w:hAnsi="Times New Roman"/>
                <w:color w:val="000000" w:themeColor="text1"/>
                <w:sz w:val="24"/>
                <w:szCs w:val="24"/>
              </w:rPr>
              <w:t>382</w:t>
            </w:r>
            <w:r w:rsidR="00285096">
              <w:rPr>
                <w:rFonts w:ascii="Times New Roman" w:hAnsi="Times New Roman"/>
                <w:color w:val="000000" w:themeColor="text1"/>
                <w:sz w:val="24"/>
                <w:szCs w:val="24"/>
              </w:rPr>
              <w:t xml:space="preserve"> </w:t>
            </w:r>
            <w:r w:rsidR="003C0850">
              <w:rPr>
                <w:rFonts w:ascii="Times New Roman" w:hAnsi="Times New Roman"/>
                <w:color w:val="000000" w:themeColor="text1"/>
                <w:sz w:val="24"/>
                <w:szCs w:val="24"/>
              </w:rPr>
              <w:t>277</w:t>
            </w:r>
            <w:r w:rsidR="00285096">
              <w:rPr>
                <w:rFonts w:ascii="Times New Roman" w:hAnsi="Times New Roman"/>
                <w:color w:val="000000" w:themeColor="text1"/>
                <w:sz w:val="24"/>
                <w:szCs w:val="24"/>
              </w:rPr>
              <w:t>,</w:t>
            </w:r>
            <w:r w:rsidR="003C0850">
              <w:rPr>
                <w:rFonts w:ascii="Times New Roman" w:hAnsi="Times New Roman"/>
                <w:color w:val="000000" w:themeColor="text1"/>
                <w:sz w:val="24"/>
                <w:szCs w:val="24"/>
              </w:rPr>
              <w:t>00</w:t>
            </w:r>
            <w:r>
              <w:rPr>
                <w:rFonts w:ascii="Times New Roman" w:hAnsi="Times New Roman"/>
                <w:color w:val="000000" w:themeColor="text1"/>
                <w:sz w:val="24"/>
                <w:szCs w:val="24"/>
              </w:rPr>
              <w:t>руб.</w:t>
            </w:r>
          </w:p>
          <w:p w:rsidR="00452C31" w:rsidRPr="003B1A86" w:rsidRDefault="00452C31" w:rsidP="00452C3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2026 год – </w:t>
            </w:r>
            <w:r w:rsidR="003C0850">
              <w:rPr>
                <w:rFonts w:ascii="Times New Roman" w:hAnsi="Times New Roman"/>
                <w:color w:val="000000" w:themeColor="text1"/>
                <w:sz w:val="24"/>
                <w:szCs w:val="24"/>
              </w:rPr>
              <w:t xml:space="preserve">  15 887 679,00 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452C31">
              <w:rPr>
                <w:color w:val="000000" w:themeColor="text1"/>
              </w:rPr>
              <w:t>6</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52C31" w:rsidRPr="003B1A86" w:rsidRDefault="00452C31" w:rsidP="00452C31">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II. Текстовая часть</w:t>
      </w:r>
    </w:p>
    <w:p w:rsidR="00452C31" w:rsidRPr="003B1A86" w:rsidRDefault="00452C31" w:rsidP="00452C31">
      <w:pPr>
        <w:jc w:val="cente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1.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452C31" w:rsidRPr="003B1A86" w:rsidRDefault="00452C31" w:rsidP="00452C31">
      <w:pPr>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452C31" w:rsidRPr="003B1A86" w:rsidRDefault="00452C31" w:rsidP="00452C31">
      <w:pPr>
        <w:ind w:firstLine="284"/>
        <w:jc w:val="both"/>
        <w:rPr>
          <w:rFonts w:ascii="Times New Roman" w:hAnsi="Times New Roman"/>
          <w:bCs/>
          <w:color w:val="000000" w:themeColor="text1"/>
          <w:sz w:val="24"/>
          <w:szCs w:val="24"/>
          <w:lang w:eastAsia="ru-RU"/>
        </w:rPr>
      </w:pPr>
      <w:r w:rsidRPr="003B1A86">
        <w:rPr>
          <w:rFonts w:ascii="Times New Roman" w:eastAsiaTheme="minorEastAsia" w:hAnsi="Times New Roman"/>
          <w:color w:val="000000" w:themeColor="text1"/>
          <w:spacing w:val="2"/>
          <w:sz w:val="24"/>
          <w:szCs w:val="24"/>
          <w:shd w:val="clear" w:color="auto" w:fill="FFFFFF"/>
          <w:lang w:eastAsia="ru-RU"/>
        </w:rPr>
        <w:t>В соответствии с </w:t>
      </w:r>
      <w:hyperlink r:id="rId10" w:history="1">
        <w:r w:rsidRPr="003B1A86">
          <w:rPr>
            <w:rFonts w:ascii="Times New Roman" w:eastAsiaTheme="minorEastAsia" w:hAnsi="Times New Roman"/>
            <w:color w:val="000000" w:themeColor="text1"/>
            <w:spacing w:val="2"/>
            <w:sz w:val="24"/>
            <w:szCs w:val="24"/>
            <w:shd w:val="clear" w:color="auto" w:fill="FFFFFF"/>
            <w:lang w:eastAsia="ru-RU"/>
          </w:rPr>
          <w:t>Указом Президента Российской Федерации от 07.05.2012 N 596 "О долгосрочной государственной экономической политике"</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1"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06.10.2003 N 131-ФЗ "Об общих принципах организации местного самоуправления в Российской Федерации"</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2"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hyperlink>
      <w:r w:rsidRPr="003B1A86">
        <w:rPr>
          <w:rFonts w:ascii="Times New Roman" w:eastAsiaTheme="minorEastAsia" w:hAnsi="Times New Roman"/>
          <w:color w:val="000000" w:themeColor="text1"/>
          <w:sz w:val="24"/>
          <w:szCs w:val="24"/>
          <w:lang w:eastAsia="ru-RU"/>
        </w:rPr>
        <w:t xml:space="preserve"> м</w:t>
      </w:r>
      <w:r w:rsidRPr="003B1A86">
        <w:rPr>
          <w:rFonts w:ascii="Times New Roman" w:hAnsi="Times New Roman"/>
          <w:bCs/>
          <w:color w:val="000000" w:themeColor="text1"/>
          <w:sz w:val="24"/>
          <w:szCs w:val="24"/>
          <w:lang w:eastAsia="ru-RU"/>
        </w:rPr>
        <w:t>униципальная  программа «Устойчивое развитие территории сельского поселения Богородицкий сельсовет на 2019-202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годы</w:t>
      </w:r>
      <w:r w:rsidRPr="003B1A86">
        <w:rPr>
          <w:rFonts w:ascii="Times New Roman" w:hAnsi="Times New Roman"/>
          <w:b/>
          <w:bCs/>
          <w:color w:val="000000" w:themeColor="text1"/>
          <w:sz w:val="24"/>
          <w:szCs w:val="24"/>
          <w:lang w:eastAsia="ru-RU"/>
        </w:rPr>
        <w:t xml:space="preserve">» </w:t>
      </w:r>
      <w:r w:rsidRPr="003B1A86">
        <w:rPr>
          <w:rFonts w:ascii="Times New Roman" w:hAnsi="Times New Roman"/>
          <w:bCs/>
          <w:color w:val="000000" w:themeColor="text1"/>
          <w:sz w:val="24"/>
          <w:szCs w:val="24"/>
          <w:lang w:eastAsia="ru-RU"/>
        </w:rPr>
        <w:t xml:space="preserve"> характеризует экономическое развитие Богородицкого  сельсовета на 2019</w:t>
      </w:r>
      <w:r w:rsidRPr="003B1A86">
        <w:rPr>
          <w:rFonts w:ascii="Times New Roman" w:hAnsi="Times New Roman"/>
          <w:b/>
          <w:bCs/>
          <w:i/>
          <w:color w:val="000000" w:themeColor="text1"/>
          <w:sz w:val="24"/>
          <w:szCs w:val="24"/>
          <w:lang w:eastAsia="ru-RU"/>
        </w:rPr>
        <w:t>–</w:t>
      </w:r>
      <w:r w:rsidRPr="003B1A86">
        <w:rPr>
          <w:rFonts w:ascii="Times New Roman" w:hAnsi="Times New Roman"/>
          <w:bCs/>
          <w:color w:val="000000" w:themeColor="text1"/>
          <w:sz w:val="24"/>
          <w:szCs w:val="24"/>
          <w:lang w:eastAsia="ru-RU"/>
        </w:rPr>
        <w:t>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сельского поселения Богородицкий  сельсовет Добринского муниципального района на период до 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года, утвержденной решением сессии Совета депутатов Богородицкого  сельсовета  от 15.06.2009 № 131-рс «Стратегия социально-экономического развития сельского поселения Богородицкий сельсовет  на период до 20</w:t>
      </w:r>
      <w:r>
        <w:rPr>
          <w:rFonts w:ascii="Times New Roman" w:hAnsi="Times New Roman"/>
          <w:bCs/>
          <w:color w:val="000000" w:themeColor="text1"/>
          <w:sz w:val="24"/>
          <w:szCs w:val="24"/>
          <w:lang w:eastAsia="ru-RU"/>
        </w:rPr>
        <w:t>32</w:t>
      </w:r>
      <w:r w:rsidRPr="003B1A86">
        <w:rPr>
          <w:rFonts w:ascii="Times New Roman" w:hAnsi="Times New Roman"/>
          <w:bCs/>
          <w:color w:val="000000" w:themeColor="text1"/>
          <w:sz w:val="24"/>
          <w:szCs w:val="24"/>
          <w:lang w:eastAsia="ru-RU"/>
        </w:rPr>
        <w:t xml:space="preserve"> года» (с учётом изменений). </w:t>
      </w:r>
    </w:p>
    <w:p w:rsidR="00452C31" w:rsidRPr="003B1A86" w:rsidRDefault="00452C31" w:rsidP="00452C31">
      <w:pPr>
        <w:ind w:firstLine="284"/>
        <w:jc w:val="both"/>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Основными приоритетами муниципальной политики является повышение качества жизни населения,  путем решения всех поставленных мероприятий и задач. Развитие сельского поселения Богородицкий сельсовета осуществляется в различных направлениях - важнейший </w:t>
      </w:r>
      <w:r w:rsidRPr="003B1A86">
        <w:rPr>
          <w:rFonts w:ascii="Times New Roman" w:hAnsi="Times New Roman"/>
          <w:bCs/>
          <w:color w:val="000000" w:themeColor="text1"/>
          <w:sz w:val="24"/>
          <w:szCs w:val="24"/>
          <w:lang w:eastAsia="ru-RU"/>
        </w:rPr>
        <w:lastRenderedPageBreak/>
        <w:t xml:space="preserve">показатель повышения благосостояния населения, предпосылка социальной и экономической стабильности поселения. </w:t>
      </w:r>
    </w:p>
    <w:p w:rsidR="00452C31" w:rsidRPr="003B1A86" w:rsidRDefault="00452C31" w:rsidP="00452C31">
      <w:pPr>
        <w:autoSpaceDE w:val="0"/>
        <w:autoSpaceDN w:val="0"/>
        <w:adjustRightInd w:val="0"/>
        <w:spacing w:after="0" w:line="240" w:lineRule="auto"/>
        <w:ind w:firstLine="284"/>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Программа направлена на создание предпосылок для устойчивого развития территории сельского поселения Богородицкий сельсовет Добринского муниципального района посредством достижения следующей цели: Сбалансированное, комплексное развитие сельского поселения Богородицкий сельсовет Добринского муниципального района.</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Для достижения указанной цели необходимо решение следующих задач:</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452C31" w:rsidRPr="003B1A86" w:rsidRDefault="00452C31" w:rsidP="00452C31">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r w:rsidRPr="003B1A86">
        <w:rPr>
          <w:rFonts w:ascii="Times New Roman" w:hAnsi="Times New Roman"/>
          <w:bCs/>
          <w:color w:val="000000" w:themeColor="text1"/>
          <w:sz w:val="24"/>
          <w:szCs w:val="24"/>
          <w:lang w:eastAsia="ru-RU"/>
        </w:rPr>
        <w:t>.</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Результатом решения поставленных задач станет:</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Обеспечение в 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году:</w:t>
      </w:r>
    </w:p>
    <w:p w:rsidR="00452C31" w:rsidRPr="003B1A86" w:rsidRDefault="00452C31" w:rsidP="00452C31">
      <w:pPr>
        <w:pStyle w:val="ab"/>
        <w:shd w:val="clear" w:color="auto" w:fill="FFFFFF"/>
        <w:spacing w:before="0" w:beforeAutospacing="0" w:after="0" w:afterAutospacing="0"/>
        <w:jc w:val="both"/>
        <w:rPr>
          <w:color w:val="000000" w:themeColor="text1"/>
        </w:rPr>
      </w:pPr>
      <w:r w:rsidRPr="003B1A86">
        <w:rPr>
          <w:color w:val="000000" w:themeColor="text1"/>
        </w:rPr>
        <w:t>повысить эффективность деятельности органа местного самоуправления;</w:t>
      </w:r>
    </w:p>
    <w:p w:rsidR="00452C31" w:rsidRPr="003B1A86" w:rsidRDefault="00452C31" w:rsidP="00452C31">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452C31" w:rsidRPr="003B1A86" w:rsidRDefault="00452C31" w:rsidP="00452C31">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452C31" w:rsidRPr="003B1A86" w:rsidRDefault="00452C31" w:rsidP="00452C31">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452C31" w:rsidRPr="00241527" w:rsidRDefault="00452C31" w:rsidP="00452C31">
      <w:pPr>
        <w:autoSpaceDE w:val="0"/>
        <w:autoSpaceDN w:val="0"/>
        <w:adjustRightInd w:val="0"/>
        <w:spacing w:after="0" w:line="240" w:lineRule="auto"/>
        <w:jc w:val="both"/>
        <w:outlineLvl w:val="0"/>
        <w:rPr>
          <w:rFonts w:ascii="Times New Roman" w:hAnsi="Times New Roman"/>
          <w:color w:val="000000" w:themeColor="text1"/>
          <w:sz w:val="24"/>
          <w:szCs w:val="24"/>
        </w:rPr>
      </w:pPr>
      <w:r w:rsidRPr="00241527">
        <w:rPr>
          <w:rFonts w:ascii="Times New Roman" w:hAnsi="Times New Roman"/>
          <w:color w:val="000000" w:themeColor="text1"/>
          <w:sz w:val="24"/>
          <w:szCs w:val="24"/>
        </w:rPr>
        <w:t>- снизить объемы потребления энергетических ресурсов</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Меры государственного регулирования (налоговые, тарифные, кредитные, гарантии, залоговое обеспечение) не применяются.</w:t>
      </w:r>
    </w:p>
    <w:p w:rsidR="00452C31"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452C31" w:rsidRPr="003B1A86" w:rsidRDefault="00452C31" w:rsidP="00452C31">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2. Методики расчетов целевых индикаторов и показателей задач государственной программы, значения которых не утверждены методиками международных организаций, Правительства Российской Федерации, нормативными правовыми актами Липецкой</w:t>
      </w:r>
    </w:p>
    <w:p w:rsidR="00452C31" w:rsidRPr="003B1A86" w:rsidRDefault="00452C31" w:rsidP="00452C31">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452C31" w:rsidRPr="003B1A86" w:rsidRDefault="00452C31" w:rsidP="00452C31">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В состав индикаторов цели и показателей задач государственной программы включены ведомственные показатели, необходимые для комплексного анализа основных направлений реализации государственной программы, данные для расчета которых отсутствуют в действующей статистической практике.</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452C31" w:rsidRPr="003B1A86" w:rsidRDefault="00452C31" w:rsidP="00452C31">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452C31" w:rsidRPr="003B1A86" w:rsidRDefault="00452C31" w:rsidP="00452C31">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ЧС и пожарной </w:t>
      </w:r>
      <w:r w:rsidRPr="003B1A86">
        <w:rPr>
          <w:rFonts w:ascii="Times New Roman" w:hAnsi="Times New Roman"/>
          <w:color w:val="000000" w:themeColor="text1"/>
          <w:sz w:val="24"/>
          <w:szCs w:val="24"/>
        </w:rPr>
        <w:lastRenderedPageBreak/>
        <w:t>безопасности, ед.;</w:t>
      </w:r>
    </w:p>
    <w:p w:rsidR="00452C31" w:rsidRPr="003B1A86" w:rsidRDefault="00452C31" w:rsidP="00452C31">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452C31" w:rsidRPr="003B1A86" w:rsidRDefault="00452C31" w:rsidP="00452C31">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452C31" w:rsidRPr="003B1A86" w:rsidRDefault="00452C31" w:rsidP="00452C31">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452C31" w:rsidRPr="003B1A86" w:rsidRDefault="00452C31" w:rsidP="00452C31">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452C31" w:rsidRPr="003B1A86" w:rsidRDefault="00452C31" w:rsidP="00452C31">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дорог с твердым покрытием в общей протяженности дорог местного значения в пределах поселения, %.</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протяженности освещенных частей улиц, проездов в их общей протяженности, %.</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Обеспеченность населения централизованным водоснабжением, %..</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Обеспечение населения поселения централизованным газоснабжением, %.</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Доля населения, систематически занимающегося физической культурой и спортом, %.</w:t>
      </w:r>
    </w:p>
    <w:p w:rsidR="00452C31" w:rsidRPr="003B1A86" w:rsidRDefault="00452C31" w:rsidP="00452C3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Доля населения , участвующего в культурно - досуговых мероприятиях, %.</w:t>
      </w:r>
    </w:p>
    <w:p w:rsidR="00452C31" w:rsidRPr="003B1A86" w:rsidRDefault="00452C31" w:rsidP="00452C3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муниципальных служащих, имеющих высшее образование, %.</w:t>
      </w:r>
    </w:p>
    <w:p w:rsidR="00452C31" w:rsidRPr="003B1A86" w:rsidRDefault="00452C31" w:rsidP="00452C3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Численность муниципальных служащих, прошедших курсы повышения квалификации, чел. </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Прогнозные значения целевых индикаторов и показателей Программы по годам ее реализации приведены в приложении 1 к настоящей Программе.</w:t>
      </w:r>
    </w:p>
    <w:p w:rsidR="00452C31" w:rsidRPr="003B1A86" w:rsidRDefault="00452C31" w:rsidP="00452C31">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452C31" w:rsidRDefault="00452C31"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452C31">
        <w:rPr>
          <w:rFonts w:ascii="Times New Roman" w:hAnsi="Times New Roman"/>
          <w:color w:val="000000" w:themeColor="text1"/>
          <w:sz w:val="28"/>
          <w:szCs w:val="28"/>
        </w:rPr>
        <w:t>6</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452C31">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w:t>
            </w:r>
            <w:r w:rsidRPr="003B1A86">
              <w:rPr>
                <w:rFonts w:ascii="Times New Roman" w:hAnsi="Times New Roman"/>
                <w:color w:val="000000" w:themeColor="text1"/>
                <w:sz w:val="24"/>
                <w:szCs w:val="24"/>
              </w:rPr>
              <w:lastRenderedPageBreak/>
              <w:t>реализации подпрограммы</w:t>
            </w:r>
          </w:p>
        </w:tc>
        <w:tc>
          <w:tcPr>
            <w:tcW w:w="6956" w:type="dxa"/>
          </w:tcPr>
          <w:p w:rsidR="003C0850" w:rsidRPr="003B1A86" w:rsidRDefault="003C0850" w:rsidP="003C0850">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Прогнозируемый объем финансирования составит </w:t>
            </w:r>
            <w:r>
              <w:rPr>
                <w:rFonts w:ascii="Times New Roman" w:hAnsi="Times New Roman"/>
                <w:color w:val="000000" w:themeColor="text1"/>
                <w:sz w:val="24"/>
                <w:szCs w:val="24"/>
              </w:rPr>
              <w:t>61</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181</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499</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17</w:t>
            </w:r>
            <w:r w:rsidRPr="003B1A86">
              <w:rPr>
                <w:rFonts w:ascii="Times New Roman" w:hAnsi="Times New Roman"/>
                <w:color w:val="000000" w:themeColor="text1"/>
                <w:sz w:val="24"/>
                <w:szCs w:val="24"/>
              </w:rPr>
              <w:t>   руб., в том числе по годам реализации:</w:t>
            </w:r>
          </w:p>
          <w:p w:rsidR="003C0850" w:rsidRPr="00C36551" w:rsidRDefault="003C0850" w:rsidP="003C0850">
            <w:pPr>
              <w:pStyle w:val="ab"/>
              <w:spacing w:before="0" w:beforeAutospacing="0" w:after="0" w:afterAutospacing="0" w:line="288" w:lineRule="atLeast"/>
              <w:jc w:val="both"/>
            </w:pPr>
            <w:r w:rsidRPr="00DC01D3">
              <w:rPr>
                <w:color w:val="000000" w:themeColor="text1"/>
              </w:rPr>
              <w:t xml:space="preserve"> </w:t>
            </w:r>
            <w:r w:rsidRPr="00C36551">
              <w:t>2019 г. -10 056 034,96 руб.,</w:t>
            </w:r>
          </w:p>
          <w:p w:rsidR="003C0850" w:rsidRPr="00C36551" w:rsidRDefault="003C0850" w:rsidP="003C0850">
            <w:pPr>
              <w:pStyle w:val="ab"/>
              <w:spacing w:before="0" w:beforeAutospacing="0" w:after="0" w:afterAutospacing="0" w:line="288" w:lineRule="atLeast"/>
              <w:jc w:val="both"/>
            </w:pPr>
            <w:r w:rsidRPr="00C36551">
              <w:t>2020 г. - 7 250 628,43 руб.,</w:t>
            </w:r>
          </w:p>
          <w:p w:rsidR="003C0850" w:rsidRPr="00C36551" w:rsidRDefault="003C0850" w:rsidP="003C0850">
            <w:pPr>
              <w:pStyle w:val="ab"/>
              <w:spacing w:before="0" w:beforeAutospacing="0" w:after="0" w:afterAutospacing="0" w:line="288" w:lineRule="atLeast"/>
              <w:jc w:val="both"/>
            </w:pPr>
            <w:r w:rsidRPr="00C36551">
              <w:lastRenderedPageBreak/>
              <w:t>2021 г. - 7 336 559,03 руб.,</w:t>
            </w:r>
          </w:p>
          <w:p w:rsidR="003C0850" w:rsidRPr="00C36551" w:rsidRDefault="003C0850" w:rsidP="003C0850">
            <w:pPr>
              <w:pStyle w:val="ab"/>
              <w:spacing w:before="0" w:beforeAutospacing="0" w:after="0" w:afterAutospacing="0" w:line="288" w:lineRule="atLeast"/>
              <w:jc w:val="both"/>
            </w:pPr>
            <w:r w:rsidRPr="00C36551">
              <w:t>2022 г. - 12 982 176,43 руб.,</w:t>
            </w:r>
          </w:p>
          <w:p w:rsidR="003C0850" w:rsidRPr="00C36551" w:rsidRDefault="003C0850" w:rsidP="003C0850">
            <w:pPr>
              <w:pStyle w:val="ab"/>
              <w:spacing w:before="0" w:beforeAutospacing="0" w:after="0" w:afterAutospacing="0" w:line="288" w:lineRule="atLeast"/>
              <w:jc w:val="both"/>
            </w:pPr>
            <w:r w:rsidRPr="00C36551">
              <w:t xml:space="preserve">2023 г. - </w:t>
            </w:r>
            <w:r>
              <w:t>8</w:t>
            </w:r>
            <w:r w:rsidRPr="00C36551">
              <w:t xml:space="preserve"> </w:t>
            </w:r>
            <w:r>
              <w:t>459</w:t>
            </w:r>
            <w:r w:rsidRPr="00C36551">
              <w:t xml:space="preserve"> </w:t>
            </w:r>
            <w:r>
              <w:t>384</w:t>
            </w:r>
            <w:r w:rsidRPr="00C36551">
              <w:t>,</w:t>
            </w:r>
            <w:r>
              <w:t>32</w:t>
            </w:r>
            <w:r w:rsidRPr="00C36551">
              <w:t xml:space="preserve"> руб.,</w:t>
            </w:r>
          </w:p>
          <w:p w:rsidR="003C0850" w:rsidRPr="00C36551" w:rsidRDefault="003C0850" w:rsidP="003C0850">
            <w:pPr>
              <w:pStyle w:val="ab"/>
              <w:spacing w:before="0" w:beforeAutospacing="0" w:after="0" w:afterAutospacing="0" w:line="288" w:lineRule="atLeast"/>
              <w:jc w:val="both"/>
            </w:pPr>
            <w:r w:rsidRPr="00C36551">
              <w:t xml:space="preserve">2024 г. - </w:t>
            </w:r>
            <w:r>
              <w:t>6</w:t>
            </w:r>
            <w:r w:rsidRPr="00C36551">
              <w:t xml:space="preserve"> </w:t>
            </w:r>
            <w:r>
              <w:t>074</w:t>
            </w:r>
            <w:r w:rsidRPr="00C36551">
              <w:t xml:space="preserve"> </w:t>
            </w:r>
            <w:r>
              <w:t>052</w:t>
            </w:r>
            <w:r w:rsidRPr="00C36551">
              <w:t>,00 руб.,</w:t>
            </w:r>
          </w:p>
          <w:p w:rsidR="003C0850" w:rsidRDefault="003C0850" w:rsidP="003C0850">
            <w:pPr>
              <w:pStyle w:val="ab"/>
              <w:spacing w:before="0" w:beforeAutospacing="0" w:after="0" w:afterAutospacing="0" w:line="288" w:lineRule="atLeast"/>
              <w:jc w:val="both"/>
            </w:pPr>
            <w:r w:rsidRPr="00C36551">
              <w:t xml:space="preserve">2025 г. - </w:t>
            </w:r>
            <w:r>
              <w:t>4</w:t>
            </w:r>
            <w:r w:rsidRPr="00C36551">
              <w:t> </w:t>
            </w:r>
            <w:r>
              <w:t>511</w:t>
            </w:r>
            <w:r w:rsidRPr="00C36551">
              <w:t> </w:t>
            </w:r>
            <w:r>
              <w:t>332</w:t>
            </w:r>
            <w:r w:rsidRPr="00C36551">
              <w:t>,00 руб.</w:t>
            </w:r>
          </w:p>
          <w:p w:rsidR="003C0850" w:rsidRPr="00C36551" w:rsidRDefault="003C0850" w:rsidP="003C0850">
            <w:pPr>
              <w:pStyle w:val="ab"/>
              <w:spacing w:before="0" w:beforeAutospacing="0" w:after="0" w:afterAutospacing="0" w:line="288" w:lineRule="atLeast"/>
              <w:jc w:val="both"/>
            </w:pPr>
            <w:r>
              <w:t>2026 г. – 4 511 332,00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452C31">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E6620C" w:rsidRPr="003B1A86" w:rsidRDefault="00E6620C" w:rsidP="00E6620C">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Текстовая часть</w:t>
      </w:r>
    </w:p>
    <w:p w:rsidR="00E6620C" w:rsidRPr="003B1A86" w:rsidRDefault="00E6620C" w:rsidP="00E6620C">
      <w:pPr>
        <w:autoSpaceDE w:val="0"/>
        <w:autoSpaceDN w:val="0"/>
        <w:adjustRightInd w:val="0"/>
        <w:spacing w:after="0" w:line="240" w:lineRule="auto"/>
        <w:jc w:val="both"/>
        <w:outlineLvl w:val="0"/>
        <w:rPr>
          <w:rFonts w:ascii="Times New Roman" w:hAnsi="Times New Roman"/>
          <w:b/>
          <w:bCs/>
          <w:color w:val="000000" w:themeColor="text1"/>
          <w:sz w:val="24"/>
          <w:szCs w:val="24"/>
          <w:u w:val="single"/>
          <w:lang w:eastAsia="ru-RU"/>
        </w:rPr>
      </w:pPr>
      <w:r w:rsidRPr="003B1A86">
        <w:rPr>
          <w:rFonts w:ascii="Times New Roman" w:hAnsi="Times New Roman"/>
          <w:b/>
          <w:bCs/>
          <w:color w:val="000000" w:themeColor="text1"/>
          <w:sz w:val="24"/>
          <w:szCs w:val="24"/>
          <w:u w:val="single"/>
          <w:lang w:eastAsia="ru-RU"/>
        </w:rPr>
        <w:t>Приоритеты муниципальной политики в сфере реализации подпрограммы 1, цели, задачи, целевые индикаторы, показатели задач подпрограммы 1, методики расчетов целевых индикаторов и показателей задач подпрограммы 1</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E6620C" w:rsidRPr="003B1A86" w:rsidRDefault="00E6620C" w:rsidP="00E6620C">
      <w:pPr>
        <w:autoSpaceDE w:val="0"/>
        <w:autoSpaceDN w:val="0"/>
        <w:adjustRightInd w:val="0"/>
        <w:spacing w:after="0" w:line="240" w:lineRule="auto"/>
        <w:jc w:val="both"/>
        <w:outlineLvl w:val="0"/>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Распоряжением Правительства Российской Федерации от 02 февраля 2015 года №151-р «Стратегия устойчивого развития сельских территорий Российской Федерации на период до 2030 года»</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E6620C" w:rsidRPr="003B1A86" w:rsidRDefault="00E6620C" w:rsidP="00E6620C">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E6620C" w:rsidRPr="003B1A86" w:rsidRDefault="00E6620C" w:rsidP="00E6620C">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Модернизация дорожной и коммунальной инфраструктуры.  </w:t>
      </w:r>
    </w:p>
    <w:p w:rsidR="00E6620C" w:rsidRPr="003B1A86" w:rsidRDefault="00E6620C" w:rsidP="00E6620C">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2. Обеспечение проведения  мероприятий по благоустройству территории поселения.</w:t>
      </w:r>
    </w:p>
    <w:p w:rsidR="00E6620C" w:rsidRPr="003B1A86" w:rsidRDefault="00E6620C" w:rsidP="00E6620C">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3. Улучшение внешнего облика жилого фонда поселения, условий проживания граждан.</w:t>
      </w:r>
    </w:p>
    <w:p w:rsidR="00E6620C" w:rsidRPr="003B1A86" w:rsidRDefault="00E6620C" w:rsidP="00E6620C">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Задача1  Модернизация дорожной и коммунальной инфраструктуры</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направлена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Основными показателями решения данной задачи:</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Протяженность построенных, капитально отремонтированных и прошедших текущий ремонт дорог.</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 xml:space="preserve">      Задача 2. Обеспечение проведения  мероприятий по благоустройству территории поселения.</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E6620C" w:rsidRPr="003B1A86" w:rsidRDefault="00E6620C" w:rsidP="00E6620C">
      <w:pPr>
        <w:spacing w:after="0" w:line="240" w:lineRule="auto"/>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 показателем решения данной задачи является – </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lang w:eastAsia="ru-RU"/>
        </w:rPr>
        <w:t>-</w:t>
      </w:r>
      <w:r w:rsidRPr="003B1A86">
        <w:rPr>
          <w:rFonts w:ascii="Times New Roman" w:hAnsi="Times New Roman"/>
          <w:color w:val="000000" w:themeColor="text1"/>
          <w:sz w:val="24"/>
          <w:szCs w:val="24"/>
        </w:rPr>
        <w:t>Протяженность освещенных  частей улиц, проездов, км.</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 шт.</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 шт.</w:t>
      </w:r>
    </w:p>
    <w:p w:rsidR="00E6620C" w:rsidRDefault="00E6620C" w:rsidP="00E6620C">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E6620C" w:rsidRPr="003B1A86" w:rsidRDefault="00E6620C" w:rsidP="00E6620C">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lastRenderedPageBreak/>
        <w:t>Объем финансовых ресурсов, необходимых для реализации подпрограммы</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E6620C" w:rsidRPr="003B1A86" w:rsidRDefault="00E6620C" w:rsidP="00E6620C">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3C0850">
        <w:rPr>
          <w:rFonts w:ascii="Times New Roman" w:hAnsi="Times New Roman"/>
          <w:color w:val="000000" w:themeColor="text1"/>
          <w:sz w:val="24"/>
          <w:szCs w:val="24"/>
        </w:rPr>
        <w:t>61</w:t>
      </w:r>
      <w:r w:rsidRPr="003B1A86">
        <w:rPr>
          <w:rFonts w:ascii="Times New Roman" w:hAnsi="Times New Roman"/>
          <w:color w:val="000000" w:themeColor="text1"/>
          <w:sz w:val="24"/>
          <w:szCs w:val="24"/>
        </w:rPr>
        <w:t> </w:t>
      </w:r>
      <w:r w:rsidR="003C0850">
        <w:rPr>
          <w:rFonts w:ascii="Times New Roman" w:hAnsi="Times New Roman"/>
          <w:color w:val="000000" w:themeColor="text1"/>
          <w:sz w:val="24"/>
          <w:szCs w:val="24"/>
        </w:rPr>
        <w:t>181</w:t>
      </w:r>
      <w:r w:rsidRPr="003B1A86">
        <w:rPr>
          <w:rFonts w:ascii="Times New Roman" w:hAnsi="Times New Roman"/>
          <w:color w:val="000000" w:themeColor="text1"/>
          <w:sz w:val="24"/>
          <w:szCs w:val="24"/>
        </w:rPr>
        <w:t> </w:t>
      </w:r>
      <w:r w:rsidR="003C0850">
        <w:rPr>
          <w:rFonts w:ascii="Times New Roman" w:hAnsi="Times New Roman"/>
          <w:color w:val="000000" w:themeColor="text1"/>
          <w:sz w:val="24"/>
          <w:szCs w:val="24"/>
        </w:rPr>
        <w:t>499</w:t>
      </w:r>
      <w:r w:rsidRPr="003B1A86">
        <w:rPr>
          <w:rFonts w:ascii="Times New Roman" w:hAnsi="Times New Roman"/>
          <w:color w:val="000000" w:themeColor="text1"/>
          <w:sz w:val="24"/>
          <w:szCs w:val="24"/>
        </w:rPr>
        <w:t>,</w:t>
      </w:r>
      <w:r w:rsidR="003C0850">
        <w:rPr>
          <w:rFonts w:ascii="Times New Roman" w:hAnsi="Times New Roman"/>
          <w:color w:val="000000" w:themeColor="text1"/>
          <w:sz w:val="24"/>
          <w:szCs w:val="24"/>
        </w:rPr>
        <w:t>17</w:t>
      </w:r>
      <w:r w:rsidRPr="003B1A86">
        <w:rPr>
          <w:rFonts w:ascii="Times New Roman" w:hAnsi="Times New Roman"/>
          <w:color w:val="000000" w:themeColor="text1"/>
          <w:sz w:val="24"/>
          <w:szCs w:val="24"/>
        </w:rPr>
        <w:t>   руб., в том числе по годам реализации:</w:t>
      </w:r>
    </w:p>
    <w:p w:rsidR="00E6620C" w:rsidRPr="00C36551" w:rsidRDefault="00E6620C" w:rsidP="00E6620C">
      <w:pPr>
        <w:pStyle w:val="ab"/>
        <w:spacing w:before="0" w:beforeAutospacing="0" w:after="0" w:afterAutospacing="0" w:line="288" w:lineRule="atLeast"/>
        <w:jc w:val="both"/>
      </w:pPr>
      <w:r w:rsidRPr="00DC01D3">
        <w:rPr>
          <w:color w:val="000000" w:themeColor="text1"/>
        </w:rPr>
        <w:t xml:space="preserve"> </w:t>
      </w:r>
      <w:r w:rsidRPr="00C36551">
        <w:t>2019 г. -10 056 034,96 руб.,</w:t>
      </w:r>
    </w:p>
    <w:p w:rsidR="00E6620C" w:rsidRPr="00C36551" w:rsidRDefault="00E6620C" w:rsidP="00E6620C">
      <w:pPr>
        <w:pStyle w:val="ab"/>
        <w:spacing w:before="0" w:beforeAutospacing="0" w:after="0" w:afterAutospacing="0" w:line="288" w:lineRule="atLeast"/>
        <w:jc w:val="both"/>
      </w:pPr>
      <w:r w:rsidRPr="00C36551">
        <w:t>2020 г. - 7 250 628,43 руб.,</w:t>
      </w:r>
    </w:p>
    <w:p w:rsidR="00E6620C" w:rsidRPr="00C36551" w:rsidRDefault="00E6620C" w:rsidP="00E6620C">
      <w:pPr>
        <w:pStyle w:val="ab"/>
        <w:spacing w:before="0" w:beforeAutospacing="0" w:after="0" w:afterAutospacing="0" w:line="288" w:lineRule="atLeast"/>
        <w:jc w:val="both"/>
      </w:pPr>
      <w:r w:rsidRPr="00C36551">
        <w:t>2021 г. - 7 336 559,03 руб.,</w:t>
      </w:r>
    </w:p>
    <w:p w:rsidR="00E6620C" w:rsidRPr="00C36551" w:rsidRDefault="00E6620C" w:rsidP="00E6620C">
      <w:pPr>
        <w:pStyle w:val="ab"/>
        <w:spacing w:before="0" w:beforeAutospacing="0" w:after="0" w:afterAutospacing="0" w:line="288" w:lineRule="atLeast"/>
        <w:jc w:val="both"/>
      </w:pPr>
      <w:r w:rsidRPr="00C36551">
        <w:t>2022 г. - 12 982 176,43 руб.,</w:t>
      </w:r>
    </w:p>
    <w:p w:rsidR="00E6620C" w:rsidRPr="00C36551" w:rsidRDefault="00E6620C" w:rsidP="00E6620C">
      <w:pPr>
        <w:pStyle w:val="ab"/>
        <w:spacing w:before="0" w:beforeAutospacing="0" w:after="0" w:afterAutospacing="0" w:line="288" w:lineRule="atLeast"/>
        <w:jc w:val="both"/>
      </w:pPr>
      <w:r w:rsidRPr="00C36551">
        <w:t xml:space="preserve">2023 г. - </w:t>
      </w:r>
      <w:r>
        <w:t>8</w:t>
      </w:r>
      <w:r w:rsidRPr="00C36551">
        <w:t xml:space="preserve"> </w:t>
      </w:r>
      <w:r>
        <w:t>459</w:t>
      </w:r>
      <w:r w:rsidRPr="00C36551">
        <w:t xml:space="preserve"> </w:t>
      </w:r>
      <w:r>
        <w:t>384</w:t>
      </w:r>
      <w:r w:rsidRPr="00C36551">
        <w:t>,</w:t>
      </w:r>
      <w:r>
        <w:t>32</w:t>
      </w:r>
      <w:r w:rsidRPr="00C36551">
        <w:t xml:space="preserve"> руб.,</w:t>
      </w:r>
    </w:p>
    <w:p w:rsidR="00E6620C" w:rsidRPr="00C36551" w:rsidRDefault="00E6620C" w:rsidP="00E6620C">
      <w:pPr>
        <w:pStyle w:val="ab"/>
        <w:spacing w:before="0" w:beforeAutospacing="0" w:after="0" w:afterAutospacing="0" w:line="288" w:lineRule="atLeast"/>
        <w:jc w:val="both"/>
      </w:pPr>
      <w:r w:rsidRPr="00C36551">
        <w:t xml:space="preserve">2024 г. - </w:t>
      </w:r>
      <w:r w:rsidR="003C0850">
        <w:t>6</w:t>
      </w:r>
      <w:r w:rsidRPr="00C36551">
        <w:t xml:space="preserve"> </w:t>
      </w:r>
      <w:r w:rsidR="003C0850">
        <w:t>074</w:t>
      </w:r>
      <w:r w:rsidRPr="00C36551">
        <w:t xml:space="preserve"> </w:t>
      </w:r>
      <w:r w:rsidR="003C0850">
        <w:t>052</w:t>
      </w:r>
      <w:r w:rsidRPr="00C36551">
        <w:t>,00 руб.,</w:t>
      </w:r>
    </w:p>
    <w:p w:rsidR="00E6620C" w:rsidRDefault="00E6620C" w:rsidP="00E6620C">
      <w:pPr>
        <w:pStyle w:val="ab"/>
        <w:spacing w:before="0" w:beforeAutospacing="0" w:after="0" w:afterAutospacing="0" w:line="288" w:lineRule="atLeast"/>
        <w:jc w:val="both"/>
      </w:pPr>
      <w:r w:rsidRPr="00C36551">
        <w:t xml:space="preserve">2025 г. - </w:t>
      </w:r>
      <w:r w:rsidR="003C0850">
        <w:t>4</w:t>
      </w:r>
      <w:r w:rsidRPr="00C36551">
        <w:t> </w:t>
      </w:r>
      <w:r w:rsidR="003C0850">
        <w:t>511</w:t>
      </w:r>
      <w:r w:rsidRPr="00C36551">
        <w:t> </w:t>
      </w:r>
      <w:r w:rsidR="003C0850">
        <w:t>332</w:t>
      </w:r>
      <w:r w:rsidRPr="00C36551">
        <w:t>,00 руб.</w:t>
      </w:r>
    </w:p>
    <w:p w:rsidR="00E6620C" w:rsidRPr="00C36551" w:rsidRDefault="00E6620C" w:rsidP="00E6620C">
      <w:pPr>
        <w:pStyle w:val="ab"/>
        <w:spacing w:before="0" w:beforeAutospacing="0" w:after="0" w:afterAutospacing="0" w:line="288" w:lineRule="atLeast"/>
        <w:jc w:val="both"/>
      </w:pPr>
      <w:r>
        <w:t xml:space="preserve">2026 г. </w:t>
      </w:r>
      <w:r w:rsidR="003C0850">
        <w:t>–</w:t>
      </w:r>
      <w:r>
        <w:t xml:space="preserve"> </w:t>
      </w:r>
      <w:r w:rsidR="003C0850">
        <w:t>4 511 332,00 руб.</w:t>
      </w:r>
    </w:p>
    <w:p w:rsidR="00E6620C" w:rsidRPr="003B1A86" w:rsidRDefault="00E6620C" w:rsidP="00E6620C">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r>
        <w:rPr>
          <w:rFonts w:ascii="Times New Roman" w:hAnsi="Times New Roman"/>
          <w:color w:val="000000" w:themeColor="text1"/>
        </w:rPr>
        <w:t>.</w:t>
      </w:r>
    </w:p>
    <w:p w:rsidR="00E6620C" w:rsidRDefault="00E6620C" w:rsidP="00E6620C">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E6620C" w:rsidRPr="003B1A86" w:rsidRDefault="00E6620C" w:rsidP="00E6620C">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Основные мероприятия подпрограммы с указанием основных механизмов их реализации.</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p w:rsidR="00E6620C" w:rsidRPr="003B1A86" w:rsidRDefault="00E6620C" w:rsidP="00E6620C">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Перечень основных мероприятий</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tbl>
      <w:tblPr>
        <w:tblpPr w:leftFromText="180" w:rightFromText="180" w:vertAnchor="text" w:horzAnchor="margin" w:tblpXSpec="center" w:tblpY="4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4"/>
        <w:gridCol w:w="1418"/>
        <w:gridCol w:w="4745"/>
      </w:tblGrid>
      <w:tr w:rsidR="00E6620C" w:rsidRPr="001C4E40" w:rsidTr="00D15023">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N п/п</w:t>
            </w:r>
          </w:p>
        </w:tc>
        <w:tc>
          <w:tcPr>
            <w:tcW w:w="3964" w:type="dxa"/>
          </w:tcPr>
          <w:p w:rsidR="00E6620C" w:rsidRPr="001C4E40" w:rsidRDefault="00E6620C" w:rsidP="00D15023">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основного мероприятия</w:t>
            </w:r>
          </w:p>
        </w:tc>
        <w:tc>
          <w:tcPr>
            <w:tcW w:w="1418" w:type="dxa"/>
          </w:tcPr>
          <w:p w:rsidR="00E6620C" w:rsidRPr="001C4E40" w:rsidRDefault="00E6620C" w:rsidP="00D15023">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745" w:type="dxa"/>
          </w:tcPr>
          <w:p w:rsidR="00E6620C" w:rsidRPr="001C4E40" w:rsidRDefault="00E6620C" w:rsidP="00D15023">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Механизм реализации основного мероприятия</w:t>
            </w:r>
          </w:p>
        </w:tc>
      </w:tr>
      <w:tr w:rsidR="00E6620C" w:rsidRPr="001C4E40" w:rsidTr="00D15023">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Содержание инженерной  инфраструктуры сельского поселения </w:t>
            </w:r>
          </w:p>
        </w:tc>
        <w:tc>
          <w:tcPr>
            <w:tcW w:w="1418" w:type="dxa"/>
          </w:tcPr>
          <w:p w:rsidR="00E6620C" w:rsidRPr="001C4E40" w:rsidRDefault="00E6620C" w:rsidP="00D1502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22</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418" w:type="dxa"/>
          </w:tcPr>
          <w:p w:rsidR="00E6620C" w:rsidRPr="001C4E40" w:rsidRDefault="00E6620C" w:rsidP="00D1502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1C4E40">
              <w:rPr>
                <w:rFonts w:ascii="Times New Roman" w:eastAsiaTheme="minorEastAsia" w:hAnsi="Times New Roman"/>
                <w:color w:val="000000" w:themeColor="text1"/>
                <w:lang w:eastAsia="ru-RU"/>
              </w:rPr>
              <w:lastRenderedPageBreak/>
              <w:t>Целевое использование средств в соответствии с поставленными задачами</w:t>
            </w:r>
          </w:p>
        </w:tc>
      </w:tr>
      <w:tr w:rsidR="00E6620C" w:rsidRPr="001C4E40" w:rsidTr="00D15023">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.3</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благоустройства и озеленения территории сельского поселения</w:t>
            </w:r>
          </w:p>
        </w:tc>
        <w:tc>
          <w:tcPr>
            <w:tcW w:w="1418" w:type="dxa"/>
          </w:tcPr>
          <w:p w:rsidR="00E6620C" w:rsidRPr="001C4E40" w:rsidRDefault="00E6620C" w:rsidP="00D1502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44</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Прочие мероприятия по благоустройству сельского поселения</w:t>
            </w:r>
          </w:p>
        </w:tc>
        <w:tc>
          <w:tcPr>
            <w:tcW w:w="1418" w:type="dxa"/>
          </w:tcPr>
          <w:p w:rsidR="00E6620C" w:rsidRPr="001C4E40" w:rsidRDefault="00E6620C" w:rsidP="00D1502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55</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строительства и содержания муниципального жилищного фонда</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6</w:t>
            </w:r>
          </w:p>
          <w:p w:rsidR="00E6620C" w:rsidRPr="001C4E40" w:rsidRDefault="00E6620C" w:rsidP="00D15023">
            <w:pPr>
              <w:rPr>
                <w:rFonts w:ascii="Times New Roman" w:hAnsi="Times New Roman"/>
                <w:color w:val="000000" w:themeColor="text1"/>
                <w:lang w:eastAsia="ru-RU"/>
              </w:rPr>
            </w:pPr>
            <w:r w:rsidRPr="001C4E40">
              <w:rPr>
                <w:rFonts w:ascii="Times New Roman" w:hAnsi="Times New Roman"/>
                <w:color w:val="000000" w:themeColor="text1"/>
                <w:lang w:eastAsia="ru-RU"/>
              </w:rPr>
              <w:t>6</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около парковой зоны около КСК</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77</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хоккейной коробки в ж/д ст. Плавица</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8</w:t>
            </w:r>
          </w:p>
          <w:p w:rsidR="00E6620C" w:rsidRPr="001C4E40" w:rsidRDefault="00E6620C" w:rsidP="00D15023">
            <w:pPr>
              <w:rPr>
                <w:rFonts w:ascii="Times New Roman" w:hAnsi="Times New Roman"/>
                <w:color w:val="000000" w:themeColor="text1"/>
                <w:lang w:eastAsia="ru-RU"/>
              </w:rPr>
            </w:pPr>
            <w:r w:rsidRPr="001C4E40">
              <w:rPr>
                <w:rFonts w:ascii="Times New Roman" w:hAnsi="Times New Roman"/>
                <w:color w:val="000000" w:themeColor="text1"/>
                <w:lang w:eastAsia="ru-RU"/>
              </w:rPr>
              <w:t>8</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Обустройство зоны отдыха парка на жд/ст Плавица Добринского муниципального района Липецкой области</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p>
          <w:p w:rsidR="00E6620C" w:rsidRPr="001C4E40" w:rsidRDefault="00E6620C" w:rsidP="00D15023">
            <w:pPr>
              <w:rPr>
                <w:rFonts w:ascii="Times New Roman" w:hAnsi="Times New Roman"/>
                <w:color w:val="000000" w:themeColor="text1"/>
                <w:lang w:eastAsia="ru-RU"/>
              </w:rPr>
            </w:pPr>
            <w:r w:rsidRPr="001C4E40">
              <w:rPr>
                <w:rFonts w:ascii="Times New Roman" w:hAnsi="Times New Roman"/>
                <w:color w:val="000000" w:themeColor="text1"/>
                <w:lang w:eastAsia="ru-RU"/>
              </w:rPr>
              <w:t>9</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Обустройство места отдыха жд.ст. Плавица</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w:t>
            </w:r>
            <w:r w:rsidRPr="001C4E40">
              <w:rPr>
                <w:rFonts w:ascii="Times New Roman" w:eastAsiaTheme="minorEastAsia" w:hAnsi="Times New Roman"/>
                <w:color w:val="000000" w:themeColor="text1"/>
                <w:lang w:eastAsia="ru-RU"/>
              </w:rPr>
              <w:lastRenderedPageBreak/>
              <w:t>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p>
          <w:p w:rsidR="00E6620C" w:rsidRPr="001C4E40" w:rsidRDefault="00E6620C" w:rsidP="00D15023">
            <w:pPr>
              <w:rPr>
                <w:rFonts w:ascii="Times New Roman" w:hAnsi="Times New Roman"/>
                <w:color w:val="000000" w:themeColor="text1"/>
                <w:lang w:eastAsia="ru-RU"/>
              </w:rPr>
            </w:pPr>
            <w:r w:rsidRPr="001C4E40">
              <w:rPr>
                <w:rFonts w:ascii="Times New Roman" w:hAnsi="Times New Roman"/>
                <w:color w:val="000000" w:themeColor="text1"/>
                <w:lang w:eastAsia="ru-RU"/>
              </w:rPr>
              <w:t>10</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Поставка и установка детского оборудования по адресу: 399420 Липецкая область, Добринский район, жд.ст. Плавица, ул. Строителей, д. 14</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111</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ind w:firstLine="720"/>
              <w:jc w:val="center"/>
              <w:rPr>
                <w:rFonts w:ascii="Times New Roman" w:hAnsi="Times New Roman"/>
                <w:color w:val="000000" w:themeColor="text1"/>
                <w:lang w:eastAsia="ru-RU"/>
              </w:rPr>
            </w:pPr>
          </w:p>
          <w:p w:rsidR="00E6620C" w:rsidRPr="001C4E40" w:rsidRDefault="00E6620C" w:rsidP="00D15023">
            <w:pPr>
              <w:rPr>
                <w:rFonts w:ascii="Times New Roman" w:hAnsi="Times New Roman"/>
                <w:color w:val="000000" w:themeColor="text1"/>
                <w:lang w:eastAsia="ru-RU"/>
              </w:rPr>
            </w:pPr>
            <w:r w:rsidRPr="001C4E40">
              <w:rPr>
                <w:rFonts w:ascii="Times New Roman" w:hAnsi="Times New Roman"/>
                <w:color w:val="000000" w:themeColor="text1"/>
                <w:lang w:eastAsia="ru-RU"/>
              </w:rPr>
              <w:t>12</w:t>
            </w:r>
          </w:p>
        </w:tc>
        <w:tc>
          <w:tcPr>
            <w:tcW w:w="3964"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13</w:t>
            </w:r>
          </w:p>
        </w:tc>
        <w:tc>
          <w:tcPr>
            <w:tcW w:w="3964" w:type="dxa"/>
          </w:tcPr>
          <w:p w:rsidR="00E6620C" w:rsidRPr="00E6620C" w:rsidRDefault="00E6620C" w:rsidP="00D15023">
            <w:pPr>
              <w:autoSpaceDE w:val="0"/>
              <w:autoSpaceDN w:val="0"/>
              <w:adjustRightInd w:val="0"/>
              <w:spacing w:after="0" w:line="240" w:lineRule="auto"/>
              <w:rPr>
                <w:rFonts w:ascii="Times New Roman" w:hAnsi="Times New Roman"/>
                <w:color w:val="000000" w:themeColor="text1"/>
                <w:lang w:eastAsia="ru-RU"/>
              </w:rPr>
            </w:pPr>
            <w:r w:rsidRPr="00E6620C">
              <w:rPr>
                <w:rFonts w:ascii="Times New Roman" w:hAnsi="Times New Roman"/>
              </w:rPr>
              <w:t>Обустройство детской площадки по улице Строителей в ж.д. ст. Плавица</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6620C" w:rsidRPr="001C4E40" w:rsidTr="00D15023">
        <w:trPr>
          <w:trHeight w:val="1006"/>
        </w:trPr>
        <w:tc>
          <w:tcPr>
            <w:tcW w:w="567"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14</w:t>
            </w:r>
          </w:p>
        </w:tc>
        <w:tc>
          <w:tcPr>
            <w:tcW w:w="3964" w:type="dxa"/>
          </w:tcPr>
          <w:p w:rsidR="00E6620C" w:rsidRPr="00E6620C" w:rsidRDefault="00E6620C" w:rsidP="00D15023">
            <w:pPr>
              <w:autoSpaceDE w:val="0"/>
              <w:autoSpaceDN w:val="0"/>
              <w:adjustRightInd w:val="0"/>
              <w:spacing w:after="0" w:line="240" w:lineRule="auto"/>
              <w:rPr>
                <w:rFonts w:ascii="Times New Roman" w:hAnsi="Times New Roman"/>
              </w:rPr>
            </w:pPr>
            <w:r>
              <w:rPr>
                <w:rFonts w:ascii="Times New Roman" w:hAnsi="Times New Roman"/>
              </w:rPr>
              <w:t>Обустройство пешеходных коммуникаций по ул. Солнечная в п. Пролетарий</w:t>
            </w:r>
          </w:p>
        </w:tc>
        <w:tc>
          <w:tcPr>
            <w:tcW w:w="1418" w:type="dxa"/>
          </w:tcPr>
          <w:p w:rsidR="00E6620C" w:rsidRPr="001C4E40" w:rsidRDefault="00E6620C" w:rsidP="00D1502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E6620C" w:rsidRPr="001C4E40" w:rsidRDefault="00E6620C" w:rsidP="00D1502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E6620C" w:rsidRDefault="00E6620C" w:rsidP="00E6620C">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E6620C" w:rsidRPr="002A0688" w:rsidRDefault="00E6620C" w:rsidP="00E6620C">
      <w:pPr>
        <w:tabs>
          <w:tab w:val="left" w:pos="3225"/>
        </w:tabs>
        <w:spacing w:after="0" w:line="240" w:lineRule="auto"/>
        <w:jc w:val="center"/>
        <w:rPr>
          <w:rFonts w:ascii="Times New Roman" w:hAnsi="Times New Roman"/>
          <w:b/>
          <w:color w:val="000000" w:themeColor="text1"/>
          <w:sz w:val="24"/>
          <w:szCs w:val="24"/>
        </w:rPr>
      </w:pPr>
      <w:r w:rsidRPr="002A0688">
        <w:rPr>
          <w:rFonts w:ascii="Times New Roman" w:hAnsi="Times New Roman"/>
          <w:b/>
          <w:color w:val="000000" w:themeColor="text1"/>
          <w:sz w:val="24"/>
          <w:szCs w:val="24"/>
        </w:rPr>
        <w:t>П А С П О Р Т</w:t>
      </w:r>
    </w:p>
    <w:p w:rsidR="00E6620C" w:rsidRPr="002A0688" w:rsidRDefault="00E6620C" w:rsidP="00E6620C">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Подпрограммы</w:t>
      </w:r>
    </w:p>
    <w:p w:rsidR="00E6620C" w:rsidRPr="002A0688" w:rsidRDefault="00E6620C" w:rsidP="00E6620C">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 xml:space="preserve">«Развитие социальной сферы на территории  сельского поселения </w:t>
      </w:r>
    </w:p>
    <w:p w:rsidR="00E6620C" w:rsidRPr="002A0688" w:rsidRDefault="00E6620C" w:rsidP="00E6620C">
      <w:pPr>
        <w:spacing w:after="0" w:line="240" w:lineRule="auto"/>
        <w:jc w:val="center"/>
        <w:rPr>
          <w:rFonts w:ascii="Times New Roman" w:hAnsi="Times New Roman"/>
          <w:bCs/>
          <w:color w:val="000000" w:themeColor="text1"/>
          <w:sz w:val="24"/>
          <w:szCs w:val="24"/>
        </w:rPr>
      </w:pPr>
      <w:r w:rsidRPr="002A0688">
        <w:rPr>
          <w:rFonts w:ascii="Times New Roman" w:hAnsi="Times New Roman"/>
          <w:bCs/>
          <w:color w:val="000000" w:themeColor="text1"/>
          <w:sz w:val="24"/>
          <w:szCs w:val="24"/>
        </w:rPr>
        <w:t>Богородицкий сельсовет»</w:t>
      </w:r>
    </w:p>
    <w:p w:rsidR="00E6620C" w:rsidRPr="002A0688" w:rsidRDefault="00E6620C" w:rsidP="00E6620C">
      <w:pPr>
        <w:spacing w:after="0" w:line="240" w:lineRule="auto"/>
        <w:jc w:val="center"/>
        <w:rPr>
          <w:rFonts w:ascii="Times New Roman" w:hAnsi="Times New Roman"/>
          <w:color w:val="000000" w:themeColor="text1"/>
          <w:sz w:val="24"/>
          <w:szCs w:val="24"/>
        </w:rPr>
      </w:pPr>
      <w:r w:rsidRPr="002A0688">
        <w:rPr>
          <w:rFonts w:ascii="Times New Roman" w:hAnsi="Times New Roman"/>
          <w:bCs/>
          <w:color w:val="000000" w:themeColor="text1"/>
          <w:sz w:val="24"/>
          <w:szCs w:val="24"/>
        </w:rPr>
        <w:t>Муниципальной программы «Устойчивое развитие территории сельского поселения Богородицкий</w:t>
      </w:r>
      <w:r w:rsidRPr="002A0688">
        <w:rPr>
          <w:rFonts w:ascii="Times New Roman" w:hAnsi="Times New Roman"/>
          <w:color w:val="000000" w:themeColor="text1"/>
          <w:sz w:val="24"/>
          <w:szCs w:val="24"/>
        </w:rPr>
        <w:t xml:space="preserve"> сельсовет на 2019-202</w:t>
      </w:r>
      <w:r>
        <w:rPr>
          <w:rFonts w:ascii="Times New Roman" w:hAnsi="Times New Roman"/>
          <w:color w:val="000000" w:themeColor="text1"/>
          <w:sz w:val="24"/>
          <w:szCs w:val="24"/>
        </w:rPr>
        <w:t>6</w:t>
      </w:r>
      <w:r w:rsidRPr="002A0688">
        <w:rPr>
          <w:rFonts w:ascii="Times New Roman" w:hAnsi="Times New Roman"/>
          <w:color w:val="000000" w:themeColor="text1"/>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E6620C" w:rsidRPr="003B1A86" w:rsidTr="00D15023">
        <w:trPr>
          <w:trHeight w:val="865"/>
        </w:trPr>
        <w:tc>
          <w:tcPr>
            <w:tcW w:w="2553" w:type="dxa"/>
            <w:tcBorders>
              <w:top w:val="single" w:sz="4" w:space="0" w:color="auto"/>
              <w:bottom w:val="single" w:sz="4" w:space="0" w:color="000000"/>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476" w:type="dxa"/>
            <w:tcBorders>
              <w:top w:val="single" w:sz="4" w:space="0" w:color="auto"/>
              <w:bottom w:val="single" w:sz="4" w:space="0" w:color="000000"/>
            </w:tcBorders>
          </w:tcPr>
          <w:p w:rsidR="00E6620C" w:rsidRPr="003B1A86" w:rsidRDefault="00E6620C" w:rsidP="00D15023">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E6620C" w:rsidRPr="003B1A86" w:rsidTr="00D15023">
        <w:trPr>
          <w:trHeight w:val="1693"/>
        </w:trPr>
        <w:tc>
          <w:tcPr>
            <w:tcW w:w="2553" w:type="dxa"/>
            <w:tcBorders>
              <w:top w:val="single" w:sz="4" w:space="0" w:color="auto"/>
              <w:bottom w:val="single" w:sz="4" w:space="0" w:color="000000"/>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Задачи подпрограммы</w:t>
            </w:r>
          </w:p>
        </w:tc>
        <w:tc>
          <w:tcPr>
            <w:tcW w:w="7476" w:type="dxa"/>
            <w:tcBorders>
              <w:top w:val="single" w:sz="4" w:space="0" w:color="auto"/>
              <w:bottom w:val="single" w:sz="4" w:space="0" w:color="000000"/>
            </w:tcBorders>
          </w:tcPr>
          <w:p w:rsidR="00E6620C" w:rsidRPr="003B1A86" w:rsidRDefault="00E6620C" w:rsidP="00D15023">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E6620C" w:rsidRPr="003B1A86" w:rsidRDefault="00E6620C" w:rsidP="00D15023">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E6620C" w:rsidRPr="003B1A86" w:rsidRDefault="00E6620C" w:rsidP="00D15023">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E6620C" w:rsidRPr="003B1A86" w:rsidTr="00D15023">
        <w:trPr>
          <w:trHeight w:val="20"/>
        </w:trPr>
        <w:tc>
          <w:tcPr>
            <w:tcW w:w="2553" w:type="dxa"/>
            <w:tcBorders>
              <w:top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культурно-досуговых  мероприятий,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E6620C" w:rsidRPr="003B1A86" w:rsidRDefault="00E6620C" w:rsidP="00D15023">
            <w:pPr>
              <w:spacing w:after="0" w:line="240" w:lineRule="auto"/>
              <w:rPr>
                <w:rFonts w:ascii="Times New Roman" w:hAnsi="Times New Roman"/>
                <w:color w:val="000000" w:themeColor="text1"/>
                <w:sz w:val="24"/>
                <w:szCs w:val="24"/>
              </w:rPr>
            </w:pPr>
          </w:p>
        </w:tc>
      </w:tr>
      <w:tr w:rsidR="00E6620C" w:rsidRPr="003B1A86" w:rsidTr="00D15023">
        <w:trPr>
          <w:trHeight w:val="20"/>
        </w:trPr>
        <w:tc>
          <w:tcPr>
            <w:tcW w:w="2553" w:type="dxa"/>
            <w:tcBorders>
              <w:top w:val="nil"/>
              <w:bottom w:val="single" w:sz="4" w:space="0" w:color="000000"/>
              <w:right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w:t>
            </w:r>
            <w:r w:rsidRPr="003B1A86">
              <w:rPr>
                <w:rFonts w:ascii="Times New Roman" w:hAnsi="Times New Roman"/>
                <w:color w:val="000000" w:themeColor="text1"/>
                <w:sz w:val="24"/>
                <w:szCs w:val="24"/>
              </w:rPr>
              <w:t xml:space="preserve"> 2019 по 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годы.</w:t>
            </w:r>
          </w:p>
        </w:tc>
      </w:tr>
      <w:tr w:rsidR="00E6620C" w:rsidRPr="003B1A86" w:rsidTr="00D15023">
        <w:trPr>
          <w:trHeight w:val="20"/>
        </w:trPr>
        <w:tc>
          <w:tcPr>
            <w:tcW w:w="2553" w:type="dxa"/>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7476" w:type="dxa"/>
          </w:tcPr>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84 034 355,50</w:t>
            </w:r>
            <w:r w:rsidRPr="003B1A86">
              <w:rPr>
                <w:rFonts w:ascii="Times New Roman" w:hAnsi="Times New Roman"/>
                <w:color w:val="000000" w:themeColor="text1"/>
                <w:sz w:val="24"/>
                <w:szCs w:val="24"/>
              </w:rPr>
              <w:t xml:space="preserve"> руб., в том числе по годам реализации:</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656</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353</w:t>
            </w:r>
            <w:r w:rsidRPr="003B1A86">
              <w:rPr>
                <w:rFonts w:ascii="Times New Roman" w:hAnsi="Times New Roman"/>
                <w:color w:val="000000" w:themeColor="text1"/>
                <w:sz w:val="24"/>
                <w:szCs w:val="24"/>
              </w:rPr>
              <w:t>,00 руб.,</w:t>
            </w:r>
          </w:p>
          <w:p w:rsidR="003C0850"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11</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376</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184</w:t>
            </w:r>
            <w:r w:rsidRPr="003B1A86">
              <w:rPr>
                <w:rFonts w:ascii="Times New Roman" w:hAnsi="Times New Roman"/>
                <w:color w:val="000000" w:themeColor="text1"/>
                <w:sz w:val="24"/>
                <w:szCs w:val="24"/>
              </w:rPr>
              <w:t>,00 руб.,</w:t>
            </w:r>
          </w:p>
          <w:p w:rsidR="003C0850"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11 344 231,00 руб.</w:t>
            </w:r>
          </w:p>
          <w:p w:rsidR="003C0850" w:rsidRPr="003B1A86"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 – 11 344 231,00 руб.</w:t>
            </w:r>
          </w:p>
          <w:p w:rsidR="00E6620C" w:rsidRPr="003B1A86" w:rsidRDefault="00E6620C" w:rsidP="00D15023">
            <w:pPr>
              <w:spacing w:after="0" w:line="240" w:lineRule="auto"/>
              <w:rPr>
                <w:rFonts w:ascii="Times New Roman" w:hAnsi="Times New Roman"/>
                <w:color w:val="000000" w:themeColor="text1"/>
                <w:sz w:val="24"/>
                <w:szCs w:val="24"/>
              </w:rPr>
            </w:pPr>
          </w:p>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6620C" w:rsidRPr="003B1A86" w:rsidTr="00D15023">
        <w:trPr>
          <w:trHeight w:val="20"/>
        </w:trPr>
        <w:tc>
          <w:tcPr>
            <w:tcW w:w="2553" w:type="dxa"/>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7476" w:type="dxa"/>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E6620C" w:rsidRDefault="00E6620C"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E6620C" w:rsidRPr="0056475A" w:rsidRDefault="00E6620C" w:rsidP="00E6620C">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Текстовая часть</w:t>
      </w:r>
    </w:p>
    <w:p w:rsidR="00E6620C" w:rsidRPr="0056475A" w:rsidRDefault="00E6620C" w:rsidP="00E6620C">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Приоритеты муниципальной политики в сфере реализации подпрограммы 2, цели, задачи, целевые индикаторы, показатели задач подпрограммы 1, методики расчетов целевых индикаторов и показателей задач подпрограммы 2</w:t>
      </w:r>
    </w:p>
    <w:p w:rsidR="00E6620C" w:rsidRPr="0056475A" w:rsidRDefault="00E6620C" w:rsidP="00E6620C">
      <w:pPr>
        <w:autoSpaceDE w:val="0"/>
        <w:autoSpaceDN w:val="0"/>
        <w:adjustRightInd w:val="0"/>
        <w:spacing w:after="0" w:line="240" w:lineRule="auto"/>
        <w:outlineLvl w:val="0"/>
        <w:rPr>
          <w:rFonts w:ascii="Times New Roman" w:hAnsi="Times New Roman"/>
          <w:b/>
          <w:i/>
          <w:color w:val="000000" w:themeColor="text1"/>
          <w:sz w:val="24"/>
          <w:szCs w:val="24"/>
          <w:u w:val="single"/>
          <w:lang w:eastAsia="ru-RU"/>
        </w:rPr>
      </w:pPr>
      <w:r w:rsidRPr="0056475A">
        <w:rPr>
          <w:rFonts w:ascii="Times New Roman" w:hAnsi="Times New Roman"/>
          <w:b/>
          <w:i/>
          <w:color w:val="000000" w:themeColor="text1"/>
          <w:sz w:val="24"/>
          <w:szCs w:val="24"/>
          <w:lang w:eastAsia="ru-RU"/>
        </w:rPr>
        <w:t>Приоритеты муниципальной политики определены:</w:t>
      </w:r>
    </w:p>
    <w:p w:rsidR="00E6620C" w:rsidRPr="0056475A" w:rsidRDefault="00D15D8A"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hyperlink r:id="rId13" w:tooltip="Указ Президента РФ от 07.05.2018 N 204  &quot;О национальных целях и стратегических задачах развития РФ на период до 2024 года&quot;" w:history="1">
        <w:r w:rsidR="00E6620C" w:rsidRPr="0056475A">
          <w:rPr>
            <w:rFonts w:ascii="Times New Roman" w:hAnsi="Times New Roman"/>
            <w:color w:val="000000" w:themeColor="text1"/>
            <w:sz w:val="24"/>
            <w:szCs w:val="24"/>
            <w:u w:val="single"/>
            <w:lang w:eastAsia="ru-RU"/>
          </w:rPr>
          <w:t>Указом Президента Российской Федерации от 7 мая 2018 г. N 204</w:t>
        </w:r>
      </w:hyperlink>
      <w:r w:rsidR="00E6620C" w:rsidRPr="0056475A">
        <w:rPr>
          <w:rFonts w:ascii="Times New Roman" w:hAnsi="Times New Roman"/>
          <w:color w:val="000000" w:themeColor="text1"/>
          <w:sz w:val="24"/>
          <w:szCs w:val="24"/>
          <w:lang w:eastAsia="ru-RU"/>
        </w:rPr>
        <w:t> "О национальных целях и стратегических задачах развития Российской Федерации на период до 2024 года", Законом  РФ от 9 октября 1992 г. N 3612-I "Основы законодательства Российской Федерации о культуре" (с изменениями и дополнениями)</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Cs/>
          <w:color w:val="000000" w:themeColor="text1"/>
          <w:sz w:val="24"/>
          <w:szCs w:val="24"/>
          <w:lang w:eastAsia="ru-RU"/>
        </w:rPr>
        <w:t>Постановлением Правительства РФ от 15.04.2014 N 302 "Об утверждении государственной программы Российской Федерации "Развитие физической культуры и спорта"</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w:t>
      </w:r>
      <w:r w:rsidRPr="0056475A">
        <w:rPr>
          <w:rFonts w:ascii="Times New Roman" w:hAnsi="Times New Roman"/>
          <w:color w:val="000000" w:themeColor="text1"/>
          <w:sz w:val="24"/>
          <w:szCs w:val="24"/>
          <w:lang w:eastAsia="ru-RU"/>
        </w:rPr>
        <w:lastRenderedPageBreak/>
        <w:t>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Оптимизация сети позволила сохранить все учреждения культуры. </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Сельское учреждение культуры – активный участник формирования социального имиджа сельского поселения. Оно оказывает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Организует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Творческий коллектив клуба и отдельные исполнители принимали активное участие в районных смотрах художественного творчества.</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56475A">
        <w:rPr>
          <w:rFonts w:ascii="Times New Roman" w:hAnsi="Times New Roman"/>
          <w:bCs/>
          <w:color w:val="000000" w:themeColor="text1"/>
          <w:sz w:val="24"/>
          <w:szCs w:val="24"/>
          <w:lang w:eastAsia="ru-RU"/>
        </w:rPr>
        <w:t xml:space="preserve">На ситуацию по укреплению материально- технической базы влияет  распределение бюджетных средств, связанных с реорганизацией. </w:t>
      </w:r>
      <w:r w:rsidRPr="0056475A">
        <w:rPr>
          <w:rFonts w:ascii="Times New Roman" w:hAnsi="Times New Roman"/>
          <w:color w:val="000000" w:themeColor="text1"/>
          <w:sz w:val="24"/>
          <w:szCs w:val="24"/>
          <w:lang w:eastAsia="ru-RU"/>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Таким образом, накопленный потенциал культуры поселения требует преобразований, на осуществление которых и направлена Подпрограмма.</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r w:rsidRPr="003B1A86">
        <w:rPr>
          <w:rFonts w:ascii="Times New Roman" w:hAnsi="Times New Roman"/>
          <w:color w:val="000000" w:themeColor="text1"/>
          <w:sz w:val="24"/>
          <w:szCs w:val="24"/>
          <w:lang w:eastAsia="ru-RU"/>
        </w:rPr>
        <w:t>:</w:t>
      </w:r>
    </w:p>
    <w:p w:rsidR="00E6620C" w:rsidRPr="003B1A86" w:rsidRDefault="00E6620C" w:rsidP="00E6620C">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w:t>
      </w:r>
      <w:bookmarkStart w:id="2" w:name="_Hlk105158495"/>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bookmarkEnd w:id="2"/>
      <w:r w:rsidRPr="003B1A86">
        <w:rPr>
          <w:rFonts w:ascii="Times New Roman" w:hAnsi="Times New Roman"/>
          <w:color w:val="000000" w:themeColor="text1"/>
          <w:sz w:val="24"/>
          <w:szCs w:val="24"/>
        </w:rPr>
        <w:t xml:space="preserve">. </w:t>
      </w:r>
    </w:p>
    <w:p w:rsidR="00E6620C" w:rsidRPr="0056475A" w:rsidRDefault="00E6620C" w:rsidP="00E6620C">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 xml:space="preserve">Задача 1 </w:t>
      </w:r>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r w:rsidRPr="0056475A">
        <w:rPr>
          <w:rFonts w:ascii="Times New Roman" w:hAnsi="Times New Roman"/>
          <w:color w:val="000000" w:themeColor="text1"/>
          <w:sz w:val="24"/>
          <w:szCs w:val="24"/>
          <w:lang w:eastAsia="ru-RU"/>
        </w:rPr>
        <w:t>.</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Решение данной задачи направлено на  </w:t>
      </w:r>
      <w:r w:rsidRPr="003B1A86">
        <w:rPr>
          <w:rFonts w:ascii="Times New Roman" w:hAnsi="Times New Roman"/>
          <w:color w:val="000000" w:themeColor="text1"/>
          <w:sz w:val="24"/>
          <w:szCs w:val="24"/>
          <w:lang w:eastAsia="ru-RU"/>
        </w:rPr>
        <w:t xml:space="preserve">создание условий для формирования духовно-нравственного и здорового образа жизни </w:t>
      </w:r>
      <w:r w:rsidRPr="0056475A">
        <w:rPr>
          <w:rFonts w:ascii="Times New Roman" w:hAnsi="Times New Roman"/>
          <w:color w:val="000000" w:themeColor="text1"/>
          <w:sz w:val="24"/>
          <w:szCs w:val="24"/>
          <w:lang w:eastAsia="ru-RU"/>
        </w:rPr>
        <w:t>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Задача 2</w:t>
      </w:r>
      <w:r w:rsidRPr="0056475A">
        <w:rPr>
          <w:rFonts w:ascii="Times New Roman" w:hAnsi="Times New Roman"/>
          <w:color w:val="000000" w:themeColor="text1"/>
          <w:sz w:val="24"/>
          <w:szCs w:val="24"/>
          <w:u w:val="single"/>
          <w:lang w:eastAsia="ru-RU"/>
        </w:rPr>
        <w:t>. Поддержка и развитие творческого потенциала  сельского поселения</w:t>
      </w:r>
      <w:r w:rsidRPr="0056475A">
        <w:rPr>
          <w:rFonts w:ascii="Times New Roman" w:hAnsi="Times New Roman"/>
          <w:color w:val="000000" w:themeColor="text1"/>
          <w:sz w:val="24"/>
          <w:szCs w:val="24"/>
          <w:lang w:eastAsia="ru-RU"/>
        </w:rPr>
        <w:t>. 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r w:rsidRPr="003B1A86">
        <w:rPr>
          <w:rFonts w:ascii="Times New Roman" w:hAnsi="Times New Roman"/>
          <w:color w:val="000000" w:themeColor="text1"/>
          <w:sz w:val="24"/>
          <w:szCs w:val="24"/>
          <w:lang w:eastAsia="ru-RU"/>
        </w:rPr>
        <w:t>, 350 ед</w:t>
      </w:r>
      <w:r>
        <w:rPr>
          <w:rFonts w:ascii="Times New Roman" w:hAnsi="Times New Roman"/>
          <w:color w:val="000000" w:themeColor="text1"/>
          <w:sz w:val="24"/>
          <w:szCs w:val="24"/>
          <w:lang w:eastAsia="ru-RU"/>
        </w:rPr>
        <w:t>иниц</w:t>
      </w:r>
    </w:p>
    <w:p w:rsidR="00E6620C" w:rsidRPr="0056475A"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Оценка реализации указанной задачи осуществляется по следующим показателям:</w:t>
      </w:r>
    </w:p>
    <w:p w:rsidR="00E6620C" w:rsidRDefault="00E6620C" w:rsidP="00E6620C">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lastRenderedPageBreak/>
        <w:t>- Количество мероприятий, проводимых культурно-досуговыми учреждениями.</w:t>
      </w:r>
    </w:p>
    <w:p w:rsidR="00E6620C" w:rsidRPr="0056475A" w:rsidRDefault="00E6620C" w:rsidP="00E6620C">
      <w:pPr>
        <w:autoSpaceDE w:val="0"/>
        <w:autoSpaceDN w:val="0"/>
        <w:adjustRightInd w:val="0"/>
        <w:spacing w:after="0" w:line="240" w:lineRule="auto"/>
        <w:jc w:val="both"/>
        <w:outlineLvl w:val="0"/>
        <w:rPr>
          <w:rFonts w:ascii="Times New Roman" w:hAnsi="Times New Roman"/>
          <w:b/>
          <w:color w:val="000000" w:themeColor="text1"/>
          <w:sz w:val="24"/>
          <w:szCs w:val="24"/>
          <w:lang w:eastAsia="ru-RU"/>
        </w:rPr>
      </w:pPr>
    </w:p>
    <w:p w:rsidR="00E6620C" w:rsidRPr="003B1A86" w:rsidRDefault="00E6620C" w:rsidP="00E6620C">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3C0850">
        <w:rPr>
          <w:rFonts w:ascii="Times New Roman" w:hAnsi="Times New Roman"/>
          <w:color w:val="000000" w:themeColor="text1"/>
          <w:sz w:val="24"/>
          <w:szCs w:val="24"/>
        </w:rPr>
        <w:t>84 034 355,50</w:t>
      </w:r>
      <w:r w:rsidRPr="003B1A86">
        <w:rPr>
          <w:rFonts w:ascii="Times New Roman" w:hAnsi="Times New Roman"/>
          <w:color w:val="000000" w:themeColor="text1"/>
          <w:sz w:val="24"/>
          <w:szCs w:val="24"/>
        </w:rPr>
        <w:t xml:space="preserve"> руб., в том числе по годам реализации:</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E6620C" w:rsidRPr="003B1A86"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656</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353</w:t>
      </w:r>
      <w:r w:rsidRPr="003B1A86">
        <w:rPr>
          <w:rFonts w:ascii="Times New Roman" w:hAnsi="Times New Roman"/>
          <w:color w:val="000000" w:themeColor="text1"/>
          <w:sz w:val="24"/>
          <w:szCs w:val="24"/>
        </w:rPr>
        <w:t>,00 руб.,</w:t>
      </w:r>
    </w:p>
    <w:p w:rsidR="00E6620C" w:rsidRDefault="00E6620C" w:rsidP="00E6620C">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3C0850">
        <w:rPr>
          <w:rFonts w:ascii="Times New Roman" w:hAnsi="Times New Roman"/>
          <w:color w:val="000000" w:themeColor="text1"/>
          <w:sz w:val="24"/>
          <w:szCs w:val="24"/>
        </w:rPr>
        <w:t>11</w:t>
      </w:r>
      <w:r w:rsidRPr="003B1A86">
        <w:rPr>
          <w:rFonts w:ascii="Times New Roman" w:hAnsi="Times New Roman"/>
          <w:color w:val="000000" w:themeColor="text1"/>
          <w:sz w:val="24"/>
          <w:szCs w:val="24"/>
        </w:rPr>
        <w:t xml:space="preserve"> </w:t>
      </w:r>
      <w:r w:rsidR="003C0850">
        <w:rPr>
          <w:rFonts w:ascii="Times New Roman" w:hAnsi="Times New Roman"/>
          <w:color w:val="000000" w:themeColor="text1"/>
          <w:sz w:val="24"/>
          <w:szCs w:val="24"/>
        </w:rPr>
        <w:t>376</w:t>
      </w:r>
      <w:r w:rsidRPr="003B1A86">
        <w:rPr>
          <w:rFonts w:ascii="Times New Roman" w:hAnsi="Times New Roman"/>
          <w:color w:val="000000" w:themeColor="text1"/>
          <w:sz w:val="24"/>
          <w:szCs w:val="24"/>
        </w:rPr>
        <w:t xml:space="preserve"> </w:t>
      </w:r>
      <w:r w:rsidR="003C0850">
        <w:rPr>
          <w:rFonts w:ascii="Times New Roman" w:hAnsi="Times New Roman"/>
          <w:color w:val="000000" w:themeColor="text1"/>
          <w:sz w:val="24"/>
          <w:szCs w:val="24"/>
        </w:rPr>
        <w:t>184</w:t>
      </w:r>
      <w:r w:rsidRPr="003B1A86">
        <w:rPr>
          <w:rFonts w:ascii="Times New Roman" w:hAnsi="Times New Roman"/>
          <w:color w:val="000000" w:themeColor="text1"/>
          <w:sz w:val="24"/>
          <w:szCs w:val="24"/>
        </w:rPr>
        <w:t>,00 руб.,</w:t>
      </w:r>
    </w:p>
    <w:p w:rsidR="00E6620C" w:rsidRDefault="00E6620C" w:rsidP="00E6620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2025г. – </w:t>
      </w:r>
      <w:r w:rsidR="003C0850">
        <w:rPr>
          <w:rFonts w:ascii="Times New Roman" w:hAnsi="Times New Roman"/>
          <w:color w:val="000000" w:themeColor="text1"/>
          <w:sz w:val="24"/>
          <w:szCs w:val="24"/>
        </w:rPr>
        <w:t>11</w:t>
      </w:r>
      <w:r>
        <w:rPr>
          <w:rFonts w:ascii="Times New Roman" w:hAnsi="Times New Roman"/>
          <w:color w:val="000000" w:themeColor="text1"/>
          <w:sz w:val="24"/>
          <w:szCs w:val="24"/>
        </w:rPr>
        <w:t> </w:t>
      </w:r>
      <w:r w:rsidR="003C0850">
        <w:rPr>
          <w:rFonts w:ascii="Times New Roman" w:hAnsi="Times New Roman"/>
          <w:color w:val="000000" w:themeColor="text1"/>
          <w:sz w:val="24"/>
          <w:szCs w:val="24"/>
        </w:rPr>
        <w:t>344</w:t>
      </w:r>
      <w:r>
        <w:rPr>
          <w:rFonts w:ascii="Times New Roman" w:hAnsi="Times New Roman"/>
          <w:color w:val="000000" w:themeColor="text1"/>
          <w:sz w:val="24"/>
          <w:szCs w:val="24"/>
        </w:rPr>
        <w:t> </w:t>
      </w:r>
      <w:r w:rsidR="003C0850">
        <w:rPr>
          <w:rFonts w:ascii="Times New Roman" w:hAnsi="Times New Roman"/>
          <w:color w:val="000000" w:themeColor="text1"/>
          <w:sz w:val="24"/>
          <w:szCs w:val="24"/>
        </w:rPr>
        <w:t>231</w:t>
      </w:r>
      <w:r>
        <w:rPr>
          <w:rFonts w:ascii="Times New Roman" w:hAnsi="Times New Roman"/>
          <w:color w:val="000000" w:themeColor="text1"/>
          <w:sz w:val="24"/>
          <w:szCs w:val="24"/>
        </w:rPr>
        <w:t>,00 руб.</w:t>
      </w:r>
    </w:p>
    <w:p w:rsidR="00E6620C" w:rsidRPr="003B1A86" w:rsidRDefault="00E6620C" w:rsidP="00E6620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2026 г. – </w:t>
      </w:r>
      <w:r w:rsidR="003C0850">
        <w:rPr>
          <w:rFonts w:ascii="Times New Roman" w:hAnsi="Times New Roman"/>
          <w:color w:val="000000" w:themeColor="text1"/>
          <w:sz w:val="24"/>
          <w:szCs w:val="24"/>
        </w:rPr>
        <w:t>11 344 231,00 руб.</w:t>
      </w:r>
    </w:p>
    <w:p w:rsidR="00E6620C" w:rsidRPr="003B1A86" w:rsidRDefault="00E6620C" w:rsidP="00E6620C">
      <w:pPr>
        <w:spacing w:after="0" w:line="240" w:lineRule="auto"/>
        <w:rPr>
          <w:rFonts w:ascii="Times New Roman" w:hAnsi="Times New Roman"/>
          <w:color w:val="000000" w:themeColor="text1"/>
          <w:sz w:val="24"/>
          <w:szCs w:val="24"/>
        </w:rPr>
      </w:pPr>
    </w:p>
    <w:p w:rsidR="00E6620C" w:rsidRDefault="00E6620C" w:rsidP="00E6620C">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6B29D2" w:rsidRDefault="006B29D2" w:rsidP="006B29D2">
      <w:pPr>
        <w:tabs>
          <w:tab w:val="left" w:pos="3225"/>
        </w:tabs>
        <w:spacing w:after="0" w:line="240" w:lineRule="auto"/>
        <w:jc w:val="center"/>
        <w:rPr>
          <w:rFonts w:ascii="Times New Roman" w:hAnsi="Times New Roman"/>
          <w:b/>
          <w:color w:val="000000" w:themeColor="text1"/>
          <w:sz w:val="24"/>
          <w:szCs w:val="24"/>
        </w:rPr>
      </w:pPr>
    </w:p>
    <w:p w:rsidR="00CD1931" w:rsidRPr="001D1CF1" w:rsidRDefault="00CD1931" w:rsidP="00CD1931">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CD1931" w:rsidRPr="001D1CF1" w:rsidRDefault="00CD1931" w:rsidP="00CD1931">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CD1931" w:rsidRPr="001D1CF1" w:rsidRDefault="00CD1931" w:rsidP="00CD1931">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Перечень основных мероприятий</w:t>
      </w:r>
    </w:p>
    <w:p w:rsidR="00CD1931" w:rsidRPr="001D1CF1" w:rsidRDefault="00CD1931" w:rsidP="00CD1931">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3260"/>
        <w:gridCol w:w="2977"/>
      </w:tblGrid>
      <w:tr w:rsidR="00CD1931" w:rsidRPr="001D1CF1" w:rsidTr="003428B2">
        <w:tc>
          <w:tcPr>
            <w:tcW w:w="567" w:type="dxa"/>
          </w:tcPr>
          <w:p w:rsidR="00CD1931" w:rsidRPr="001D1CF1" w:rsidRDefault="00CD1931" w:rsidP="003428B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N п/п</w:t>
            </w:r>
          </w:p>
        </w:tc>
        <w:tc>
          <w:tcPr>
            <w:tcW w:w="2694" w:type="dxa"/>
          </w:tcPr>
          <w:p w:rsidR="00CD1931" w:rsidRPr="001D1CF1" w:rsidRDefault="00CD1931" w:rsidP="003428B2">
            <w:pPr>
              <w:autoSpaceDE w:val="0"/>
              <w:autoSpaceDN w:val="0"/>
              <w:adjustRightInd w:val="0"/>
              <w:spacing w:after="0" w:line="240" w:lineRule="auto"/>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основного мероприятия</w:t>
            </w:r>
          </w:p>
        </w:tc>
        <w:tc>
          <w:tcPr>
            <w:tcW w:w="3260" w:type="dxa"/>
          </w:tcPr>
          <w:p w:rsidR="00CD1931" w:rsidRPr="001D1CF1" w:rsidRDefault="00CD1931" w:rsidP="003428B2">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977" w:type="dxa"/>
          </w:tcPr>
          <w:p w:rsidR="00CD1931" w:rsidRPr="001D1CF1" w:rsidRDefault="00CD1931" w:rsidP="003428B2">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Механизм реализации основного мероприятия</w:t>
            </w:r>
          </w:p>
        </w:tc>
      </w:tr>
      <w:tr w:rsidR="00CD1931" w:rsidRPr="001D1CF1" w:rsidTr="003428B2">
        <w:tc>
          <w:tcPr>
            <w:tcW w:w="567" w:type="dxa"/>
          </w:tcPr>
          <w:p w:rsidR="00CD1931" w:rsidRPr="001D1CF1" w:rsidRDefault="00CD1931" w:rsidP="003428B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11</w:t>
            </w:r>
          </w:p>
        </w:tc>
        <w:tc>
          <w:tcPr>
            <w:tcW w:w="2694" w:type="dxa"/>
          </w:tcPr>
          <w:p w:rsidR="00CD1931" w:rsidRPr="001D1CF1" w:rsidRDefault="00CD1931" w:rsidP="003428B2">
            <w:pPr>
              <w:autoSpaceDE w:val="0"/>
              <w:autoSpaceDN w:val="0"/>
              <w:adjustRightInd w:val="0"/>
              <w:spacing w:after="0" w:line="240" w:lineRule="auto"/>
              <w:jc w:val="both"/>
              <w:outlineLvl w:val="1"/>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физической культуры и массового спорта в сельском поселении</w:t>
            </w:r>
          </w:p>
          <w:p w:rsidR="00CD1931" w:rsidRPr="001D1CF1" w:rsidRDefault="00CD1931" w:rsidP="003428B2">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260" w:type="dxa"/>
          </w:tcPr>
          <w:p w:rsidR="00CD1931" w:rsidRPr="001D1CF1" w:rsidRDefault="00CD1931" w:rsidP="003428B2">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2977" w:type="dxa"/>
          </w:tcPr>
          <w:p w:rsidR="00CD1931" w:rsidRPr="001D1CF1" w:rsidRDefault="00CD1931" w:rsidP="003428B2">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CD1931" w:rsidRPr="001D1CF1" w:rsidTr="003428B2">
        <w:tc>
          <w:tcPr>
            <w:tcW w:w="567" w:type="dxa"/>
          </w:tcPr>
          <w:p w:rsidR="00CD1931" w:rsidRPr="001D1CF1" w:rsidRDefault="00CD1931" w:rsidP="003428B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22</w:t>
            </w:r>
          </w:p>
        </w:tc>
        <w:tc>
          <w:tcPr>
            <w:tcW w:w="2694" w:type="dxa"/>
          </w:tcPr>
          <w:p w:rsidR="00CD1931" w:rsidRPr="001D1CF1" w:rsidRDefault="00CD1931" w:rsidP="003428B2">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культуры сельского поселения</w:t>
            </w:r>
          </w:p>
        </w:tc>
        <w:tc>
          <w:tcPr>
            <w:tcW w:w="3260" w:type="dxa"/>
          </w:tcPr>
          <w:p w:rsidR="00CD1931" w:rsidRPr="001D1CF1" w:rsidRDefault="00CD1931" w:rsidP="003428B2">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CD1931" w:rsidRPr="001D1CF1" w:rsidRDefault="00CD1931" w:rsidP="003428B2">
            <w:pPr>
              <w:jc w:val="both"/>
              <w:rPr>
                <w:rFonts w:ascii="Times New Roman" w:eastAsiaTheme="minorEastAsia" w:hAnsi="Times New Roman"/>
                <w:color w:val="000000" w:themeColor="text1"/>
                <w:sz w:val="24"/>
                <w:szCs w:val="24"/>
                <w:lang w:eastAsia="ru-RU"/>
              </w:rPr>
            </w:pPr>
            <w:r w:rsidRPr="001D1CF1">
              <w:rPr>
                <w:rFonts w:ascii="Times New Roman" w:eastAsiaTheme="minorEastAsia"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1D1CF1">
              <w:rPr>
                <w:rFonts w:ascii="Times New Roman" w:eastAsiaTheme="minorEastAsia" w:hAnsi="Times New Roman"/>
                <w:color w:val="000000" w:themeColor="text1"/>
                <w:sz w:val="24"/>
                <w:szCs w:val="24"/>
                <w:lang w:eastAsia="ru-RU"/>
              </w:rPr>
              <w:lastRenderedPageBreak/>
              <w:t>районного значения. Целевое использование средств в соответствии с поставленными задачами</w:t>
            </w:r>
          </w:p>
        </w:tc>
      </w:tr>
      <w:tr w:rsidR="00CD1931" w:rsidRPr="003B1A86" w:rsidTr="003428B2">
        <w:trPr>
          <w:trHeight w:val="1953"/>
        </w:trPr>
        <w:tc>
          <w:tcPr>
            <w:tcW w:w="567" w:type="dxa"/>
          </w:tcPr>
          <w:p w:rsidR="00CD1931" w:rsidRPr="003B1A86" w:rsidRDefault="00CD1931" w:rsidP="003428B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3</w:t>
            </w:r>
          </w:p>
          <w:p w:rsidR="00CD1931" w:rsidRPr="003B1A86" w:rsidRDefault="00CD1931" w:rsidP="003428B2">
            <w:pPr>
              <w:rPr>
                <w:rFonts w:ascii="Times New Roman" w:hAnsi="Times New Roman"/>
                <w:color w:val="000000" w:themeColor="text1"/>
                <w:sz w:val="24"/>
                <w:szCs w:val="24"/>
                <w:lang w:eastAsia="ru-RU"/>
              </w:rPr>
            </w:pPr>
          </w:p>
          <w:p w:rsidR="00CD1931" w:rsidRPr="003B1A86" w:rsidRDefault="00CD1931" w:rsidP="003428B2">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2694" w:type="dxa"/>
          </w:tcPr>
          <w:p w:rsidR="00CD1931" w:rsidRPr="003B1A86" w:rsidRDefault="00CD1931" w:rsidP="003428B2">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3260" w:type="dxa"/>
          </w:tcPr>
          <w:p w:rsidR="00CD1931" w:rsidRPr="003B1A86" w:rsidRDefault="00CD1931" w:rsidP="003428B2">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CD1931" w:rsidRPr="003B1A86" w:rsidRDefault="00CD1931" w:rsidP="003428B2">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CD1931" w:rsidRPr="003B1A86" w:rsidTr="003428B2">
        <w:tc>
          <w:tcPr>
            <w:tcW w:w="567" w:type="dxa"/>
          </w:tcPr>
          <w:p w:rsidR="00CD1931" w:rsidRPr="003B1A86" w:rsidRDefault="00CD1931" w:rsidP="003428B2">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44</w:t>
            </w:r>
          </w:p>
        </w:tc>
        <w:tc>
          <w:tcPr>
            <w:tcW w:w="2694" w:type="dxa"/>
          </w:tcPr>
          <w:p w:rsidR="00CD1931" w:rsidRPr="003B1A86" w:rsidRDefault="00CD1931" w:rsidP="003428B2">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Капитальный ремонт  МАУ «Богородицкий ФОК»</w:t>
            </w:r>
          </w:p>
        </w:tc>
        <w:tc>
          <w:tcPr>
            <w:tcW w:w="3260" w:type="dxa"/>
          </w:tcPr>
          <w:p w:rsidR="00CD1931" w:rsidRPr="003B1A86" w:rsidRDefault="00CD1931" w:rsidP="003428B2">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CD1931" w:rsidRPr="003B1A86" w:rsidRDefault="00CD1931" w:rsidP="003428B2">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CD1931" w:rsidRDefault="00CD1931" w:rsidP="00CD1931">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15023" w:rsidRPr="003B1A86" w:rsidRDefault="00D15023" w:rsidP="00D15023">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D15023" w:rsidRPr="003B1A86" w:rsidRDefault="00D15023" w:rsidP="00D15023">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D15023" w:rsidRPr="003B1A86" w:rsidRDefault="00D15023" w:rsidP="00D15023">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безопасности человека и природной среды на территории сельского поселения Богородицкий сельсовет»</w:t>
      </w:r>
    </w:p>
    <w:p w:rsidR="00D15023" w:rsidRPr="003B1A86" w:rsidRDefault="00D15023" w:rsidP="00D15023">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6</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D15023" w:rsidRPr="003B1A86" w:rsidRDefault="00D15023" w:rsidP="00D15023">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1.1. Доля населения, охваченного системой оповещения в случае возникновения ЧС, %</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затрат бюджета поселения на мероприятия по пожарной безопасности, %</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Этапы и сроки реализации Подпрограммы</w:t>
            </w:r>
          </w:p>
        </w:tc>
        <w:tc>
          <w:tcPr>
            <w:tcW w:w="7329"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гг.</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216</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080</w:t>
            </w:r>
            <w:r w:rsidRPr="003B1A86">
              <w:rPr>
                <w:rFonts w:ascii="Times New Roman" w:hAnsi="Times New Roman"/>
                <w:color w:val="000000" w:themeColor="text1"/>
                <w:sz w:val="24"/>
                <w:szCs w:val="24"/>
              </w:rPr>
              <w:t>,00 руб., в том числе по годам реализации:</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0,00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0,00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7 400,00руб.,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D15023" w:rsidRPr="003B1A86" w:rsidRDefault="00D15023" w:rsidP="00D1502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208 680</w:t>
            </w:r>
            <w:r w:rsidRPr="003B1A86">
              <w:rPr>
                <w:rFonts w:ascii="Times New Roman" w:hAnsi="Times New Roman"/>
                <w:color w:val="000000" w:themeColor="text1"/>
                <w:sz w:val="24"/>
                <w:szCs w:val="24"/>
              </w:rPr>
              <w:t>,00 руб.,</w:t>
            </w:r>
          </w:p>
          <w:p w:rsidR="00D15023"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D15023" w:rsidRDefault="00D15023"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0,00 руб.</w:t>
            </w:r>
          </w:p>
          <w:p w:rsidR="00D15023" w:rsidRPr="003B1A86" w:rsidRDefault="00D15023"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2026 г. – </w:t>
            </w:r>
            <w:r w:rsidR="003C0850">
              <w:rPr>
                <w:rFonts w:ascii="Times New Roman" w:hAnsi="Times New Roman"/>
                <w:color w:val="000000" w:themeColor="text1"/>
                <w:sz w:val="24"/>
                <w:szCs w:val="24"/>
              </w:rPr>
              <w:t>0,00 руб.</w:t>
            </w:r>
          </w:p>
          <w:p w:rsidR="00D15023" w:rsidRPr="003B1A86" w:rsidRDefault="00D15023" w:rsidP="00D15023">
            <w:pPr>
              <w:spacing w:after="0" w:line="240" w:lineRule="auto"/>
              <w:rPr>
                <w:rFonts w:ascii="Times New Roman" w:hAnsi="Times New Roman"/>
                <w:color w:val="000000" w:themeColor="text1"/>
                <w:sz w:val="24"/>
                <w:szCs w:val="24"/>
              </w:rPr>
            </w:pP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году позволит:</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обеспечить безопасность человека и природной среды на территории сельского поселения Богородицкий сельсовет</w:t>
            </w:r>
          </w:p>
        </w:tc>
      </w:tr>
    </w:tbl>
    <w:p w:rsidR="00CD1931" w:rsidRDefault="00CD1931" w:rsidP="006B29D2">
      <w:pPr>
        <w:spacing w:after="0" w:line="240" w:lineRule="auto"/>
        <w:jc w:val="center"/>
        <w:rPr>
          <w:rFonts w:ascii="Times New Roman" w:hAnsi="Times New Roman"/>
          <w:color w:val="000000" w:themeColor="text1"/>
          <w:sz w:val="24"/>
          <w:szCs w:val="24"/>
        </w:rPr>
      </w:pPr>
    </w:p>
    <w:p w:rsidR="00D15023" w:rsidRPr="001307D3" w:rsidRDefault="00D15023" w:rsidP="00D15023">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Текстовая часть</w:t>
      </w:r>
    </w:p>
    <w:p w:rsidR="00D15023" w:rsidRPr="001307D3" w:rsidRDefault="00D15023" w:rsidP="00D15023">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Приоритеты муниципальной политики в сфере реализации подпрограммы 3, цели, задачи, целевые индикаторы, показатели задач подпрограммы 1, методики расчетов целевых индикаторов и показателей задач подпрограммы 3</w:t>
      </w:r>
    </w:p>
    <w:p w:rsidR="00D15023" w:rsidRPr="001307D3" w:rsidRDefault="00D15023" w:rsidP="00D15023">
      <w:pPr>
        <w:autoSpaceDE w:val="0"/>
        <w:autoSpaceDN w:val="0"/>
        <w:adjustRightInd w:val="0"/>
        <w:spacing w:after="0" w:line="240" w:lineRule="auto"/>
        <w:jc w:val="center"/>
        <w:outlineLvl w:val="0"/>
        <w:rPr>
          <w:rFonts w:ascii="Times New Roman" w:hAnsi="Times New Roman"/>
          <w:color w:val="000000" w:themeColor="text1"/>
          <w:sz w:val="24"/>
          <w:szCs w:val="24"/>
          <w:lang w:eastAsia="ru-RU"/>
        </w:rPr>
      </w:pPr>
    </w:p>
    <w:p w:rsidR="00D15023" w:rsidRPr="001307D3" w:rsidRDefault="00D15023" w:rsidP="00D15023">
      <w:pPr>
        <w:autoSpaceDE w:val="0"/>
        <w:autoSpaceDN w:val="0"/>
        <w:adjustRightInd w:val="0"/>
        <w:spacing w:after="0" w:line="240" w:lineRule="auto"/>
        <w:jc w:val="both"/>
        <w:outlineLvl w:val="0"/>
        <w:rPr>
          <w:rFonts w:ascii="Times New Roman" w:hAnsi="Times New Roman"/>
          <w:b/>
          <w:i/>
          <w:color w:val="000000" w:themeColor="text1"/>
          <w:sz w:val="24"/>
          <w:szCs w:val="24"/>
          <w:lang w:eastAsia="ru-RU"/>
        </w:rPr>
      </w:pPr>
      <w:r w:rsidRPr="001307D3">
        <w:rPr>
          <w:rFonts w:ascii="Times New Roman" w:hAnsi="Times New Roman"/>
          <w:b/>
          <w:i/>
          <w:color w:val="000000" w:themeColor="text1"/>
          <w:sz w:val="24"/>
          <w:szCs w:val="24"/>
          <w:lang w:eastAsia="ru-RU"/>
        </w:rPr>
        <w:t>Приоритеты муниципальной политики определены:</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Федеральным законом от 28 июня 2014 г. N 172-ФЗ "О стратегическом планировании в Российской Федерации"</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Указом Президента РФ от 16.10.2019г. №501 «Стратегия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Важным условием устойчивого развития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является обеспечение безопасности населения, создание условий для безопасной жизни личности, семьи, общества.</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Основными причинами вышеуказанного состояния проблемы обеспечения предупреждения и ликвидации чрезвычайных ситуаций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являются:</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lastRenderedPageBreak/>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Реализация подпрограммы направлена на обеспечение безопасности населения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создание условий для безопасной жизнедеятельности посредством выполнения следующих задач:</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 xml:space="preserve">- Предотвращение чрезвычайных ситуаций, обеспечение условий для защиты населения сельского поселения </w:t>
      </w:r>
      <w:r w:rsidRPr="003B1A86">
        <w:rPr>
          <w:rFonts w:ascii="Times New Roman" w:hAnsi="Times New Roman"/>
          <w:color w:val="000000" w:themeColor="text1"/>
          <w:sz w:val="24"/>
          <w:szCs w:val="24"/>
          <w:u w:val="single"/>
          <w:lang w:eastAsia="ru-RU"/>
        </w:rPr>
        <w:t>Богородицкий</w:t>
      </w:r>
      <w:r w:rsidRPr="001307D3">
        <w:rPr>
          <w:rFonts w:ascii="Times New Roman" w:hAnsi="Times New Roman"/>
          <w:color w:val="000000" w:themeColor="text1"/>
          <w:sz w:val="24"/>
          <w:szCs w:val="24"/>
          <w:u w:val="single"/>
          <w:lang w:eastAsia="ru-RU"/>
        </w:rPr>
        <w:t xml:space="preserve"> сельсовет от чрезвычайных ситуаций природного и техногенного характера.</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Основными показателями решения данной задачи являются:</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Количество ежегодно информируемого населения сельского поселения о безопасности жизнедеятельности.</w:t>
      </w:r>
    </w:p>
    <w:p w:rsidR="00D15023" w:rsidRPr="002A0688" w:rsidRDefault="00D15023" w:rsidP="006B29D2">
      <w:pPr>
        <w:spacing w:after="0" w:line="240" w:lineRule="auto"/>
        <w:jc w:val="center"/>
        <w:rPr>
          <w:rFonts w:ascii="Times New Roman" w:hAnsi="Times New Roman"/>
          <w:color w:val="000000" w:themeColor="text1"/>
          <w:sz w:val="24"/>
          <w:szCs w:val="24"/>
        </w:rPr>
      </w:pPr>
    </w:p>
    <w:p w:rsidR="00D15023" w:rsidRPr="003B1A86" w:rsidRDefault="00D15023" w:rsidP="00D15023">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D15023" w:rsidRPr="00975089" w:rsidRDefault="00D15023" w:rsidP="00D15023">
      <w:pPr>
        <w:pStyle w:val="ConsPlusNormal"/>
        <w:widowControl/>
        <w:ind w:firstLine="540"/>
        <w:jc w:val="both"/>
        <w:rPr>
          <w:rFonts w:ascii="Times New Roman" w:hAnsi="Times New Roman" w:cs="Times New Roman"/>
          <w:color w:val="000000" w:themeColor="text1"/>
          <w:sz w:val="24"/>
          <w:szCs w:val="24"/>
        </w:rPr>
      </w:pPr>
      <w:r w:rsidRPr="00975089">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216</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080</w:t>
      </w:r>
      <w:r w:rsidRPr="003B1A86">
        <w:rPr>
          <w:rFonts w:ascii="Times New Roman" w:hAnsi="Times New Roman"/>
          <w:color w:val="000000" w:themeColor="text1"/>
          <w:sz w:val="24"/>
          <w:szCs w:val="24"/>
        </w:rPr>
        <w:t>,00 руб., в том числе по годам реализации:</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0,00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0,00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7 400,00руб.,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D15023" w:rsidRPr="003B1A86" w:rsidRDefault="00D15023" w:rsidP="00D1502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208 680</w:t>
      </w:r>
      <w:r w:rsidRPr="003B1A86">
        <w:rPr>
          <w:rFonts w:ascii="Times New Roman" w:hAnsi="Times New Roman"/>
          <w:color w:val="000000" w:themeColor="text1"/>
          <w:sz w:val="24"/>
          <w:szCs w:val="24"/>
        </w:rPr>
        <w:t>,00 руб.,</w:t>
      </w:r>
    </w:p>
    <w:p w:rsidR="00D15023"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D15023" w:rsidRPr="003B1A86" w:rsidRDefault="00D15023"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0,00 руб.</w:t>
      </w:r>
    </w:p>
    <w:p w:rsidR="006B29D2" w:rsidRDefault="00D15023" w:rsidP="006B29D2">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2026 г. – </w:t>
      </w:r>
      <w:r w:rsidR="003C0850">
        <w:rPr>
          <w:rFonts w:ascii="Times New Roman" w:hAnsi="Times New Roman"/>
          <w:color w:val="000000" w:themeColor="text1"/>
          <w:sz w:val="24"/>
          <w:szCs w:val="24"/>
          <w:lang w:eastAsia="ru-RU"/>
        </w:rPr>
        <w:t>0,00 руб</w:t>
      </w:r>
    </w:p>
    <w:p w:rsidR="00D15023" w:rsidRPr="001307D3" w:rsidRDefault="00D15023" w:rsidP="00D15023">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D15023" w:rsidRPr="001307D3" w:rsidRDefault="00D15023" w:rsidP="00D15023">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Перечень основных мероприятий</w:t>
      </w:r>
    </w:p>
    <w:p w:rsidR="00D15023" w:rsidRPr="001307D3"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268"/>
        <w:gridCol w:w="3685"/>
        <w:gridCol w:w="3402"/>
      </w:tblGrid>
      <w:tr w:rsidR="00D15023" w:rsidRPr="001307D3" w:rsidTr="00D15023">
        <w:tc>
          <w:tcPr>
            <w:tcW w:w="568" w:type="dxa"/>
          </w:tcPr>
          <w:p w:rsidR="00D15023" w:rsidRPr="001307D3"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N п/п</w:t>
            </w:r>
          </w:p>
        </w:tc>
        <w:tc>
          <w:tcPr>
            <w:tcW w:w="2268" w:type="dxa"/>
          </w:tcPr>
          <w:p w:rsidR="00D15023" w:rsidRPr="001307D3" w:rsidRDefault="00D15023" w:rsidP="00D15023">
            <w:pPr>
              <w:autoSpaceDE w:val="0"/>
              <w:autoSpaceDN w:val="0"/>
              <w:adjustRightInd w:val="0"/>
              <w:spacing w:after="0" w:line="240" w:lineRule="auto"/>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основного мероприятия</w:t>
            </w:r>
          </w:p>
        </w:tc>
        <w:tc>
          <w:tcPr>
            <w:tcW w:w="3685" w:type="dxa"/>
          </w:tcPr>
          <w:p w:rsidR="00D15023" w:rsidRPr="001307D3" w:rsidRDefault="00D15023" w:rsidP="00D15023">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D15023" w:rsidRPr="001307D3" w:rsidRDefault="00D15023" w:rsidP="00D15023">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Механизм реализации основного мероприятия</w:t>
            </w:r>
          </w:p>
        </w:tc>
      </w:tr>
      <w:tr w:rsidR="00D15023" w:rsidRPr="001307D3" w:rsidTr="00D15023">
        <w:tc>
          <w:tcPr>
            <w:tcW w:w="568" w:type="dxa"/>
          </w:tcPr>
          <w:p w:rsidR="00D15023" w:rsidRPr="001307D3"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11</w:t>
            </w:r>
          </w:p>
        </w:tc>
        <w:tc>
          <w:tcPr>
            <w:tcW w:w="2268" w:type="dxa"/>
          </w:tcPr>
          <w:p w:rsidR="00D15023" w:rsidRPr="001307D3"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Защита населения и территории от чрезвычайных ситуаций, обеспечение пожарной безопасности</w:t>
            </w:r>
          </w:p>
          <w:p w:rsidR="00D15023" w:rsidRPr="001307D3"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685" w:type="dxa"/>
          </w:tcPr>
          <w:p w:rsidR="00D15023" w:rsidRPr="001307D3"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D15023" w:rsidRPr="001307D3"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bl>
    <w:p w:rsidR="00162647" w:rsidRDefault="00162647" w:rsidP="00FE098A">
      <w:pPr>
        <w:spacing w:after="0" w:line="240" w:lineRule="auto"/>
        <w:rPr>
          <w:rFonts w:ascii="Times New Roman" w:hAnsi="Times New Roman"/>
          <w:color w:val="000000" w:themeColor="text1"/>
          <w:sz w:val="24"/>
          <w:szCs w:val="24"/>
        </w:rPr>
      </w:pPr>
    </w:p>
    <w:p w:rsidR="003C0850" w:rsidRDefault="003C0850" w:rsidP="00D15023">
      <w:pPr>
        <w:tabs>
          <w:tab w:val="left" w:pos="3225"/>
        </w:tabs>
        <w:spacing w:after="0" w:line="240" w:lineRule="auto"/>
        <w:jc w:val="center"/>
        <w:rPr>
          <w:rFonts w:ascii="Times New Roman" w:hAnsi="Times New Roman"/>
          <w:b/>
          <w:color w:val="000000" w:themeColor="text1"/>
          <w:sz w:val="28"/>
          <w:szCs w:val="28"/>
        </w:rPr>
      </w:pPr>
    </w:p>
    <w:p w:rsidR="00D15023" w:rsidRPr="003B1A86" w:rsidRDefault="00D15023" w:rsidP="00D15023">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lastRenderedPageBreak/>
        <w:t>П А С П О Р Т</w:t>
      </w:r>
    </w:p>
    <w:p w:rsidR="00D15023" w:rsidRPr="003B1A86" w:rsidRDefault="00D15023" w:rsidP="00D15023">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D15023" w:rsidRPr="003B1A86" w:rsidRDefault="00D15023" w:rsidP="00D15023">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Pr="003B1A86">
        <w:rPr>
          <w:rFonts w:ascii="Times New Roman" w:hAnsi="Times New Roman"/>
          <w:bCs/>
          <w:color w:val="000000" w:themeColor="text1"/>
          <w:sz w:val="28"/>
          <w:szCs w:val="28"/>
        </w:rPr>
        <w:t>Богородицкий сельсовет »</w:t>
      </w:r>
    </w:p>
    <w:p w:rsidR="00D15023" w:rsidRPr="003B1A86" w:rsidRDefault="00D15023" w:rsidP="00D15023">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6</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D15023" w:rsidRPr="003B1A86" w:rsidRDefault="00D15023" w:rsidP="00D15023">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D15023" w:rsidRPr="003B1A86" w:rsidRDefault="00D15023" w:rsidP="00D15023">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D15023" w:rsidRPr="003B1A86" w:rsidRDefault="00D15023" w:rsidP="00D15023">
            <w:pPr>
              <w:tabs>
                <w:tab w:val="left" w:pos="1710"/>
              </w:tabs>
              <w:spacing w:after="0" w:line="240" w:lineRule="auto"/>
              <w:rPr>
                <w:rFonts w:ascii="Times New Roman" w:hAnsi="Times New Roman"/>
                <w:color w:val="000000" w:themeColor="text1"/>
                <w:sz w:val="24"/>
                <w:szCs w:val="24"/>
              </w:rPr>
            </w:pP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гг.</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 xml:space="preserve">2 558 547,46 </w:t>
            </w:r>
            <w:r w:rsidRPr="003B1A86">
              <w:rPr>
                <w:rFonts w:ascii="Times New Roman" w:hAnsi="Times New Roman"/>
                <w:color w:val="000000" w:themeColor="text1"/>
                <w:sz w:val="24"/>
                <w:szCs w:val="24"/>
              </w:rPr>
              <w:t>руб., в том числе по годам реализации:</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3C0850" w:rsidRPr="003B1A86" w:rsidRDefault="003C0850" w:rsidP="003C0850">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494</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498</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3C0850"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180</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360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00</w:t>
            </w:r>
            <w:r w:rsidRPr="003B1A86">
              <w:rPr>
                <w:rFonts w:ascii="Times New Roman" w:hAnsi="Times New Roman"/>
                <w:color w:val="000000" w:themeColor="text1"/>
                <w:sz w:val="24"/>
                <w:szCs w:val="24"/>
              </w:rPr>
              <w:t xml:space="preserve"> руб.</w:t>
            </w:r>
          </w:p>
          <w:p w:rsidR="003C0850"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182 714,00руб.</w:t>
            </w:r>
          </w:p>
          <w:p w:rsidR="003C0850" w:rsidRPr="003B1A86"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 –      32 116,00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году позволит:</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D15023" w:rsidRPr="003B1A86" w:rsidRDefault="00D15023" w:rsidP="00D15023">
            <w:pPr>
              <w:spacing w:after="0" w:line="240" w:lineRule="auto"/>
              <w:jc w:val="both"/>
              <w:rPr>
                <w:rFonts w:ascii="Times New Roman" w:hAnsi="Times New Roman"/>
                <w:color w:val="000000" w:themeColor="text1"/>
                <w:sz w:val="24"/>
                <w:szCs w:val="24"/>
              </w:rPr>
            </w:pPr>
          </w:p>
        </w:tc>
      </w:tr>
    </w:tbl>
    <w:p w:rsidR="00D15023" w:rsidRDefault="00D15023" w:rsidP="00FE098A">
      <w:pPr>
        <w:spacing w:after="0" w:line="240" w:lineRule="auto"/>
        <w:rPr>
          <w:rFonts w:ascii="Times New Roman" w:hAnsi="Times New Roman"/>
          <w:color w:val="000000" w:themeColor="text1"/>
          <w:sz w:val="24"/>
          <w:szCs w:val="24"/>
        </w:rPr>
      </w:pPr>
    </w:p>
    <w:p w:rsidR="00D15023" w:rsidRPr="00694AED" w:rsidRDefault="00D15023" w:rsidP="00D15023">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t>Текстовая часть</w:t>
      </w:r>
    </w:p>
    <w:p w:rsidR="00D15023" w:rsidRPr="00694AED" w:rsidRDefault="00D15023" w:rsidP="00D15023">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t>Приоритеты муниципальной политики в сфере реализации подпрограммы 4, цели, задачи, целевые индикаторы, показатели задач подпрограммы 4, методики расчетов целевых индикаторов и показателей задач подпрограммы 4.</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Приоритеты муниципальной политики определены:</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Федеральным законом от 06.10.2003 N 131-ФЗ «Об общих принципах организации местного самоуправления в Российской Федерации»</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lastRenderedPageBreak/>
        <w:t>Муниципальная политика – это система целей, задач и механизмов их реализации, направленных на развитие сельского поселения, активизацию деятельности населения, его инициативности в личных и общественных интересах,  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694AED">
        <w:rPr>
          <w:rFonts w:ascii="Times New Roman" w:hAnsi="Times New Roman"/>
          <w:bCs/>
          <w:color w:val="000000" w:themeColor="text1"/>
          <w:sz w:val="24"/>
          <w:szCs w:val="24"/>
          <w:lang w:eastAsia="ru-RU"/>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D15023" w:rsidRPr="00694AED" w:rsidRDefault="00D15023" w:rsidP="00D15023">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В настоящее время в сфере муниципального управления наблюдаются следующие положительные тенденции:</w:t>
      </w:r>
    </w:p>
    <w:p w:rsidR="00D15023" w:rsidRPr="00694AED" w:rsidRDefault="00D15023" w:rsidP="00D15023">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D15023" w:rsidRPr="00694AED" w:rsidRDefault="00D15023" w:rsidP="00D15023">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увеличение доли муниципальных служащих, имеющих высшее профессиональное образование, дополнительное профессиональное образование;</w:t>
      </w:r>
    </w:p>
    <w:p w:rsidR="00D15023" w:rsidRPr="00694AED" w:rsidRDefault="00D15023" w:rsidP="00D15023">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D15023" w:rsidRPr="00694AED" w:rsidRDefault="00D15023" w:rsidP="00D15023">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активное внедрение в деятельность органов местного самоуправления информационно-коммуникационных технологий;</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t>В настоящее время актуальным становиться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b/>
          <w:color w:val="000000" w:themeColor="text1"/>
          <w:sz w:val="24"/>
          <w:szCs w:val="24"/>
          <w:lang w:eastAsia="ru-RU"/>
        </w:rPr>
        <w:tab/>
      </w:r>
      <w:r w:rsidRPr="00694AED">
        <w:rPr>
          <w:rFonts w:ascii="Times New Roman" w:hAnsi="Times New Roman"/>
          <w:color w:val="000000" w:themeColor="text1"/>
          <w:sz w:val="24"/>
          <w:szCs w:val="24"/>
          <w:lang w:eastAsia="ru-RU"/>
        </w:rPr>
        <w:t xml:space="preserve">Реализация подпрограммы направлена на повышение эффективности  деятельности органов  местного самоуправления сельского поселения  </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посредством выполнения следующих задач:</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Решение данной задачи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 </w:t>
      </w:r>
    </w:p>
    <w:p w:rsidR="00D15023" w:rsidRPr="00694AED" w:rsidRDefault="00D15023" w:rsidP="00D15023">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Основными показателями решения задач являются: </w:t>
      </w:r>
    </w:p>
    <w:p w:rsidR="00D15023" w:rsidRPr="003B1A86" w:rsidRDefault="00D15023" w:rsidP="00D15023">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Соотношение расходов на содержание аппарата управления сельского поселения к общему объему доходов, %.</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Численность  муниципальных служащих, прошедших переподготовку, курсы повышения квалификации, чел</w:t>
      </w:r>
    </w:p>
    <w:p w:rsidR="00D15023" w:rsidRDefault="00D15023" w:rsidP="00D15023">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2 5</w:t>
      </w:r>
      <w:r w:rsidR="003C0850">
        <w:rPr>
          <w:rFonts w:ascii="Times New Roman" w:hAnsi="Times New Roman"/>
          <w:color w:val="000000" w:themeColor="text1"/>
          <w:sz w:val="24"/>
          <w:szCs w:val="24"/>
        </w:rPr>
        <w:t>58</w:t>
      </w:r>
      <w:r>
        <w:rPr>
          <w:rFonts w:ascii="Times New Roman" w:hAnsi="Times New Roman"/>
          <w:color w:val="000000" w:themeColor="text1"/>
          <w:sz w:val="24"/>
          <w:szCs w:val="24"/>
        </w:rPr>
        <w:t xml:space="preserve"> </w:t>
      </w:r>
      <w:r w:rsidR="003C0850">
        <w:rPr>
          <w:rFonts w:ascii="Times New Roman" w:hAnsi="Times New Roman"/>
          <w:color w:val="000000" w:themeColor="text1"/>
          <w:sz w:val="24"/>
          <w:szCs w:val="24"/>
        </w:rPr>
        <w:t>547</w:t>
      </w:r>
      <w:r>
        <w:rPr>
          <w:rFonts w:ascii="Times New Roman" w:hAnsi="Times New Roman"/>
          <w:color w:val="000000" w:themeColor="text1"/>
          <w:sz w:val="24"/>
          <w:szCs w:val="24"/>
        </w:rPr>
        <w:t>,</w:t>
      </w:r>
      <w:r w:rsidR="003C0850">
        <w:rPr>
          <w:rFonts w:ascii="Times New Roman" w:hAnsi="Times New Roman"/>
          <w:color w:val="000000" w:themeColor="text1"/>
          <w:sz w:val="24"/>
          <w:szCs w:val="24"/>
        </w:rPr>
        <w:t>4</w:t>
      </w:r>
      <w:r>
        <w:rPr>
          <w:rFonts w:ascii="Times New Roman" w:hAnsi="Times New Roman"/>
          <w:color w:val="000000" w:themeColor="text1"/>
          <w:sz w:val="24"/>
          <w:szCs w:val="24"/>
        </w:rPr>
        <w:t xml:space="preserve">6 </w:t>
      </w:r>
      <w:r w:rsidRPr="003B1A86">
        <w:rPr>
          <w:rFonts w:ascii="Times New Roman" w:hAnsi="Times New Roman"/>
          <w:color w:val="000000" w:themeColor="text1"/>
          <w:sz w:val="24"/>
          <w:szCs w:val="24"/>
        </w:rPr>
        <w:t>руб., в том числе по годам реализации:</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D15023" w:rsidRPr="003B1A86" w:rsidRDefault="00D15023" w:rsidP="00D1502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494</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498</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D15023"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w:t>
      </w:r>
      <w:r w:rsidR="003C0850">
        <w:rPr>
          <w:rFonts w:ascii="Times New Roman" w:hAnsi="Times New Roman"/>
          <w:color w:val="000000" w:themeColor="text1"/>
          <w:sz w:val="24"/>
          <w:szCs w:val="24"/>
        </w:rPr>
        <w:t>80</w:t>
      </w:r>
      <w:r w:rsidRPr="003B1A86">
        <w:rPr>
          <w:rFonts w:ascii="Times New Roman" w:hAnsi="Times New Roman"/>
          <w:color w:val="000000" w:themeColor="text1"/>
          <w:sz w:val="24"/>
          <w:szCs w:val="24"/>
        </w:rPr>
        <w:t xml:space="preserve"> </w:t>
      </w:r>
      <w:r w:rsidR="003C0850">
        <w:rPr>
          <w:rFonts w:ascii="Times New Roman" w:hAnsi="Times New Roman"/>
          <w:color w:val="000000" w:themeColor="text1"/>
          <w:sz w:val="24"/>
          <w:szCs w:val="24"/>
        </w:rPr>
        <w:t>360</w:t>
      </w:r>
      <w:r w:rsidRPr="003B1A86">
        <w:rPr>
          <w:rFonts w:ascii="Times New Roman" w:hAnsi="Times New Roman"/>
          <w:color w:val="000000" w:themeColor="text1"/>
          <w:sz w:val="24"/>
          <w:szCs w:val="24"/>
        </w:rPr>
        <w:t>,</w:t>
      </w:r>
      <w:r w:rsidR="003C0850">
        <w:rPr>
          <w:rFonts w:ascii="Times New Roman" w:hAnsi="Times New Roman"/>
          <w:color w:val="000000" w:themeColor="text1"/>
          <w:sz w:val="24"/>
          <w:szCs w:val="24"/>
        </w:rPr>
        <w:t>00</w:t>
      </w:r>
      <w:r w:rsidRPr="003B1A86">
        <w:rPr>
          <w:rFonts w:ascii="Times New Roman" w:hAnsi="Times New Roman"/>
          <w:color w:val="000000" w:themeColor="text1"/>
          <w:sz w:val="24"/>
          <w:szCs w:val="24"/>
        </w:rPr>
        <w:t xml:space="preserve"> руб.</w:t>
      </w:r>
    </w:p>
    <w:p w:rsidR="00D15023" w:rsidRDefault="00D15023"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w:t>
      </w:r>
      <w:r w:rsidR="003C0850">
        <w:rPr>
          <w:rFonts w:ascii="Times New Roman" w:hAnsi="Times New Roman"/>
          <w:color w:val="000000" w:themeColor="text1"/>
          <w:sz w:val="24"/>
          <w:szCs w:val="24"/>
        </w:rPr>
        <w:t>82</w:t>
      </w:r>
      <w:r>
        <w:rPr>
          <w:rFonts w:ascii="Times New Roman" w:hAnsi="Times New Roman"/>
          <w:color w:val="000000" w:themeColor="text1"/>
          <w:sz w:val="24"/>
          <w:szCs w:val="24"/>
        </w:rPr>
        <w:t xml:space="preserve"> </w:t>
      </w:r>
      <w:r w:rsidR="003C0850">
        <w:rPr>
          <w:rFonts w:ascii="Times New Roman" w:hAnsi="Times New Roman"/>
          <w:color w:val="000000" w:themeColor="text1"/>
          <w:sz w:val="24"/>
          <w:szCs w:val="24"/>
        </w:rPr>
        <w:t>714</w:t>
      </w:r>
      <w:r>
        <w:rPr>
          <w:rFonts w:ascii="Times New Roman" w:hAnsi="Times New Roman"/>
          <w:color w:val="000000" w:themeColor="text1"/>
          <w:sz w:val="24"/>
          <w:szCs w:val="24"/>
        </w:rPr>
        <w:t>,</w:t>
      </w:r>
      <w:r w:rsidR="003C0850">
        <w:rPr>
          <w:rFonts w:ascii="Times New Roman" w:hAnsi="Times New Roman"/>
          <w:color w:val="000000" w:themeColor="text1"/>
          <w:sz w:val="24"/>
          <w:szCs w:val="24"/>
        </w:rPr>
        <w:t>00</w:t>
      </w:r>
      <w:r>
        <w:rPr>
          <w:rFonts w:ascii="Times New Roman" w:hAnsi="Times New Roman"/>
          <w:color w:val="000000" w:themeColor="text1"/>
          <w:sz w:val="24"/>
          <w:szCs w:val="24"/>
        </w:rPr>
        <w:t>руб.</w:t>
      </w:r>
    </w:p>
    <w:p w:rsidR="00D15023" w:rsidRPr="003B1A86" w:rsidRDefault="00D15023"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w:t>
      </w:r>
      <w:r w:rsidR="003C0850">
        <w:rPr>
          <w:rFonts w:ascii="Times New Roman" w:hAnsi="Times New Roman"/>
          <w:color w:val="000000" w:themeColor="text1"/>
          <w:sz w:val="24"/>
          <w:szCs w:val="24"/>
        </w:rPr>
        <w:t xml:space="preserve"> –      32 116,00 руб</w:t>
      </w:r>
    </w:p>
    <w:p w:rsidR="00D15023" w:rsidRDefault="00D15023" w:rsidP="00D15023">
      <w:pPr>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D15023" w:rsidRPr="000C0B92" w:rsidRDefault="00D15023" w:rsidP="00D1502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D15023" w:rsidRPr="000C0B92" w:rsidRDefault="00D15023" w:rsidP="00D1502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p>
    <w:p w:rsidR="00D15023" w:rsidRPr="000C0B92" w:rsidRDefault="00D15023" w:rsidP="00D1502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Перечень основных мероприятий</w:t>
      </w:r>
    </w:p>
    <w:p w:rsidR="00D15023" w:rsidRPr="000C0B92" w:rsidRDefault="00D15023" w:rsidP="00D15023">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p>
    <w:tbl>
      <w:tblPr>
        <w:tblW w:w="949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2193"/>
        <w:gridCol w:w="2977"/>
        <w:gridCol w:w="3402"/>
      </w:tblGrid>
      <w:tr w:rsidR="00D15023" w:rsidRPr="000C0B92" w:rsidTr="00D15023">
        <w:tc>
          <w:tcPr>
            <w:tcW w:w="925"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N п/п</w:t>
            </w:r>
          </w:p>
        </w:tc>
        <w:tc>
          <w:tcPr>
            <w:tcW w:w="2193" w:type="dxa"/>
          </w:tcPr>
          <w:p w:rsidR="00D15023" w:rsidRPr="000C0B92" w:rsidRDefault="00D15023" w:rsidP="00D15023">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Наименование основного мероприятия</w:t>
            </w:r>
          </w:p>
        </w:tc>
        <w:tc>
          <w:tcPr>
            <w:tcW w:w="2977" w:type="dxa"/>
          </w:tcPr>
          <w:p w:rsidR="00D15023" w:rsidRPr="000C0B92" w:rsidRDefault="00D15023" w:rsidP="00D15023">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D15023" w:rsidRPr="000C0B92" w:rsidRDefault="00D15023" w:rsidP="00D15023">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Механизм реализации основного мероприятия</w:t>
            </w:r>
          </w:p>
        </w:tc>
      </w:tr>
      <w:tr w:rsidR="00D15023" w:rsidRPr="003B1A86" w:rsidTr="00D15023">
        <w:tc>
          <w:tcPr>
            <w:tcW w:w="925" w:type="dxa"/>
          </w:tcPr>
          <w:p w:rsidR="00D15023" w:rsidRPr="003B1A86"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w:t>
            </w:r>
          </w:p>
        </w:tc>
        <w:tc>
          <w:tcPr>
            <w:tcW w:w="2193" w:type="dxa"/>
          </w:tcPr>
          <w:p w:rsidR="00D15023" w:rsidRPr="003B1A86"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Обслуживание муниципального долга</w:t>
            </w:r>
          </w:p>
        </w:tc>
        <w:tc>
          <w:tcPr>
            <w:tcW w:w="2977" w:type="dxa"/>
          </w:tcPr>
          <w:p w:rsidR="00D15023" w:rsidRPr="003B1A86"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D15023" w:rsidRPr="003B1A86"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15023" w:rsidRPr="000C0B92" w:rsidTr="00D15023">
        <w:tc>
          <w:tcPr>
            <w:tcW w:w="925"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2</w:t>
            </w:r>
          </w:p>
        </w:tc>
        <w:tc>
          <w:tcPr>
            <w:tcW w:w="2193" w:type="dxa"/>
          </w:tcPr>
          <w:p w:rsidR="00D15023" w:rsidRPr="000C0B92"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Приобретение</w:t>
            </w:r>
            <w:r w:rsidRPr="003B1A86">
              <w:rPr>
                <w:rFonts w:ascii="Times New Roman" w:hAnsi="Times New Roman"/>
                <w:color w:val="000000" w:themeColor="text1"/>
                <w:sz w:val="24"/>
                <w:szCs w:val="24"/>
                <w:lang w:eastAsia="ru-RU"/>
              </w:rPr>
              <w:t xml:space="preserve"> </w:t>
            </w:r>
            <w:r w:rsidRPr="000C0B92">
              <w:rPr>
                <w:rFonts w:ascii="Times New Roman" w:hAnsi="Times New Roman"/>
                <w:color w:val="000000" w:themeColor="text1"/>
                <w:sz w:val="24"/>
                <w:szCs w:val="24"/>
                <w:lang w:eastAsia="ru-RU"/>
              </w:rPr>
              <w:t>программного обеспечения</w:t>
            </w:r>
            <w:r w:rsidRPr="003B1A86">
              <w:rPr>
                <w:rFonts w:ascii="Times New Roman" w:hAnsi="Times New Roman"/>
                <w:color w:val="000000" w:themeColor="text1"/>
                <w:sz w:val="24"/>
                <w:szCs w:val="24"/>
                <w:lang w:eastAsia="ru-RU"/>
              </w:rPr>
              <w:t>, услуг</w:t>
            </w:r>
            <w:r w:rsidRPr="000C0B92">
              <w:rPr>
                <w:rFonts w:ascii="Times New Roman" w:hAnsi="Times New Roman"/>
                <w:color w:val="000000" w:themeColor="text1"/>
                <w:sz w:val="24"/>
                <w:szCs w:val="24"/>
                <w:lang w:eastAsia="ru-RU"/>
              </w:rPr>
              <w:t xml:space="preserve"> по </w:t>
            </w:r>
            <w:r w:rsidRPr="003B1A86">
              <w:rPr>
                <w:rFonts w:ascii="Times New Roman" w:hAnsi="Times New Roman"/>
                <w:color w:val="000000" w:themeColor="text1"/>
                <w:sz w:val="24"/>
                <w:szCs w:val="24"/>
                <w:lang w:eastAsia="ru-RU"/>
              </w:rPr>
              <w:t xml:space="preserve">сопровождению сетевого программного обеспечения в </w:t>
            </w:r>
            <w:r w:rsidRPr="003B1A86">
              <w:rPr>
                <w:rFonts w:ascii="Times New Roman" w:hAnsi="Times New Roman"/>
                <w:color w:val="000000" w:themeColor="text1"/>
                <w:sz w:val="24"/>
                <w:szCs w:val="24"/>
                <w:lang w:eastAsia="ru-RU"/>
              </w:rPr>
              <w:lastRenderedPageBreak/>
              <w:t>сельском поселении</w:t>
            </w:r>
          </w:p>
        </w:tc>
        <w:tc>
          <w:tcPr>
            <w:tcW w:w="2977"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D15023" w:rsidRPr="000C0B92"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0C0B92">
              <w:rPr>
                <w:rFonts w:ascii="Times New Roman" w:hAnsi="Times New Roman"/>
                <w:color w:val="000000" w:themeColor="text1"/>
                <w:sz w:val="24"/>
                <w:szCs w:val="24"/>
                <w:lang w:eastAsia="ru-RU"/>
              </w:rPr>
              <w:lastRenderedPageBreak/>
              <w:t xml:space="preserve">районного значения. Целевое использование средств в соответствии с поставленными задачами. </w:t>
            </w:r>
          </w:p>
        </w:tc>
      </w:tr>
      <w:tr w:rsidR="00D15023" w:rsidRPr="000C0B92" w:rsidTr="00D15023">
        <w:tc>
          <w:tcPr>
            <w:tcW w:w="925"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3</w:t>
            </w:r>
          </w:p>
        </w:tc>
        <w:tc>
          <w:tcPr>
            <w:tcW w:w="2193" w:type="dxa"/>
          </w:tcPr>
          <w:p w:rsidR="00D15023" w:rsidRPr="000C0B92"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Ежегодные членские взносы</w:t>
            </w:r>
          </w:p>
        </w:tc>
        <w:tc>
          <w:tcPr>
            <w:tcW w:w="2977" w:type="dxa"/>
          </w:tcPr>
          <w:p w:rsidR="00D15023" w:rsidRPr="000C0B92" w:rsidRDefault="00D15023" w:rsidP="00D15023">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Приобретение программного обеспечения по электронному ведению похозяйственного учета в поселении</w:t>
            </w:r>
          </w:p>
        </w:tc>
        <w:tc>
          <w:tcPr>
            <w:tcW w:w="3402" w:type="dxa"/>
          </w:tcPr>
          <w:p w:rsidR="00D15023" w:rsidRPr="000C0B92"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15023" w:rsidRPr="000C0B92" w:rsidTr="00D15023">
        <w:tc>
          <w:tcPr>
            <w:tcW w:w="925"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w:t>
            </w:r>
          </w:p>
        </w:tc>
        <w:tc>
          <w:tcPr>
            <w:tcW w:w="2193" w:type="dxa"/>
          </w:tcPr>
          <w:p w:rsidR="00D15023" w:rsidRPr="000C0B92"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Прочие мероприятия</w:t>
            </w:r>
            <w:r w:rsidRPr="003B1A86">
              <w:rPr>
                <w:rFonts w:ascii="Times New Roman" w:hAnsi="Times New Roman"/>
                <w:color w:val="000000" w:themeColor="text1"/>
                <w:sz w:val="24"/>
                <w:szCs w:val="24"/>
                <w:lang w:eastAsia="ru-RU"/>
              </w:rPr>
              <w:t xml:space="preserve"> по реализации муниципальной политики в</w:t>
            </w:r>
            <w:r w:rsidRPr="000C0B92">
              <w:rPr>
                <w:rFonts w:ascii="Times New Roman" w:hAnsi="Times New Roman"/>
                <w:color w:val="000000" w:themeColor="text1"/>
                <w:sz w:val="24"/>
                <w:szCs w:val="24"/>
                <w:lang w:eastAsia="ru-RU"/>
              </w:rPr>
              <w:t xml:space="preserve"> сельско</w:t>
            </w:r>
            <w:r w:rsidRPr="003B1A86">
              <w:rPr>
                <w:rFonts w:ascii="Times New Roman" w:hAnsi="Times New Roman"/>
                <w:color w:val="000000" w:themeColor="text1"/>
                <w:sz w:val="24"/>
                <w:szCs w:val="24"/>
                <w:lang w:eastAsia="ru-RU"/>
              </w:rPr>
              <w:t>м</w:t>
            </w:r>
            <w:r w:rsidRPr="000C0B92">
              <w:rPr>
                <w:rFonts w:ascii="Times New Roman" w:hAnsi="Times New Roman"/>
                <w:color w:val="000000" w:themeColor="text1"/>
                <w:sz w:val="24"/>
                <w:szCs w:val="24"/>
                <w:lang w:eastAsia="ru-RU"/>
              </w:rPr>
              <w:t xml:space="preserve"> поселени</w:t>
            </w:r>
            <w:r w:rsidRPr="003B1A86">
              <w:rPr>
                <w:rFonts w:ascii="Times New Roman" w:hAnsi="Times New Roman"/>
                <w:color w:val="000000" w:themeColor="text1"/>
                <w:sz w:val="24"/>
                <w:szCs w:val="24"/>
                <w:lang w:eastAsia="ru-RU"/>
              </w:rPr>
              <w:t>и</w:t>
            </w:r>
          </w:p>
        </w:tc>
        <w:tc>
          <w:tcPr>
            <w:tcW w:w="2977"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D15023" w:rsidRPr="000C0B92"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15023" w:rsidRPr="000C0B92" w:rsidTr="00D15023">
        <w:tc>
          <w:tcPr>
            <w:tcW w:w="925"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w:t>
            </w:r>
          </w:p>
        </w:tc>
        <w:tc>
          <w:tcPr>
            <w:tcW w:w="2193" w:type="dxa"/>
          </w:tcPr>
          <w:p w:rsidR="00D15023" w:rsidRPr="000C0B92"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2977"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D15023" w:rsidRPr="000C0B92"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15023" w:rsidRPr="000C0B92" w:rsidTr="00D15023">
        <w:tc>
          <w:tcPr>
            <w:tcW w:w="925"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6</w:t>
            </w:r>
          </w:p>
        </w:tc>
        <w:tc>
          <w:tcPr>
            <w:tcW w:w="2193" w:type="dxa"/>
          </w:tcPr>
          <w:p w:rsidR="00D15023" w:rsidRPr="000C0B92"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Пенсионное обеспечение муниципальных служащих сельского поселения</w:t>
            </w:r>
          </w:p>
        </w:tc>
        <w:tc>
          <w:tcPr>
            <w:tcW w:w="2977" w:type="dxa"/>
          </w:tcPr>
          <w:p w:rsidR="00D15023" w:rsidRPr="000C0B92" w:rsidRDefault="00D15023" w:rsidP="00D15023">
            <w:pPr>
              <w:autoSpaceDE w:val="0"/>
              <w:autoSpaceDN w:val="0"/>
              <w:adjustRightInd w:val="0"/>
              <w:spacing w:after="0" w:line="240" w:lineRule="auto"/>
              <w:rPr>
                <w:rFonts w:ascii="Times New Roman" w:hAnsi="Times New Roman"/>
                <w:color w:val="000000" w:themeColor="text1"/>
                <w:sz w:val="24"/>
                <w:szCs w:val="24"/>
                <w:lang w:eastAsia="ru-RU"/>
              </w:rPr>
            </w:pPr>
          </w:p>
        </w:tc>
        <w:tc>
          <w:tcPr>
            <w:tcW w:w="3402" w:type="dxa"/>
          </w:tcPr>
          <w:p w:rsidR="00D15023" w:rsidRPr="000C0B92"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15023" w:rsidRPr="000C0B92" w:rsidTr="00D15023">
        <w:tc>
          <w:tcPr>
            <w:tcW w:w="925" w:type="dxa"/>
          </w:tcPr>
          <w:p w:rsidR="00D15023" w:rsidRPr="000C0B92"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7</w:t>
            </w:r>
          </w:p>
        </w:tc>
        <w:tc>
          <w:tcPr>
            <w:tcW w:w="2193" w:type="dxa"/>
          </w:tcPr>
          <w:p w:rsidR="00D15023" w:rsidRPr="000C0B92"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Повышение квалификации </w:t>
            </w:r>
            <w:r w:rsidRPr="003B1A86">
              <w:rPr>
                <w:rFonts w:ascii="Times New Roman" w:hAnsi="Times New Roman"/>
                <w:color w:val="000000" w:themeColor="text1"/>
                <w:sz w:val="24"/>
                <w:szCs w:val="24"/>
                <w:lang w:eastAsia="ru-RU"/>
              </w:rPr>
              <w:lastRenderedPageBreak/>
              <w:t>муниципальных служащих органов местного самоуправления муниципальных образований</w:t>
            </w:r>
          </w:p>
        </w:tc>
        <w:tc>
          <w:tcPr>
            <w:tcW w:w="2977" w:type="dxa"/>
          </w:tcPr>
          <w:p w:rsidR="00D15023" w:rsidRPr="000C0B92" w:rsidRDefault="00D15023" w:rsidP="00D1502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D15023" w:rsidRPr="000C0B92"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w:t>
            </w:r>
            <w:r w:rsidRPr="000C0B92">
              <w:rPr>
                <w:rFonts w:ascii="Times New Roman" w:hAnsi="Times New Roman"/>
                <w:color w:val="000000" w:themeColor="text1"/>
                <w:sz w:val="24"/>
                <w:szCs w:val="24"/>
                <w:lang w:eastAsia="ru-RU"/>
              </w:rPr>
              <w:lastRenderedPageBreak/>
              <w:t>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15023" w:rsidRPr="003B1A86" w:rsidTr="00D15023">
        <w:tc>
          <w:tcPr>
            <w:tcW w:w="925" w:type="dxa"/>
          </w:tcPr>
          <w:p w:rsidR="00D15023" w:rsidRPr="003B1A86"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8</w:t>
            </w:r>
          </w:p>
        </w:tc>
        <w:tc>
          <w:tcPr>
            <w:tcW w:w="2193" w:type="dxa"/>
          </w:tcPr>
          <w:p w:rsidR="00D15023" w:rsidRPr="003B1A86"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 информационных услуг с использованием информационно-правовых систем</w:t>
            </w:r>
          </w:p>
        </w:tc>
        <w:tc>
          <w:tcPr>
            <w:tcW w:w="2977" w:type="dxa"/>
          </w:tcPr>
          <w:p w:rsidR="00D15023" w:rsidRPr="003B1A86" w:rsidRDefault="00D15023" w:rsidP="00D1502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D15023" w:rsidRPr="003B1A86"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15023" w:rsidRPr="003B1A86" w:rsidTr="00D15023">
        <w:tc>
          <w:tcPr>
            <w:tcW w:w="925" w:type="dxa"/>
          </w:tcPr>
          <w:p w:rsidR="00D15023" w:rsidRPr="003B1A86" w:rsidRDefault="00D15023" w:rsidP="00D1502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9</w:t>
            </w:r>
          </w:p>
        </w:tc>
        <w:tc>
          <w:tcPr>
            <w:tcW w:w="2193" w:type="dxa"/>
          </w:tcPr>
          <w:p w:rsidR="00D15023" w:rsidRPr="003B1A86" w:rsidRDefault="00D15023" w:rsidP="00D1502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Формирование межевого плана по образованию земельных участков</w:t>
            </w:r>
          </w:p>
        </w:tc>
        <w:tc>
          <w:tcPr>
            <w:tcW w:w="2977" w:type="dxa"/>
          </w:tcPr>
          <w:p w:rsidR="00D15023" w:rsidRPr="003B1A86" w:rsidRDefault="00D15023" w:rsidP="00D1502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D15023" w:rsidRPr="003B1A86" w:rsidRDefault="00D15023" w:rsidP="00D1502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15023" w:rsidRDefault="00D15023" w:rsidP="00D15023">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15023" w:rsidRPr="003B1A86" w:rsidRDefault="00D15023" w:rsidP="00D15023">
      <w:pPr>
        <w:tabs>
          <w:tab w:val="left" w:pos="3225"/>
          <w:tab w:val="center" w:pos="5244"/>
          <w:tab w:val="left" w:pos="7920"/>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D15023" w:rsidRPr="003B1A86" w:rsidRDefault="00D15023" w:rsidP="00D15023">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D15023" w:rsidRPr="003B1A86" w:rsidRDefault="00D15023" w:rsidP="00D15023">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«Энергосбережение и повышение энергетической эффективности на территории сельского  поселения </w:t>
      </w:r>
      <w:r w:rsidRPr="003B1A86">
        <w:rPr>
          <w:rFonts w:ascii="Times New Roman" w:hAnsi="Times New Roman"/>
          <w:bCs/>
          <w:color w:val="000000" w:themeColor="text1"/>
          <w:sz w:val="28"/>
          <w:szCs w:val="28"/>
        </w:rPr>
        <w:t>Богородицкий сельсовет».</w:t>
      </w:r>
    </w:p>
    <w:p w:rsidR="00D15023" w:rsidRPr="003B1A86" w:rsidRDefault="00D15023" w:rsidP="00D15023">
      <w:pPr>
        <w:spacing w:after="0" w:line="240" w:lineRule="auto"/>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6</w:t>
      </w:r>
      <w:r w:rsidRPr="003B1A86">
        <w:rPr>
          <w:rFonts w:ascii="Times New Roman" w:hAnsi="Times New Roman"/>
          <w:color w:val="000000" w:themeColor="text1"/>
          <w:sz w:val="28"/>
          <w:szCs w:val="28"/>
        </w:rPr>
        <w:t xml:space="preserve">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D15023" w:rsidRPr="003B1A86" w:rsidTr="00D15023">
        <w:trPr>
          <w:trHeight w:val="466"/>
        </w:trPr>
        <w:tc>
          <w:tcPr>
            <w:tcW w:w="256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widowControl w:val="0"/>
              <w:autoSpaceDE w:val="0"/>
              <w:autoSpaceDN w:val="0"/>
              <w:adjustRightInd w:val="0"/>
              <w:spacing w:after="0" w:line="240" w:lineRule="auto"/>
              <w:ind w:left="360"/>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8"/>
              </w:rPr>
              <w:t xml:space="preserve"> сельский совет)</w:t>
            </w:r>
          </w:p>
        </w:tc>
      </w:tr>
      <w:tr w:rsidR="00D15023" w:rsidRPr="003B1A86" w:rsidTr="00D15023">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D15023" w:rsidRPr="003B1A86" w:rsidRDefault="00D15023" w:rsidP="00D15023">
            <w:pPr>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autoSpaceDE w:val="0"/>
              <w:autoSpaceDN w:val="0"/>
              <w:adjustRightInd w:val="0"/>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1. Снижение объема потребления и  сокращение расходов на оплату энергоресурсов администрацией сельского поселения. </w:t>
            </w:r>
          </w:p>
        </w:tc>
      </w:tr>
      <w:tr w:rsidR="00D15023" w:rsidRPr="003B1A86" w:rsidTr="00D15023">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D15023" w:rsidRPr="003B1A86" w:rsidRDefault="00D15023" w:rsidP="00D15023">
            <w:pPr>
              <w:spacing w:line="240" w:lineRule="auto"/>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D15023" w:rsidRPr="003B1A86" w:rsidRDefault="00D15023" w:rsidP="00D1502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1.1. Объем экономии топливно-энергетических ресурсов, тонн.</w:t>
            </w:r>
          </w:p>
        </w:tc>
      </w:tr>
      <w:tr w:rsidR="00D15023" w:rsidRPr="003B1A86" w:rsidTr="00D15023">
        <w:trPr>
          <w:trHeight w:val="737"/>
        </w:trPr>
        <w:tc>
          <w:tcPr>
            <w:tcW w:w="256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spacing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rPr>
                <w:rFonts w:ascii="Times New Roman" w:hAnsi="Times New Roman"/>
                <w:color w:val="000000" w:themeColor="text1"/>
                <w:sz w:val="24"/>
                <w:szCs w:val="28"/>
              </w:rPr>
            </w:pPr>
            <w:r w:rsidRPr="003B1A86">
              <w:rPr>
                <w:rFonts w:ascii="Times New Roman" w:hAnsi="Times New Roman"/>
                <w:color w:val="000000" w:themeColor="text1"/>
                <w:sz w:val="24"/>
                <w:szCs w:val="28"/>
              </w:rPr>
              <w:t>2019 - 202</w:t>
            </w:r>
            <w:r>
              <w:rPr>
                <w:rFonts w:ascii="Times New Roman" w:hAnsi="Times New Roman"/>
                <w:color w:val="000000" w:themeColor="text1"/>
                <w:sz w:val="24"/>
                <w:szCs w:val="28"/>
              </w:rPr>
              <w:t>6</w:t>
            </w:r>
            <w:r w:rsidRPr="003B1A86">
              <w:rPr>
                <w:rFonts w:ascii="Times New Roman" w:hAnsi="Times New Roman"/>
                <w:color w:val="000000" w:themeColor="text1"/>
                <w:sz w:val="24"/>
                <w:szCs w:val="28"/>
              </w:rPr>
              <w:t xml:space="preserve"> годы.</w:t>
            </w:r>
          </w:p>
        </w:tc>
      </w:tr>
      <w:tr w:rsidR="00D15023" w:rsidRPr="003B1A86" w:rsidTr="00D15023">
        <w:trPr>
          <w:trHeight w:val="3288"/>
        </w:trPr>
        <w:tc>
          <w:tcPr>
            <w:tcW w:w="256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lastRenderedPageBreak/>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Прогнозируемый объем финансирования составит – 14 959 919,52  руб., в том числе по годам реализации:</w:t>
            </w:r>
          </w:p>
          <w:p w:rsidR="00D15023" w:rsidRPr="003B1A86" w:rsidRDefault="00D15023" w:rsidP="00D15023">
            <w:pPr>
              <w:tabs>
                <w:tab w:val="left" w:pos="178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2019 г. – 1 900 631,00 руб.,</w:t>
            </w:r>
          </w:p>
          <w:p w:rsidR="00D15023" w:rsidRPr="003B1A86" w:rsidRDefault="00D15023" w:rsidP="00D1502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2020 г. – 13 059 288,52 руб.,</w:t>
            </w:r>
          </w:p>
          <w:p w:rsidR="00D15023" w:rsidRPr="003B1A86" w:rsidRDefault="00D15023" w:rsidP="00D1502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2021 г. – 0,00 руб.,</w:t>
            </w:r>
          </w:p>
          <w:p w:rsidR="00D15023" w:rsidRPr="003B1A86" w:rsidRDefault="00D15023" w:rsidP="00D1502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2022 г. – 0,00 руб.,</w:t>
            </w:r>
          </w:p>
          <w:p w:rsidR="00D15023" w:rsidRPr="003B1A86" w:rsidRDefault="00D15023" w:rsidP="00D15023">
            <w:pPr>
              <w:tabs>
                <w:tab w:val="left" w:pos="1665"/>
                <w:tab w:val="left" w:pos="1755"/>
                <w:tab w:val="center" w:pos="3313"/>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2023 г. – 0,00 руб.,</w:t>
            </w:r>
          </w:p>
          <w:p w:rsidR="00D15023" w:rsidRDefault="00D15023" w:rsidP="00D15023">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 2024 г. –0,00 руб.</w:t>
            </w:r>
          </w:p>
          <w:p w:rsidR="00D15023" w:rsidRDefault="00D15023" w:rsidP="00D15023">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Pr>
                <w:rFonts w:ascii="Times New Roman" w:hAnsi="Times New Roman"/>
                <w:color w:val="000000" w:themeColor="text1"/>
                <w:sz w:val="24"/>
                <w:szCs w:val="28"/>
              </w:rPr>
              <w:t>2025 г. – 0,00 руб.</w:t>
            </w:r>
          </w:p>
          <w:p w:rsidR="00D15023" w:rsidRPr="003B1A86" w:rsidRDefault="00D15023" w:rsidP="00D15023">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Pr>
                <w:rFonts w:ascii="Times New Roman" w:hAnsi="Times New Roman"/>
                <w:color w:val="000000" w:themeColor="text1"/>
                <w:sz w:val="24"/>
                <w:szCs w:val="28"/>
              </w:rPr>
              <w:t>2026г.</w:t>
            </w:r>
          </w:p>
          <w:p w:rsidR="00D15023" w:rsidRPr="003B1A86" w:rsidRDefault="00D15023" w:rsidP="00D1502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15023" w:rsidRPr="003B1A86" w:rsidTr="00D15023">
        <w:trPr>
          <w:trHeight w:val="1662"/>
        </w:trPr>
        <w:tc>
          <w:tcPr>
            <w:tcW w:w="256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rPr>
                <w:rFonts w:ascii="Times New Roman" w:hAnsi="Times New Roman"/>
                <w:color w:val="000000" w:themeColor="text1"/>
                <w:sz w:val="24"/>
                <w:szCs w:val="28"/>
              </w:rPr>
            </w:pPr>
            <w:r w:rsidRPr="003B1A86">
              <w:rPr>
                <w:rFonts w:ascii="Times New Roman" w:hAnsi="Times New Roman"/>
                <w:color w:val="000000" w:themeColor="text1"/>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D15023" w:rsidRPr="003B1A86" w:rsidRDefault="00D15023" w:rsidP="00D15023">
            <w:pPr>
              <w:rPr>
                <w:rFonts w:ascii="Times New Roman" w:hAnsi="Times New Roman"/>
                <w:color w:val="000000" w:themeColor="text1"/>
                <w:sz w:val="24"/>
                <w:szCs w:val="28"/>
              </w:rPr>
            </w:pPr>
            <w:r w:rsidRPr="003B1A86">
              <w:rPr>
                <w:rFonts w:ascii="Times New Roman" w:hAnsi="Times New Roman"/>
                <w:color w:val="000000" w:themeColor="text1"/>
                <w:sz w:val="24"/>
                <w:szCs w:val="28"/>
              </w:rPr>
              <w:t>Реализация подпрограммы к 202</w:t>
            </w:r>
            <w:r>
              <w:rPr>
                <w:rFonts w:ascii="Times New Roman" w:hAnsi="Times New Roman"/>
                <w:color w:val="000000" w:themeColor="text1"/>
                <w:sz w:val="24"/>
                <w:szCs w:val="28"/>
              </w:rPr>
              <w:t>6</w:t>
            </w:r>
            <w:r w:rsidRPr="003B1A86">
              <w:rPr>
                <w:rFonts w:ascii="Times New Roman" w:hAnsi="Times New Roman"/>
                <w:color w:val="000000" w:themeColor="text1"/>
                <w:sz w:val="24"/>
                <w:szCs w:val="28"/>
              </w:rPr>
              <w:t xml:space="preserve"> году позволит:</w:t>
            </w:r>
          </w:p>
          <w:p w:rsidR="00D15023" w:rsidRPr="003B1A86" w:rsidRDefault="00D15023" w:rsidP="00D1502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1.Снизить объемы потребления энергетических ресурсов;</w:t>
            </w:r>
          </w:p>
          <w:p w:rsidR="00D15023" w:rsidRPr="003B1A86" w:rsidRDefault="00D15023" w:rsidP="00D1502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2. Снизить нагрузку по оплате энергоносителей на местный бюджет сельского поселения.</w:t>
            </w:r>
          </w:p>
          <w:p w:rsidR="00D15023" w:rsidRPr="003B1A86" w:rsidRDefault="00D15023" w:rsidP="00D15023">
            <w:pPr>
              <w:rPr>
                <w:rFonts w:ascii="Times New Roman" w:hAnsi="Times New Roman"/>
                <w:color w:val="000000" w:themeColor="text1"/>
                <w:sz w:val="24"/>
                <w:szCs w:val="28"/>
              </w:rPr>
            </w:pPr>
          </w:p>
        </w:tc>
      </w:tr>
    </w:tbl>
    <w:p w:rsidR="00D15023" w:rsidRPr="003B1A86" w:rsidRDefault="00D15023" w:rsidP="00D15023">
      <w:pPr>
        <w:keepNext/>
        <w:spacing w:before="240" w:after="60"/>
        <w:jc w:val="center"/>
        <w:outlineLvl w:val="0"/>
        <w:rPr>
          <w:rFonts w:ascii="Times New Roman" w:hAnsi="Times New Roman"/>
          <w:b/>
          <w:bCs/>
          <w:color w:val="000000" w:themeColor="text1"/>
          <w:kern w:val="32"/>
          <w:sz w:val="28"/>
          <w:szCs w:val="24"/>
        </w:rPr>
      </w:pPr>
      <w:r w:rsidRPr="003B1A86">
        <w:rPr>
          <w:rFonts w:ascii="Times New Roman" w:hAnsi="Times New Roman"/>
          <w:b/>
          <w:bCs/>
          <w:color w:val="000000" w:themeColor="text1"/>
          <w:kern w:val="32"/>
          <w:sz w:val="28"/>
          <w:szCs w:val="24"/>
        </w:rPr>
        <w:t>1. Содержание проблемы и обоснование необходимости ее решения программными методами.</w:t>
      </w:r>
    </w:p>
    <w:p w:rsidR="00D15023" w:rsidRPr="003B1A86" w:rsidRDefault="00D15023" w:rsidP="00D1502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D15023" w:rsidRPr="003B1A86" w:rsidRDefault="00D15023" w:rsidP="00D1502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D15023" w:rsidRPr="003B1A86" w:rsidRDefault="00D15023" w:rsidP="00D15023">
      <w:pPr>
        <w:ind w:firstLine="708"/>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D15023" w:rsidRPr="003B1A86" w:rsidRDefault="00D15023" w:rsidP="00D1502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D15023" w:rsidRPr="003B1A86" w:rsidRDefault="00D15023" w:rsidP="00D1502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Согласно </w:t>
      </w:r>
      <w:hyperlink r:id="rId14" w:history="1">
        <w:r w:rsidRPr="003B1A86">
          <w:rPr>
            <w:rFonts w:ascii="Times New Roman" w:hAnsi="Times New Roman"/>
            <w:color w:val="000000" w:themeColor="text1"/>
            <w:sz w:val="24"/>
            <w:szCs w:val="24"/>
          </w:rPr>
          <w:t>статье 8</w:t>
        </w:r>
      </w:hyperlink>
      <w:r w:rsidRPr="003B1A86">
        <w:rPr>
          <w:rFonts w:ascii="Times New Roman" w:hAnsi="Times New Roman"/>
          <w:color w:val="000000" w:themeColor="text1"/>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D15023" w:rsidRPr="003B1A86" w:rsidRDefault="00D15023" w:rsidP="00D15023">
      <w:pPr>
        <w:ind w:firstLine="720"/>
        <w:jc w:val="both"/>
        <w:rPr>
          <w:rFonts w:ascii="Times New Roman" w:hAnsi="Times New Roman"/>
          <w:color w:val="000000" w:themeColor="text1"/>
          <w:sz w:val="24"/>
          <w:szCs w:val="24"/>
        </w:rPr>
      </w:pPr>
      <w:bookmarkStart w:id="3" w:name="sub_10"/>
      <w:r w:rsidRPr="003B1A86">
        <w:rPr>
          <w:rFonts w:ascii="Times New Roman" w:hAnsi="Times New Roman"/>
          <w:color w:val="000000" w:themeColor="text1"/>
          <w:sz w:val="24"/>
          <w:szCs w:val="24"/>
        </w:rPr>
        <w:lastRenderedPageBreak/>
        <w:t>1) разработка и реализация муниципальных программ в области энергосбережения и повышения энергетической эффективности;</w:t>
      </w:r>
    </w:p>
    <w:p w:rsidR="00D15023" w:rsidRPr="003B1A86" w:rsidRDefault="00D15023" w:rsidP="00D15023">
      <w:pPr>
        <w:ind w:firstLine="720"/>
        <w:jc w:val="both"/>
        <w:rPr>
          <w:rFonts w:ascii="Times New Roman" w:hAnsi="Times New Roman"/>
          <w:color w:val="000000" w:themeColor="text1"/>
          <w:sz w:val="24"/>
          <w:szCs w:val="24"/>
        </w:rPr>
      </w:pPr>
      <w:bookmarkStart w:id="4" w:name="sub_20"/>
      <w:bookmarkEnd w:id="3"/>
      <w:r w:rsidRPr="003B1A86">
        <w:rPr>
          <w:rFonts w:ascii="Times New Roman" w:hAnsi="Times New Roman"/>
          <w:color w:val="000000" w:themeColor="text1"/>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15023" w:rsidRPr="003B1A86" w:rsidRDefault="00D15023" w:rsidP="00D15023">
      <w:pPr>
        <w:ind w:firstLine="720"/>
        <w:jc w:val="both"/>
        <w:rPr>
          <w:rFonts w:ascii="Times New Roman" w:hAnsi="Times New Roman"/>
          <w:color w:val="000000" w:themeColor="text1"/>
          <w:sz w:val="24"/>
          <w:szCs w:val="24"/>
        </w:rPr>
      </w:pPr>
      <w:bookmarkStart w:id="5" w:name="sub_30"/>
      <w:bookmarkEnd w:id="4"/>
      <w:r w:rsidRPr="003B1A86">
        <w:rPr>
          <w:rFonts w:ascii="Times New Roman" w:hAnsi="Times New Roman"/>
          <w:color w:val="000000" w:themeColor="text1"/>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5"/>
    <w:p w:rsidR="00D15023" w:rsidRPr="003B1A86" w:rsidRDefault="00D15023" w:rsidP="00D15023">
      <w:pPr>
        <w:spacing w:line="240" w:lineRule="auto"/>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15023" w:rsidRPr="003B1A86" w:rsidRDefault="00D15023" w:rsidP="00D15023">
      <w:pPr>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15023" w:rsidRPr="003B1A86" w:rsidRDefault="00D15023" w:rsidP="00D15023">
      <w:pPr>
        <w:spacing w:line="240" w:lineRule="auto"/>
        <w:ind w:firstLine="720"/>
        <w:jc w:val="both"/>
        <w:rPr>
          <w:rFonts w:ascii="Times New Roman" w:hAnsi="Times New Roman"/>
          <w:color w:val="000000" w:themeColor="text1"/>
          <w:sz w:val="28"/>
          <w:szCs w:val="28"/>
        </w:rPr>
      </w:pPr>
      <w:r w:rsidRPr="003B1A86">
        <w:rPr>
          <w:rFonts w:ascii="Times New Roman" w:hAnsi="Times New Roman"/>
          <w:color w:val="000000" w:themeColor="text1"/>
          <w:sz w:val="24"/>
        </w:rPr>
        <w:t xml:space="preserve">2.1. Реализация Подпрограммы направлена на </w:t>
      </w:r>
      <w:r w:rsidRPr="003B1A86">
        <w:rPr>
          <w:rFonts w:ascii="Times New Roman" w:hAnsi="Times New Roman"/>
          <w:color w:val="000000" w:themeColor="text1"/>
          <w:sz w:val="24"/>
          <w:szCs w:val="24"/>
        </w:rPr>
        <w:t>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r w:rsidRPr="003B1A86">
        <w:rPr>
          <w:rFonts w:ascii="Times New Roman" w:hAnsi="Times New Roman"/>
          <w:color w:val="000000" w:themeColor="text1"/>
          <w:sz w:val="24"/>
        </w:rPr>
        <w:t xml:space="preserve"> посредством выполнения следующих задач:</w:t>
      </w:r>
    </w:p>
    <w:p w:rsidR="00D15023" w:rsidRPr="003B1A86" w:rsidRDefault="00D15023" w:rsidP="00D15023">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с</w:t>
      </w:r>
      <w:r w:rsidRPr="003B1A86">
        <w:rPr>
          <w:rFonts w:ascii="Times New Roman" w:hAnsi="Times New Roman"/>
          <w:color w:val="000000" w:themeColor="text1"/>
          <w:sz w:val="24"/>
          <w:szCs w:val="28"/>
        </w:rPr>
        <w:t>нижение объема потребления и  сокращение расходов на оплату энергоресурсов администрацией сельского поселения</w:t>
      </w:r>
      <w:r w:rsidRPr="003B1A86">
        <w:rPr>
          <w:rFonts w:ascii="Times New Roman" w:hAnsi="Times New Roman"/>
          <w:color w:val="000000" w:themeColor="text1"/>
          <w:sz w:val="28"/>
          <w:szCs w:val="28"/>
        </w:rPr>
        <w:t>.</w:t>
      </w:r>
    </w:p>
    <w:p w:rsidR="00D15023" w:rsidRPr="003B1A86" w:rsidRDefault="00D15023" w:rsidP="00D15023">
      <w:pPr>
        <w:pStyle w:val="af"/>
        <w:tabs>
          <w:tab w:val="left" w:pos="510"/>
          <w:tab w:val="center" w:pos="4677"/>
        </w:tabs>
        <w:rPr>
          <w:b/>
          <w:color w:val="000000" w:themeColor="text1"/>
          <w:szCs w:val="28"/>
        </w:rPr>
      </w:pPr>
      <w:r w:rsidRPr="003B1A86">
        <w:rPr>
          <w:b/>
          <w:bCs/>
          <w:color w:val="000000" w:themeColor="text1"/>
          <w:sz w:val="28"/>
          <w:szCs w:val="28"/>
        </w:rPr>
        <w:tab/>
      </w:r>
      <w:r w:rsidRPr="003B1A86">
        <w:rPr>
          <w:b/>
          <w:bCs/>
          <w:color w:val="000000" w:themeColor="text1"/>
          <w:szCs w:val="28"/>
        </w:rPr>
        <w:t xml:space="preserve">Задача 1. </w:t>
      </w:r>
      <w:r w:rsidRPr="003B1A86">
        <w:rPr>
          <w:b/>
          <w:color w:val="000000" w:themeColor="text1"/>
          <w:szCs w:val="28"/>
        </w:rPr>
        <w:t>Снижение объема потребления и  сокращение расходов на оплату энергоресурсов администрацией сельского поселения.</w:t>
      </w:r>
    </w:p>
    <w:p w:rsidR="00D15023" w:rsidRPr="003B1A86" w:rsidRDefault="00D15023" w:rsidP="00D15023">
      <w:pPr>
        <w:pStyle w:val="af"/>
        <w:tabs>
          <w:tab w:val="left" w:pos="510"/>
          <w:tab w:val="center" w:pos="4677"/>
        </w:tabs>
        <w:rPr>
          <w:color w:val="000000" w:themeColor="text1"/>
        </w:rPr>
      </w:pPr>
      <w:r w:rsidRPr="003B1A86">
        <w:rPr>
          <w:b/>
          <w:bCs/>
          <w:color w:val="000000" w:themeColor="text1"/>
          <w:sz w:val="28"/>
          <w:szCs w:val="28"/>
        </w:rPr>
        <w:tab/>
      </w:r>
      <w:r w:rsidRPr="003B1A86">
        <w:rPr>
          <w:color w:val="000000" w:themeColor="text1"/>
        </w:rPr>
        <w:t xml:space="preserve">Решение данной задачи направлено  на модернизацию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Pr="003B1A86">
        <w:rPr>
          <w:bCs/>
          <w:color w:val="000000" w:themeColor="text1"/>
        </w:rPr>
        <w:t>Богородицкий</w:t>
      </w:r>
      <w:r w:rsidRPr="003B1A86">
        <w:rPr>
          <w:color w:val="000000" w:themeColor="text1"/>
        </w:rPr>
        <w:t xml:space="preserve"> сельсовет Добринского муниципального района по адресу: Липецкая область, Добринский район, ж.д.ст.Плавица, ул. Строителей, д.14  </w:t>
      </w:r>
    </w:p>
    <w:p w:rsidR="00D15023" w:rsidRPr="003B1A86" w:rsidRDefault="00D15023" w:rsidP="00D15023">
      <w:pPr>
        <w:pStyle w:val="af"/>
        <w:tabs>
          <w:tab w:val="left" w:pos="510"/>
          <w:tab w:val="center" w:pos="4677"/>
        </w:tabs>
        <w:rPr>
          <w:color w:val="000000" w:themeColor="text1"/>
        </w:rPr>
      </w:pPr>
      <w:r w:rsidRPr="003B1A86">
        <w:rPr>
          <w:color w:val="000000" w:themeColor="text1"/>
        </w:rPr>
        <w:t xml:space="preserve">Основным показателем решения данной задачи является: </w:t>
      </w:r>
    </w:p>
    <w:p w:rsidR="00D15023" w:rsidRPr="003B1A86" w:rsidRDefault="00D15023" w:rsidP="00D15023">
      <w:pPr>
        <w:pStyle w:val="af"/>
        <w:tabs>
          <w:tab w:val="left" w:pos="510"/>
          <w:tab w:val="center" w:pos="4677"/>
        </w:tabs>
        <w:rPr>
          <w:color w:val="000000" w:themeColor="text1"/>
        </w:rPr>
      </w:pPr>
      <w:r w:rsidRPr="003B1A86">
        <w:rPr>
          <w:color w:val="000000" w:themeColor="text1"/>
        </w:rPr>
        <w:t xml:space="preserve"> -  о</w:t>
      </w:r>
      <w:r w:rsidRPr="003B1A86">
        <w:rPr>
          <w:color w:val="000000" w:themeColor="text1"/>
          <w:szCs w:val="28"/>
        </w:rPr>
        <w:t>бъем экономии топливно-энергетических ресурсов, тонн.</w:t>
      </w:r>
    </w:p>
    <w:p w:rsidR="00D15023" w:rsidRPr="003B1A86" w:rsidRDefault="00D15023" w:rsidP="00D15023">
      <w:pPr>
        <w:pStyle w:val="af"/>
        <w:rPr>
          <w:color w:val="000000" w:themeColor="text1"/>
        </w:rPr>
      </w:pPr>
      <w:r w:rsidRPr="003B1A86">
        <w:rPr>
          <w:color w:val="000000" w:themeColor="text1"/>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15023" w:rsidRPr="003B1A86" w:rsidRDefault="00D15023" w:rsidP="00D15023">
      <w:pPr>
        <w:pStyle w:val="af"/>
        <w:rPr>
          <w:color w:val="000000" w:themeColor="text1"/>
        </w:rPr>
      </w:pPr>
      <w:r w:rsidRPr="003B1A86">
        <w:rPr>
          <w:color w:val="000000" w:themeColor="text1"/>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D15023" w:rsidRPr="003B1A86" w:rsidRDefault="00D15023" w:rsidP="00D15023">
      <w:pPr>
        <w:pStyle w:val="ConsPlusNormal"/>
        <w:widowControl/>
        <w:ind w:firstLine="284"/>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2.3.</w:t>
      </w:r>
      <w:r w:rsidRPr="003B1A86">
        <w:rPr>
          <w:color w:val="000000" w:themeColor="text1"/>
        </w:rPr>
        <w:t xml:space="preserve"> </w:t>
      </w:r>
      <w:r w:rsidRPr="003B1A86">
        <w:rPr>
          <w:rFonts w:ascii="Times New Roman" w:hAnsi="Times New Roman"/>
          <w:color w:val="000000" w:themeColor="text1"/>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D15023" w:rsidRPr="003B1A86" w:rsidRDefault="00D15023" w:rsidP="00D15023">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15023" w:rsidRPr="003B1A86" w:rsidRDefault="00D15023" w:rsidP="00D15023">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Прогнозируемая потребность в ресурсном обеспечении для реализации данной Подпрограммы составит 14 959 919,52  руб. в том числе по годам:</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1 900 631,00руб.,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13 059 288,52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0,00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0,00 руб.,</w:t>
      </w:r>
    </w:p>
    <w:p w:rsidR="00D15023"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D15023" w:rsidRDefault="00D15023"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2025 г. – 0,00 руб.</w:t>
      </w:r>
    </w:p>
    <w:p w:rsidR="00D15023" w:rsidRPr="003B1A86" w:rsidRDefault="00D15023"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w:t>
      </w:r>
    </w:p>
    <w:p w:rsidR="00D15023" w:rsidRPr="003B1A86" w:rsidRDefault="00D15023" w:rsidP="00D15023">
      <w:pPr>
        <w:pStyle w:val="af"/>
        <w:rPr>
          <w:b/>
          <w:bCs/>
          <w:color w:val="000000" w:themeColor="text1"/>
          <w:sz w:val="28"/>
          <w:szCs w:val="28"/>
        </w:rPr>
      </w:pPr>
      <w:r w:rsidRPr="003B1A86">
        <w:rPr>
          <w:color w:val="000000" w:themeColor="text1"/>
        </w:rPr>
        <w:t xml:space="preserve">   </w:t>
      </w:r>
    </w:p>
    <w:p w:rsidR="00D15023" w:rsidRPr="003B1A86" w:rsidRDefault="00D15023" w:rsidP="00D15023">
      <w:pPr>
        <w:pStyle w:val="ConsPlusNormal"/>
        <w:widowControl/>
        <w:ind w:firstLine="0"/>
        <w:jc w:val="center"/>
        <w:outlineLvl w:val="1"/>
        <w:rPr>
          <w:rFonts w:ascii="Times New Roman" w:hAnsi="Times New Roman"/>
          <w:b/>
          <w:color w:val="000000" w:themeColor="text1"/>
          <w:sz w:val="28"/>
          <w:szCs w:val="24"/>
        </w:rPr>
      </w:pPr>
      <w:r w:rsidRPr="003B1A86">
        <w:rPr>
          <w:rFonts w:ascii="Times New Roman" w:hAnsi="Times New Roman"/>
          <w:b/>
          <w:color w:val="000000" w:themeColor="text1"/>
          <w:sz w:val="28"/>
          <w:szCs w:val="24"/>
        </w:rPr>
        <w:t>3.  Основные мероприятия подпрограммы с указанием основных механизмов их реализации.</w:t>
      </w:r>
    </w:p>
    <w:p w:rsidR="00D15023" w:rsidRPr="003B1A86" w:rsidRDefault="00D15023" w:rsidP="00D15023">
      <w:pPr>
        <w:pStyle w:val="ConsPlusNonformat0"/>
        <w:jc w:val="center"/>
        <w:rPr>
          <w:rFonts w:ascii="Times New Roman" w:hAnsi="Times New Roman" w:cs="Times New Roman"/>
          <w:color w:val="000000" w:themeColor="text1"/>
          <w:sz w:val="28"/>
          <w:szCs w:val="28"/>
        </w:rPr>
      </w:pPr>
    </w:p>
    <w:p w:rsidR="00D15023" w:rsidRPr="003B1A86" w:rsidRDefault="00D15023" w:rsidP="00D15023">
      <w:pPr>
        <w:pStyle w:val="ConsPlusNonformat0"/>
        <w:jc w:val="center"/>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Перечень основных мероприятий</w:t>
      </w:r>
    </w:p>
    <w:p w:rsidR="00D15023" w:rsidRPr="003B1A86" w:rsidRDefault="00D15023" w:rsidP="00D15023">
      <w:pPr>
        <w:pStyle w:val="ConsPlusNormal"/>
        <w:rPr>
          <w:rFonts w:ascii="Times New Roman" w:hAnsi="Times New Roman"/>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D15023" w:rsidRPr="003B1A86" w:rsidTr="00D15023">
        <w:trPr>
          <w:trHeight w:val="150"/>
        </w:trPr>
        <w:tc>
          <w:tcPr>
            <w:tcW w:w="632" w:type="dxa"/>
          </w:tcPr>
          <w:p w:rsidR="00D15023" w:rsidRPr="003B1A86" w:rsidRDefault="00D15023" w:rsidP="00D15023">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28" w:type="dxa"/>
          </w:tcPr>
          <w:p w:rsidR="00D15023" w:rsidRPr="003B1A86" w:rsidRDefault="00D15023" w:rsidP="00D1502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 основного мероприятия</w:t>
            </w:r>
          </w:p>
        </w:tc>
        <w:tc>
          <w:tcPr>
            <w:tcW w:w="3475" w:type="dxa"/>
          </w:tcPr>
          <w:p w:rsidR="00D15023" w:rsidRPr="003B1A86" w:rsidRDefault="00D15023" w:rsidP="00D15023">
            <w:pPr>
              <w:pStyle w:val="ConsPlusNormal"/>
              <w:ind w:firstLine="143"/>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D15023" w:rsidRPr="003B1A86" w:rsidRDefault="00D15023" w:rsidP="00D15023">
            <w:pPr>
              <w:pStyle w:val="ConsPlusNormal"/>
              <w:ind w:firstLine="257"/>
              <w:rPr>
                <w:rFonts w:ascii="Times New Roman" w:hAnsi="Times New Roman"/>
                <w:color w:val="000000" w:themeColor="text1"/>
                <w:sz w:val="22"/>
                <w:szCs w:val="22"/>
              </w:rPr>
            </w:pPr>
            <w:r w:rsidRPr="003B1A86">
              <w:rPr>
                <w:rFonts w:ascii="Times New Roman" w:hAnsi="Times New Roman"/>
                <w:color w:val="000000" w:themeColor="text1"/>
                <w:sz w:val="22"/>
                <w:szCs w:val="22"/>
              </w:rPr>
              <w:t>Механизм реализации основного мероприятия</w:t>
            </w:r>
          </w:p>
        </w:tc>
      </w:tr>
      <w:tr w:rsidR="00D15023" w:rsidRPr="003B1A86" w:rsidTr="00D15023">
        <w:trPr>
          <w:trHeight w:val="150"/>
        </w:trPr>
        <w:tc>
          <w:tcPr>
            <w:tcW w:w="632" w:type="dxa"/>
          </w:tcPr>
          <w:p w:rsidR="00D15023" w:rsidRPr="003B1A86" w:rsidRDefault="00D15023" w:rsidP="00D15023">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61</w:t>
            </w:r>
          </w:p>
        </w:tc>
        <w:tc>
          <w:tcPr>
            <w:tcW w:w="3228" w:type="dxa"/>
          </w:tcPr>
          <w:p w:rsidR="00D15023" w:rsidRPr="003B1A86" w:rsidRDefault="00D15023" w:rsidP="00D1502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Реализация мероприятий в области энергосбережения и повышения энергетической эффективности на территории сельского поселения.</w:t>
            </w:r>
          </w:p>
        </w:tc>
        <w:tc>
          <w:tcPr>
            <w:tcW w:w="3475" w:type="dxa"/>
          </w:tcPr>
          <w:p w:rsidR="00D15023" w:rsidRPr="003B1A86" w:rsidRDefault="00D15023" w:rsidP="00D15023">
            <w:pPr>
              <w:pStyle w:val="ConsPlusNormal"/>
              <w:ind w:firstLine="80"/>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r w:rsidRPr="003B1A86">
              <w:rPr>
                <w:rFonts w:ascii="Times New Roman" w:hAnsi="Times New Roman" w:cs="Times New Roman"/>
                <w:bCs/>
                <w:color w:val="000000" w:themeColor="text1"/>
                <w:sz w:val="22"/>
                <w:szCs w:val="22"/>
              </w:rPr>
              <w:t>Богородицкий</w:t>
            </w:r>
            <w:r w:rsidRPr="003B1A86">
              <w:rPr>
                <w:rFonts w:ascii="Times New Roman" w:hAnsi="Times New Roman"/>
                <w:bCs/>
                <w:color w:val="000000" w:themeColor="text1"/>
                <w:sz w:val="24"/>
                <w:szCs w:val="24"/>
              </w:rPr>
              <w:t xml:space="preserve"> </w:t>
            </w:r>
            <w:r w:rsidRPr="003B1A86">
              <w:rPr>
                <w:rFonts w:ascii="Times New Roman" w:hAnsi="Times New Roman"/>
                <w:color w:val="000000" w:themeColor="text1"/>
                <w:sz w:val="22"/>
                <w:szCs w:val="22"/>
              </w:rPr>
              <w:t>сельсовет Добринского муниципального района по адресу: Липецкая область.</w:t>
            </w:r>
          </w:p>
        </w:tc>
        <w:tc>
          <w:tcPr>
            <w:tcW w:w="2773" w:type="dxa"/>
          </w:tcPr>
          <w:p w:rsidR="00D15023" w:rsidRPr="003B1A86" w:rsidRDefault="00D15023" w:rsidP="00D15023">
            <w:pPr>
              <w:rPr>
                <w:color w:val="000000" w:themeColor="text1"/>
              </w:rPr>
            </w:pPr>
            <w:r w:rsidRPr="003B1A86">
              <w:rPr>
                <w:rFonts w:ascii="Times New Roman" w:hAnsi="Times New Roman"/>
                <w:color w:val="000000" w:themeColor="text1"/>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15023" w:rsidRPr="003B1A86" w:rsidRDefault="00D15023" w:rsidP="00FE098A">
      <w:pPr>
        <w:spacing w:after="0" w:line="240" w:lineRule="auto"/>
        <w:rPr>
          <w:rFonts w:ascii="Times New Roman" w:hAnsi="Times New Roman"/>
          <w:color w:val="000000" w:themeColor="text1"/>
          <w:sz w:val="24"/>
          <w:szCs w:val="24"/>
        </w:rPr>
      </w:pPr>
    </w:p>
    <w:p w:rsidR="00D219E0" w:rsidRPr="000A01F4" w:rsidRDefault="00D15023"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4</w:t>
      </w:r>
      <w:r w:rsidR="00D219E0" w:rsidRPr="000A01F4">
        <w:rPr>
          <w:rFonts w:ascii="Times New Roman" w:hAnsi="Times New Roman"/>
          <w:bCs/>
          <w:color w:val="000000" w:themeColor="text1"/>
          <w:sz w:val="28"/>
          <w:szCs w:val="24"/>
          <w:lang w:eastAsia="ru-RU"/>
        </w:rPr>
        <w:t xml:space="preserve">. </w:t>
      </w:r>
      <w:r w:rsidR="00D219E0" w:rsidRPr="00CD56A8">
        <w:rPr>
          <w:rFonts w:ascii="Times New Roman" w:hAnsi="Times New Roman"/>
          <w:bCs/>
          <w:color w:val="000000" w:themeColor="text1"/>
          <w:sz w:val="24"/>
          <w:szCs w:val="24"/>
          <w:lang w:eastAsia="ru-RU"/>
        </w:rPr>
        <w:t>Приложение 1 к муниципальной программе изложить в новой редакции (прилогается).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5"/>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w:t>
      </w:r>
      <w:r w:rsidR="00D15023">
        <w:rPr>
          <w:rFonts w:ascii="Times New Roman" w:hAnsi="Times New Roman"/>
          <w:b/>
          <w:color w:val="000000" w:themeColor="text1"/>
          <w:sz w:val="24"/>
          <w:szCs w:val="24"/>
        </w:rPr>
        <w:t>6</w:t>
      </w:r>
      <w:r w:rsidRPr="003B1A86">
        <w:rPr>
          <w:rFonts w:ascii="Times New Roman" w:hAnsi="Times New Roman"/>
          <w:b/>
          <w:color w:val="000000" w:themeColor="text1"/>
          <w:sz w:val="24"/>
          <w:szCs w:val="24"/>
        </w:rPr>
        <w:t xml:space="preserve">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59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127"/>
        <w:gridCol w:w="1276"/>
        <w:gridCol w:w="992"/>
        <w:gridCol w:w="850"/>
        <w:gridCol w:w="851"/>
        <w:gridCol w:w="850"/>
        <w:gridCol w:w="1134"/>
        <w:gridCol w:w="1134"/>
        <w:gridCol w:w="1134"/>
        <w:gridCol w:w="1276"/>
        <w:gridCol w:w="1276"/>
        <w:gridCol w:w="1134"/>
        <w:gridCol w:w="1120"/>
        <w:gridCol w:w="16"/>
      </w:tblGrid>
      <w:tr w:rsidR="00A243EC" w:rsidRPr="003B1A86" w:rsidTr="00A243EC">
        <w:tc>
          <w:tcPr>
            <w:tcW w:w="425" w:type="dxa"/>
            <w:vMerge w:val="restart"/>
          </w:tcPr>
          <w:p w:rsidR="00A243EC" w:rsidRPr="003B1A86" w:rsidRDefault="00A243EC"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127" w:type="dxa"/>
            <w:vMerge w:val="restart"/>
          </w:tcPr>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276" w:type="dxa"/>
            <w:vMerge w:val="restart"/>
          </w:tcPr>
          <w:p w:rsidR="00A243EC" w:rsidRPr="003B1A86" w:rsidRDefault="00A243EC"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 исполнитель,</w:t>
            </w:r>
          </w:p>
          <w:p w:rsidR="00A243EC" w:rsidRPr="003B1A86" w:rsidRDefault="00A243EC"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992" w:type="dxa"/>
            <w:vMerge w:val="restart"/>
          </w:tcPr>
          <w:p w:rsidR="00A243EC" w:rsidRPr="003B1A86" w:rsidRDefault="00A243EC"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850" w:type="dxa"/>
            <w:vMerge w:val="restart"/>
          </w:tcPr>
          <w:p w:rsidR="00A243EC" w:rsidRPr="003B1A86" w:rsidRDefault="00A243EC"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925" w:type="dxa"/>
            <w:gridSpan w:val="10"/>
          </w:tcPr>
          <w:p w:rsidR="00A243EC" w:rsidRPr="003B1A86" w:rsidRDefault="00A243EC"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A243EC" w:rsidRPr="003B1A86" w:rsidTr="00AF5698">
        <w:trPr>
          <w:gridAfter w:val="1"/>
          <w:wAfter w:w="16" w:type="dxa"/>
        </w:trPr>
        <w:tc>
          <w:tcPr>
            <w:tcW w:w="425" w:type="dxa"/>
            <w:vMerge/>
          </w:tcPr>
          <w:p w:rsidR="00D15023" w:rsidRPr="003B1A86" w:rsidRDefault="00D15023" w:rsidP="00F77BC5">
            <w:pPr>
              <w:rPr>
                <w:color w:val="000000" w:themeColor="text1"/>
              </w:rPr>
            </w:pPr>
          </w:p>
        </w:tc>
        <w:tc>
          <w:tcPr>
            <w:tcW w:w="2127" w:type="dxa"/>
            <w:vMerge/>
          </w:tcPr>
          <w:p w:rsidR="00D15023" w:rsidRPr="003B1A86" w:rsidRDefault="00D15023" w:rsidP="00F77BC5">
            <w:pPr>
              <w:rPr>
                <w:color w:val="000000" w:themeColor="text1"/>
              </w:rPr>
            </w:pPr>
          </w:p>
        </w:tc>
        <w:tc>
          <w:tcPr>
            <w:tcW w:w="1276" w:type="dxa"/>
            <w:vMerge/>
          </w:tcPr>
          <w:p w:rsidR="00D15023" w:rsidRPr="003B1A86" w:rsidRDefault="00D15023" w:rsidP="00F77BC5">
            <w:pPr>
              <w:rPr>
                <w:color w:val="000000" w:themeColor="text1"/>
              </w:rPr>
            </w:pPr>
          </w:p>
        </w:tc>
        <w:tc>
          <w:tcPr>
            <w:tcW w:w="992" w:type="dxa"/>
            <w:vMerge/>
          </w:tcPr>
          <w:p w:rsidR="00D15023" w:rsidRPr="003B1A86" w:rsidRDefault="00D15023" w:rsidP="00F77BC5">
            <w:pPr>
              <w:rPr>
                <w:color w:val="000000" w:themeColor="text1"/>
              </w:rPr>
            </w:pPr>
          </w:p>
        </w:tc>
        <w:tc>
          <w:tcPr>
            <w:tcW w:w="850" w:type="dxa"/>
            <w:vMerge/>
          </w:tcPr>
          <w:p w:rsidR="00D15023" w:rsidRPr="003B1A86" w:rsidRDefault="00D15023" w:rsidP="00F77BC5">
            <w:pPr>
              <w:rPr>
                <w:color w:val="000000" w:themeColor="text1"/>
              </w:rPr>
            </w:pPr>
          </w:p>
        </w:tc>
        <w:tc>
          <w:tcPr>
            <w:tcW w:w="851" w:type="dxa"/>
          </w:tcPr>
          <w:p w:rsidR="00D15023" w:rsidRPr="003B1A86" w:rsidRDefault="00D1502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850" w:type="dxa"/>
          </w:tcPr>
          <w:p w:rsidR="00D15023" w:rsidRPr="003B1A86" w:rsidRDefault="00D1502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4"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D15023" w:rsidRPr="003B1A86" w:rsidRDefault="00D1502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134"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c>
          <w:tcPr>
            <w:tcW w:w="1120" w:type="dxa"/>
          </w:tcPr>
          <w:p w:rsidR="00D15023" w:rsidRDefault="00A243EC"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2026г.</w:t>
            </w:r>
          </w:p>
        </w:tc>
      </w:tr>
      <w:tr w:rsidR="00D15023" w:rsidRPr="003B1A86" w:rsidTr="00AF5698">
        <w:trPr>
          <w:trHeight w:val="629"/>
        </w:trPr>
        <w:tc>
          <w:tcPr>
            <w:tcW w:w="14459" w:type="dxa"/>
            <w:gridSpan w:val="13"/>
          </w:tcPr>
          <w:p w:rsidR="00D15023" w:rsidRPr="003B1A86" w:rsidRDefault="00D15023"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6" w:type="dxa"/>
            <w:gridSpan w:val="2"/>
          </w:tcPr>
          <w:p w:rsidR="00D15023" w:rsidRPr="003B1A86" w:rsidRDefault="00D15023" w:rsidP="00F77BC5">
            <w:pPr>
              <w:pStyle w:val="ConsPlusNormal"/>
              <w:rPr>
                <w:rFonts w:ascii="Times New Roman" w:hAnsi="Times New Roman"/>
                <w:b/>
                <w:color w:val="000000" w:themeColor="text1"/>
                <w:sz w:val="24"/>
                <w:szCs w:val="24"/>
              </w:rPr>
            </w:pPr>
          </w:p>
        </w:tc>
      </w:tr>
      <w:tr w:rsidR="00A243EC" w:rsidRPr="003B1A86" w:rsidTr="00AF5698">
        <w:trPr>
          <w:gridAfter w:val="1"/>
          <w:wAfter w:w="16" w:type="dxa"/>
          <w:trHeight w:val="343"/>
        </w:trPr>
        <w:tc>
          <w:tcPr>
            <w:tcW w:w="425" w:type="dxa"/>
          </w:tcPr>
          <w:p w:rsidR="00D15023" w:rsidRPr="003B1A86" w:rsidRDefault="00D1502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Pr>
                <w:rFonts w:ascii="Times New Roman" w:hAnsi="Times New Roman"/>
                <w:color w:val="000000" w:themeColor="text1"/>
                <w:sz w:val="24"/>
                <w:szCs w:val="24"/>
              </w:rPr>
              <w:t>1</w:t>
            </w:r>
          </w:p>
        </w:tc>
        <w:tc>
          <w:tcPr>
            <w:tcW w:w="2127" w:type="dxa"/>
            <w:vAlign w:val="center"/>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 Количество предприятий сферы культуры </w:t>
            </w:r>
            <w:r w:rsidRPr="003B1A86">
              <w:rPr>
                <w:rFonts w:ascii="Times New Roman" w:hAnsi="Times New Roman"/>
                <w:color w:val="000000" w:themeColor="text1"/>
                <w:sz w:val="24"/>
                <w:szCs w:val="24"/>
              </w:rPr>
              <w:lastRenderedPageBreak/>
              <w:t>расположенных на территории поселения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A243EC" w:rsidRPr="003B1A86" w:rsidTr="00AF5698">
        <w:trPr>
          <w:gridAfter w:val="1"/>
          <w:wAfter w:w="16" w:type="dxa"/>
        </w:trPr>
        <w:tc>
          <w:tcPr>
            <w:tcW w:w="425" w:type="dxa"/>
          </w:tcPr>
          <w:p w:rsidR="00D15023" w:rsidRPr="003B1A86" w:rsidRDefault="00D15023"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127" w:type="dxa"/>
            <w:vAlign w:val="center"/>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A243EC" w:rsidRPr="003B1A86" w:rsidTr="00AF5698">
        <w:trPr>
          <w:gridAfter w:val="1"/>
          <w:wAfter w:w="16" w:type="dxa"/>
          <w:trHeight w:val="731"/>
        </w:trPr>
        <w:tc>
          <w:tcPr>
            <w:tcW w:w="425" w:type="dxa"/>
          </w:tcPr>
          <w:p w:rsidR="00D15023" w:rsidRPr="003B1A86" w:rsidRDefault="00D15023" w:rsidP="00F77BC5">
            <w:pPr>
              <w:rPr>
                <w:color w:val="000000" w:themeColor="text1"/>
                <w:lang w:eastAsia="ru-RU"/>
              </w:rPr>
            </w:pPr>
            <w:r>
              <w:rPr>
                <w:color w:val="000000" w:themeColor="text1"/>
                <w:lang w:eastAsia="ru-RU"/>
              </w:rPr>
              <w:t>3</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4</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850" w:type="dxa"/>
          </w:tcPr>
          <w:p w:rsidR="00D15023" w:rsidRPr="003B1A86" w:rsidRDefault="00D1502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tcPr>
          <w:p w:rsidR="00D15023" w:rsidRPr="003B1A86" w:rsidRDefault="00D1502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D15023" w:rsidRPr="003B1A86" w:rsidRDefault="00D1502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D15023" w:rsidRPr="003B1A86" w:rsidRDefault="00D1502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D15023" w:rsidRPr="003B1A86" w:rsidRDefault="00D1502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D15023" w:rsidRPr="003B1A86" w:rsidRDefault="00D1502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134" w:type="dxa"/>
          </w:tcPr>
          <w:p w:rsidR="00D15023" w:rsidRPr="003B1A86" w:rsidRDefault="00D1502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1120" w:type="dxa"/>
          </w:tcPr>
          <w:p w:rsidR="00D15023" w:rsidRDefault="00D15D8A"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A243EC" w:rsidRPr="003B1A86" w:rsidTr="00AF5698">
        <w:trPr>
          <w:gridAfter w:val="1"/>
          <w:wAfter w:w="16" w:type="dxa"/>
        </w:trPr>
        <w:tc>
          <w:tcPr>
            <w:tcW w:w="425" w:type="dxa"/>
          </w:tcPr>
          <w:p w:rsidR="00D15023" w:rsidRPr="00B24C4C" w:rsidRDefault="00D15023"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D15023" w:rsidRPr="003B1A86" w:rsidRDefault="00D15023" w:rsidP="00F77BC5">
            <w:pPr>
              <w:jc w:val="center"/>
              <w:rPr>
                <w:color w:val="000000" w:themeColor="text1"/>
                <w:lang w:eastAsia="ru-RU"/>
              </w:rPr>
            </w:pPr>
            <w:r w:rsidRPr="003B1A86">
              <w:rPr>
                <w:color w:val="000000" w:themeColor="text1"/>
                <w:lang w:eastAsia="ru-RU"/>
              </w:rPr>
              <w:t>17,8</w:t>
            </w:r>
          </w:p>
        </w:tc>
        <w:tc>
          <w:tcPr>
            <w:tcW w:w="850" w:type="dxa"/>
          </w:tcPr>
          <w:p w:rsidR="00D15023" w:rsidRPr="003B1A86" w:rsidRDefault="00D15023" w:rsidP="00F77BC5">
            <w:pPr>
              <w:jc w:val="center"/>
              <w:rPr>
                <w:color w:val="000000" w:themeColor="text1"/>
                <w:lang w:eastAsia="ru-RU"/>
              </w:rPr>
            </w:pPr>
            <w:r w:rsidRPr="003B1A86">
              <w:rPr>
                <w:color w:val="000000" w:themeColor="text1"/>
                <w:lang w:eastAsia="ru-RU"/>
              </w:rPr>
              <w:t>18,0</w:t>
            </w:r>
          </w:p>
        </w:tc>
        <w:tc>
          <w:tcPr>
            <w:tcW w:w="1134" w:type="dxa"/>
          </w:tcPr>
          <w:p w:rsidR="00D15023" w:rsidRPr="003B1A86" w:rsidRDefault="00D15023" w:rsidP="00F77BC5">
            <w:pPr>
              <w:jc w:val="center"/>
              <w:rPr>
                <w:color w:val="000000" w:themeColor="text1"/>
                <w:lang w:eastAsia="ru-RU"/>
              </w:rPr>
            </w:pPr>
            <w:r w:rsidRPr="003B1A86">
              <w:rPr>
                <w:color w:val="000000" w:themeColor="text1"/>
                <w:lang w:eastAsia="ru-RU"/>
              </w:rPr>
              <w:t>18,5</w:t>
            </w:r>
          </w:p>
        </w:tc>
        <w:tc>
          <w:tcPr>
            <w:tcW w:w="1134" w:type="dxa"/>
          </w:tcPr>
          <w:p w:rsidR="00D15023" w:rsidRPr="003B1A86" w:rsidRDefault="00D15023" w:rsidP="00F77BC5">
            <w:pPr>
              <w:jc w:val="center"/>
              <w:rPr>
                <w:color w:val="000000" w:themeColor="text1"/>
                <w:lang w:eastAsia="ru-RU"/>
              </w:rPr>
            </w:pPr>
            <w:r w:rsidRPr="003B1A86">
              <w:rPr>
                <w:color w:val="000000" w:themeColor="text1"/>
                <w:lang w:eastAsia="ru-RU"/>
              </w:rPr>
              <w:t>19,0</w:t>
            </w:r>
          </w:p>
        </w:tc>
        <w:tc>
          <w:tcPr>
            <w:tcW w:w="1134" w:type="dxa"/>
          </w:tcPr>
          <w:p w:rsidR="00D15023" w:rsidRPr="003B1A86" w:rsidRDefault="00D15023" w:rsidP="00F77BC5">
            <w:pPr>
              <w:jc w:val="center"/>
              <w:rPr>
                <w:color w:val="000000" w:themeColor="text1"/>
                <w:lang w:eastAsia="ru-RU"/>
              </w:rPr>
            </w:pPr>
            <w:r w:rsidRPr="003B1A86">
              <w:rPr>
                <w:color w:val="000000" w:themeColor="text1"/>
                <w:lang w:eastAsia="ru-RU"/>
              </w:rPr>
              <w:t>19,8</w:t>
            </w:r>
          </w:p>
        </w:tc>
        <w:tc>
          <w:tcPr>
            <w:tcW w:w="1276" w:type="dxa"/>
          </w:tcPr>
          <w:p w:rsidR="00D15023" w:rsidRPr="003B1A86" w:rsidRDefault="00D15023" w:rsidP="00F77BC5">
            <w:pPr>
              <w:jc w:val="center"/>
              <w:rPr>
                <w:color w:val="000000" w:themeColor="text1"/>
                <w:lang w:eastAsia="ru-RU"/>
              </w:rPr>
            </w:pPr>
            <w:r w:rsidRPr="003B1A86">
              <w:rPr>
                <w:color w:val="000000" w:themeColor="text1"/>
                <w:lang w:eastAsia="ru-RU"/>
              </w:rPr>
              <w:t>20,3</w:t>
            </w:r>
          </w:p>
        </w:tc>
        <w:tc>
          <w:tcPr>
            <w:tcW w:w="1276" w:type="dxa"/>
          </w:tcPr>
          <w:p w:rsidR="00D15023" w:rsidRPr="003B1A86" w:rsidRDefault="00D15023" w:rsidP="00F77BC5">
            <w:pPr>
              <w:jc w:val="center"/>
              <w:rPr>
                <w:color w:val="000000" w:themeColor="text1"/>
                <w:lang w:eastAsia="ru-RU"/>
              </w:rPr>
            </w:pPr>
            <w:r w:rsidRPr="003B1A86">
              <w:rPr>
                <w:color w:val="000000" w:themeColor="text1"/>
                <w:lang w:eastAsia="ru-RU"/>
              </w:rPr>
              <w:t>20,9</w:t>
            </w:r>
          </w:p>
        </w:tc>
        <w:tc>
          <w:tcPr>
            <w:tcW w:w="1134" w:type="dxa"/>
          </w:tcPr>
          <w:p w:rsidR="00D15023" w:rsidRPr="003B1A86" w:rsidRDefault="00D15023" w:rsidP="00F77BC5">
            <w:pPr>
              <w:jc w:val="center"/>
              <w:rPr>
                <w:color w:val="000000" w:themeColor="text1"/>
                <w:lang w:eastAsia="ru-RU"/>
              </w:rPr>
            </w:pPr>
            <w:r>
              <w:rPr>
                <w:color w:val="000000" w:themeColor="text1"/>
                <w:lang w:eastAsia="ru-RU"/>
              </w:rPr>
              <w:t>20,9</w:t>
            </w:r>
          </w:p>
        </w:tc>
        <w:tc>
          <w:tcPr>
            <w:tcW w:w="1120" w:type="dxa"/>
          </w:tcPr>
          <w:p w:rsidR="00D15023" w:rsidRDefault="00D15D8A" w:rsidP="00F77BC5">
            <w:pPr>
              <w:jc w:val="center"/>
              <w:rPr>
                <w:color w:val="000000" w:themeColor="text1"/>
                <w:lang w:eastAsia="ru-RU"/>
              </w:rPr>
            </w:pPr>
            <w:r>
              <w:rPr>
                <w:color w:val="000000" w:themeColor="text1"/>
                <w:lang w:eastAsia="ru-RU"/>
              </w:rPr>
              <w:t>57</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6</w:t>
            </w:r>
          </w:p>
        </w:tc>
        <w:tc>
          <w:tcPr>
            <w:tcW w:w="2127" w:type="dxa"/>
            <w:vAlign w:val="center"/>
          </w:tcPr>
          <w:p w:rsidR="00D15023" w:rsidRPr="003B1A86" w:rsidRDefault="00D1502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ЧС и пожарной </w:t>
            </w:r>
            <w:r w:rsidRPr="003B1A86">
              <w:rPr>
                <w:rFonts w:ascii="Times New Roman" w:hAnsi="Times New Roman"/>
                <w:color w:val="000000" w:themeColor="text1"/>
                <w:sz w:val="24"/>
                <w:szCs w:val="24"/>
              </w:rPr>
              <w:lastRenderedPageBreak/>
              <w:t>безопасности.</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A243EC" w:rsidRPr="003B1A86" w:rsidTr="00AF5698">
        <w:trPr>
          <w:gridAfter w:val="1"/>
          <w:wAfter w:w="16" w:type="dxa"/>
        </w:trPr>
        <w:tc>
          <w:tcPr>
            <w:tcW w:w="425" w:type="dxa"/>
          </w:tcPr>
          <w:p w:rsidR="00D15023" w:rsidRPr="00C074EE" w:rsidRDefault="00D15023"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850"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D15023" w:rsidRPr="003B1A86" w:rsidRDefault="00D1502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D15023" w:rsidRPr="003B1A86" w:rsidRDefault="00D1502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D15023" w:rsidRPr="003B1A86" w:rsidRDefault="00D1502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D15023" w:rsidRPr="003B1A86" w:rsidRDefault="00D1502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D15023" w:rsidRPr="003B1A86" w:rsidRDefault="00D1502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120" w:type="dxa"/>
          </w:tcPr>
          <w:p w:rsidR="00D15023" w:rsidRDefault="00D15D8A"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8</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0" w:type="dxa"/>
          </w:tcPr>
          <w:p w:rsidR="00D15023" w:rsidRPr="003B1A86" w:rsidRDefault="00D1502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A243EC" w:rsidRPr="003B1A86" w:rsidTr="00AF5698">
        <w:trPr>
          <w:gridAfter w:val="1"/>
          <w:wAfter w:w="16" w:type="dxa"/>
          <w:trHeight w:val="828"/>
        </w:trPr>
        <w:tc>
          <w:tcPr>
            <w:tcW w:w="425" w:type="dxa"/>
          </w:tcPr>
          <w:p w:rsidR="00D15023" w:rsidRPr="003B1A86" w:rsidRDefault="00D15023" w:rsidP="00F77BC5">
            <w:pPr>
              <w:rPr>
                <w:color w:val="000000" w:themeColor="text1"/>
                <w:lang w:eastAsia="ru-RU"/>
              </w:rPr>
            </w:pPr>
            <w:r>
              <w:rPr>
                <w:color w:val="000000" w:themeColor="text1"/>
                <w:lang w:eastAsia="ru-RU"/>
              </w:rPr>
              <w:t>9</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D15023" w:rsidRPr="003B1A86" w:rsidRDefault="00D1502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850" w:type="dxa"/>
          </w:tcPr>
          <w:p w:rsidR="00D15023" w:rsidRPr="003B1A86" w:rsidRDefault="00D15023" w:rsidP="00F77BC5">
            <w:pPr>
              <w:jc w:val="right"/>
              <w:rPr>
                <w:color w:val="000000" w:themeColor="text1"/>
              </w:rPr>
            </w:pPr>
            <w:r w:rsidRPr="003B1A86">
              <w:rPr>
                <w:color w:val="000000" w:themeColor="text1"/>
              </w:rPr>
              <w:t>4041</w:t>
            </w:r>
          </w:p>
        </w:tc>
        <w:tc>
          <w:tcPr>
            <w:tcW w:w="1134" w:type="dxa"/>
          </w:tcPr>
          <w:p w:rsidR="00D15023" w:rsidRPr="003B1A86" w:rsidRDefault="00D15023" w:rsidP="00F77BC5">
            <w:pPr>
              <w:jc w:val="right"/>
              <w:rPr>
                <w:color w:val="000000" w:themeColor="text1"/>
              </w:rPr>
            </w:pPr>
            <w:r w:rsidRPr="003B1A86">
              <w:rPr>
                <w:color w:val="000000" w:themeColor="text1"/>
              </w:rPr>
              <w:t>4041</w:t>
            </w:r>
          </w:p>
        </w:tc>
        <w:tc>
          <w:tcPr>
            <w:tcW w:w="1134" w:type="dxa"/>
          </w:tcPr>
          <w:p w:rsidR="00D15023" w:rsidRPr="003B1A86" w:rsidRDefault="00D15023" w:rsidP="00F77BC5">
            <w:pPr>
              <w:jc w:val="right"/>
              <w:rPr>
                <w:color w:val="000000" w:themeColor="text1"/>
              </w:rPr>
            </w:pPr>
            <w:r w:rsidRPr="003B1A86">
              <w:rPr>
                <w:color w:val="000000" w:themeColor="text1"/>
              </w:rPr>
              <w:t>4044</w:t>
            </w:r>
          </w:p>
        </w:tc>
        <w:tc>
          <w:tcPr>
            <w:tcW w:w="1134" w:type="dxa"/>
          </w:tcPr>
          <w:p w:rsidR="00D15023" w:rsidRPr="003B1A86" w:rsidRDefault="00D15023" w:rsidP="00F77BC5">
            <w:pPr>
              <w:jc w:val="right"/>
              <w:rPr>
                <w:color w:val="000000" w:themeColor="text1"/>
              </w:rPr>
            </w:pPr>
            <w:r w:rsidRPr="003B1A86">
              <w:rPr>
                <w:color w:val="000000" w:themeColor="text1"/>
              </w:rPr>
              <w:t>4045</w:t>
            </w:r>
          </w:p>
        </w:tc>
        <w:tc>
          <w:tcPr>
            <w:tcW w:w="1276" w:type="dxa"/>
          </w:tcPr>
          <w:p w:rsidR="00D15023" w:rsidRPr="003B1A86" w:rsidRDefault="00D15023" w:rsidP="00F77BC5">
            <w:pPr>
              <w:jc w:val="right"/>
              <w:rPr>
                <w:color w:val="000000" w:themeColor="text1"/>
              </w:rPr>
            </w:pPr>
            <w:r w:rsidRPr="003B1A86">
              <w:rPr>
                <w:color w:val="000000" w:themeColor="text1"/>
              </w:rPr>
              <w:t>4046</w:t>
            </w:r>
          </w:p>
        </w:tc>
        <w:tc>
          <w:tcPr>
            <w:tcW w:w="1276" w:type="dxa"/>
          </w:tcPr>
          <w:p w:rsidR="00D15023" w:rsidRPr="003B1A86" w:rsidRDefault="00D15023" w:rsidP="00F77BC5">
            <w:pPr>
              <w:jc w:val="right"/>
              <w:rPr>
                <w:color w:val="000000" w:themeColor="text1"/>
              </w:rPr>
            </w:pPr>
            <w:r w:rsidRPr="003B1A86">
              <w:rPr>
                <w:color w:val="000000" w:themeColor="text1"/>
              </w:rPr>
              <w:t>4050</w:t>
            </w:r>
          </w:p>
        </w:tc>
        <w:tc>
          <w:tcPr>
            <w:tcW w:w="1134" w:type="dxa"/>
          </w:tcPr>
          <w:p w:rsidR="00D15023" w:rsidRPr="003B1A86" w:rsidRDefault="00D15023" w:rsidP="00F77BC5">
            <w:pPr>
              <w:jc w:val="right"/>
              <w:rPr>
                <w:color w:val="000000" w:themeColor="text1"/>
              </w:rPr>
            </w:pPr>
            <w:r>
              <w:rPr>
                <w:color w:val="000000" w:themeColor="text1"/>
              </w:rPr>
              <w:t>4052</w:t>
            </w:r>
          </w:p>
        </w:tc>
        <w:tc>
          <w:tcPr>
            <w:tcW w:w="1120" w:type="dxa"/>
          </w:tcPr>
          <w:p w:rsidR="00D15023" w:rsidRDefault="00D15D8A" w:rsidP="00F77BC5">
            <w:pPr>
              <w:jc w:val="right"/>
              <w:rPr>
                <w:color w:val="000000" w:themeColor="text1"/>
              </w:rPr>
            </w:pPr>
            <w:r>
              <w:rPr>
                <w:color w:val="000000" w:themeColor="text1"/>
              </w:rPr>
              <w:t>4053</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10</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851" w:type="dxa"/>
          </w:tcPr>
          <w:p w:rsidR="00D15023" w:rsidRPr="003B1A86" w:rsidRDefault="00D1502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850" w:type="dxa"/>
          </w:tcPr>
          <w:p w:rsidR="00D15023" w:rsidRPr="003B1A86" w:rsidRDefault="00D15023" w:rsidP="00F77BC5">
            <w:pPr>
              <w:jc w:val="right"/>
              <w:rPr>
                <w:color w:val="000000" w:themeColor="text1"/>
              </w:rPr>
            </w:pPr>
            <w:r w:rsidRPr="003B1A86">
              <w:rPr>
                <w:color w:val="000000" w:themeColor="text1"/>
              </w:rPr>
              <w:t>2340</w:t>
            </w:r>
          </w:p>
        </w:tc>
        <w:tc>
          <w:tcPr>
            <w:tcW w:w="1134" w:type="dxa"/>
          </w:tcPr>
          <w:p w:rsidR="00D15023" w:rsidRPr="003B1A86" w:rsidRDefault="00D15023" w:rsidP="00F77BC5">
            <w:pPr>
              <w:jc w:val="right"/>
              <w:rPr>
                <w:color w:val="000000" w:themeColor="text1"/>
              </w:rPr>
            </w:pPr>
            <w:r w:rsidRPr="003B1A86">
              <w:rPr>
                <w:color w:val="000000" w:themeColor="text1"/>
              </w:rPr>
              <w:t>2350</w:t>
            </w:r>
          </w:p>
        </w:tc>
        <w:tc>
          <w:tcPr>
            <w:tcW w:w="1134" w:type="dxa"/>
          </w:tcPr>
          <w:p w:rsidR="00D15023" w:rsidRPr="003B1A86" w:rsidRDefault="00D15023" w:rsidP="00F77BC5">
            <w:pPr>
              <w:jc w:val="right"/>
              <w:rPr>
                <w:color w:val="000000" w:themeColor="text1"/>
              </w:rPr>
            </w:pPr>
            <w:r w:rsidRPr="003B1A86">
              <w:rPr>
                <w:color w:val="000000" w:themeColor="text1"/>
              </w:rPr>
              <w:t>2360</w:t>
            </w:r>
          </w:p>
        </w:tc>
        <w:tc>
          <w:tcPr>
            <w:tcW w:w="1134" w:type="dxa"/>
          </w:tcPr>
          <w:p w:rsidR="00D15023" w:rsidRPr="003B1A86" w:rsidRDefault="00D15023" w:rsidP="00F77BC5">
            <w:pPr>
              <w:jc w:val="right"/>
              <w:rPr>
                <w:color w:val="000000" w:themeColor="text1"/>
              </w:rPr>
            </w:pPr>
            <w:r w:rsidRPr="003B1A86">
              <w:rPr>
                <w:color w:val="000000" w:themeColor="text1"/>
              </w:rPr>
              <w:t>2370</w:t>
            </w:r>
          </w:p>
        </w:tc>
        <w:tc>
          <w:tcPr>
            <w:tcW w:w="1276" w:type="dxa"/>
          </w:tcPr>
          <w:p w:rsidR="00D15023" w:rsidRPr="003B1A86" w:rsidRDefault="00D15023" w:rsidP="00F77BC5">
            <w:pPr>
              <w:jc w:val="right"/>
              <w:rPr>
                <w:color w:val="000000" w:themeColor="text1"/>
              </w:rPr>
            </w:pPr>
            <w:r w:rsidRPr="003B1A86">
              <w:rPr>
                <w:color w:val="000000" w:themeColor="text1"/>
              </w:rPr>
              <w:t>2380</w:t>
            </w:r>
          </w:p>
        </w:tc>
        <w:tc>
          <w:tcPr>
            <w:tcW w:w="1276" w:type="dxa"/>
          </w:tcPr>
          <w:p w:rsidR="00D15023" w:rsidRPr="003B1A86" w:rsidRDefault="00D15023" w:rsidP="00F77BC5">
            <w:pPr>
              <w:jc w:val="right"/>
              <w:rPr>
                <w:color w:val="000000" w:themeColor="text1"/>
              </w:rPr>
            </w:pPr>
            <w:r w:rsidRPr="003B1A86">
              <w:rPr>
                <w:color w:val="000000" w:themeColor="text1"/>
              </w:rPr>
              <w:t>2390</w:t>
            </w:r>
          </w:p>
        </w:tc>
        <w:tc>
          <w:tcPr>
            <w:tcW w:w="1134" w:type="dxa"/>
          </w:tcPr>
          <w:p w:rsidR="00D15023" w:rsidRPr="003B1A86" w:rsidRDefault="00D15023" w:rsidP="00F77BC5">
            <w:pPr>
              <w:jc w:val="right"/>
              <w:rPr>
                <w:color w:val="000000" w:themeColor="text1"/>
              </w:rPr>
            </w:pPr>
            <w:r>
              <w:rPr>
                <w:color w:val="000000" w:themeColor="text1"/>
              </w:rPr>
              <w:t>2395</w:t>
            </w:r>
          </w:p>
        </w:tc>
        <w:tc>
          <w:tcPr>
            <w:tcW w:w="1120" w:type="dxa"/>
          </w:tcPr>
          <w:p w:rsidR="00D15023" w:rsidRDefault="00D15D8A" w:rsidP="00F77BC5">
            <w:pPr>
              <w:jc w:val="right"/>
              <w:rPr>
                <w:color w:val="000000" w:themeColor="text1"/>
              </w:rPr>
            </w:pPr>
            <w:r>
              <w:rPr>
                <w:color w:val="000000" w:themeColor="text1"/>
              </w:rPr>
              <w:t>2396</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11</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A243EC" w:rsidRPr="003B1A86" w:rsidTr="00AF5698">
        <w:trPr>
          <w:gridAfter w:val="1"/>
          <w:wAfter w:w="16" w:type="dxa"/>
        </w:trPr>
        <w:tc>
          <w:tcPr>
            <w:tcW w:w="425" w:type="dxa"/>
          </w:tcPr>
          <w:p w:rsidR="00D15023" w:rsidRPr="003B1A86" w:rsidRDefault="00D15023"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12. Количество заменяемых светильников уличного освещения, </w:t>
            </w:r>
            <w:r w:rsidRPr="003B1A86">
              <w:rPr>
                <w:rFonts w:ascii="Times New Roman" w:hAnsi="Times New Roman"/>
                <w:color w:val="000000" w:themeColor="text1"/>
                <w:sz w:val="24"/>
                <w:szCs w:val="24"/>
              </w:rPr>
              <w:lastRenderedPageBreak/>
              <w:t>оснащенных приборами учета электроэнергии</w:t>
            </w:r>
          </w:p>
        </w:tc>
        <w:tc>
          <w:tcPr>
            <w:tcW w:w="1276" w:type="dxa"/>
          </w:tcPr>
          <w:p w:rsidR="00D15023" w:rsidRPr="003B1A86" w:rsidRDefault="00D1502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13</w:t>
            </w:r>
          </w:p>
        </w:tc>
        <w:tc>
          <w:tcPr>
            <w:tcW w:w="2127" w:type="dxa"/>
          </w:tcPr>
          <w:p w:rsidR="00D15023" w:rsidRPr="003B1A86" w:rsidRDefault="00D1502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276" w:type="dxa"/>
          </w:tcPr>
          <w:p w:rsidR="00D15023" w:rsidRPr="003B1A86" w:rsidRDefault="00D15023" w:rsidP="00F77BC5">
            <w:pPr>
              <w:rPr>
                <w:color w:val="000000" w:themeColor="text1"/>
              </w:rPr>
            </w:pP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851"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20" w:type="dxa"/>
          </w:tcPr>
          <w:p w:rsidR="00D15023" w:rsidRPr="003B1A86" w:rsidRDefault="00D15023" w:rsidP="00F77BC5">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14</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34"/>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850"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134"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134" w:type="dxa"/>
          </w:tcPr>
          <w:p w:rsidR="00D15023" w:rsidRPr="003B1A86" w:rsidRDefault="00D15023" w:rsidP="00F77BC5">
            <w:pPr>
              <w:jc w:val="right"/>
              <w:rPr>
                <w:rFonts w:ascii="Times New Roman" w:hAnsi="Times New Roman"/>
                <w:color w:val="000000" w:themeColor="text1"/>
              </w:rPr>
            </w:pPr>
            <w:r>
              <w:rPr>
                <w:rFonts w:ascii="Times New Roman" w:hAnsi="Times New Roman"/>
                <w:color w:val="000000" w:themeColor="text1"/>
              </w:rPr>
              <w:t>83</w:t>
            </w:r>
          </w:p>
        </w:tc>
        <w:tc>
          <w:tcPr>
            <w:tcW w:w="1120" w:type="dxa"/>
          </w:tcPr>
          <w:p w:rsidR="00D15023" w:rsidRDefault="00D15D8A" w:rsidP="00F77BC5">
            <w:pPr>
              <w:jc w:val="right"/>
              <w:rPr>
                <w:rFonts w:ascii="Times New Roman" w:hAnsi="Times New Roman"/>
                <w:color w:val="000000" w:themeColor="text1"/>
              </w:rPr>
            </w:pPr>
            <w:r>
              <w:rPr>
                <w:rFonts w:ascii="Times New Roman" w:hAnsi="Times New Roman"/>
                <w:color w:val="000000" w:themeColor="text1"/>
              </w:rPr>
              <w:t>83</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15</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34"/>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850"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tcPr>
          <w:p w:rsidR="00D15023" w:rsidRPr="003B1A86" w:rsidRDefault="00D1502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D15023" w:rsidRPr="003B1A86" w:rsidRDefault="00D1502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20" w:type="dxa"/>
          </w:tcPr>
          <w:p w:rsidR="00D15023" w:rsidRDefault="00D15D8A"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lastRenderedPageBreak/>
              <w:t>16</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34"/>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850"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tcPr>
          <w:p w:rsidR="00D15023" w:rsidRPr="003B1A86" w:rsidRDefault="00D1502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D15023" w:rsidRPr="003B1A86" w:rsidRDefault="00D1502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20" w:type="dxa"/>
          </w:tcPr>
          <w:p w:rsidR="00D15023" w:rsidRDefault="00D15D8A"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D15023" w:rsidRPr="003B1A86" w:rsidTr="00AF5698">
        <w:tc>
          <w:tcPr>
            <w:tcW w:w="14459" w:type="dxa"/>
            <w:gridSpan w:val="13"/>
          </w:tcPr>
          <w:p w:rsidR="00D15023" w:rsidRPr="003B1A86" w:rsidRDefault="00D1502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tc>
        <w:tc>
          <w:tcPr>
            <w:tcW w:w="1136" w:type="dxa"/>
            <w:gridSpan w:val="2"/>
          </w:tcPr>
          <w:p w:rsidR="00D15023" w:rsidRPr="003B1A86" w:rsidRDefault="00D15023" w:rsidP="00F77BC5">
            <w:pPr>
              <w:pStyle w:val="ConsPlusNormal"/>
              <w:ind w:firstLine="0"/>
              <w:rPr>
                <w:rFonts w:ascii="Times New Roman" w:hAnsi="Times New Roman"/>
                <w:b/>
                <w:color w:val="000000" w:themeColor="text1"/>
                <w:sz w:val="24"/>
                <w:szCs w:val="24"/>
              </w:rPr>
            </w:pPr>
          </w:p>
        </w:tc>
      </w:tr>
      <w:tr w:rsidR="00D15023" w:rsidRPr="003B1A86" w:rsidTr="00AF5698">
        <w:tc>
          <w:tcPr>
            <w:tcW w:w="14459" w:type="dxa"/>
            <w:gridSpan w:val="13"/>
          </w:tcPr>
          <w:p w:rsidR="00D15023" w:rsidRPr="003B1A86" w:rsidRDefault="00D15023"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c>
          <w:tcPr>
            <w:tcW w:w="1136" w:type="dxa"/>
            <w:gridSpan w:val="2"/>
          </w:tcPr>
          <w:p w:rsidR="00D15023" w:rsidRPr="003B1A86" w:rsidRDefault="00D15023"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17</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D15023" w:rsidRPr="003B1A86" w:rsidRDefault="00D15023"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276" w:type="dxa"/>
          </w:tcPr>
          <w:p w:rsidR="00D15023" w:rsidRPr="003B1A86" w:rsidRDefault="00D1502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D15023" w:rsidRPr="003B1A86" w:rsidRDefault="00D1502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850" w:type="dxa"/>
          </w:tcPr>
          <w:p w:rsidR="00D15023" w:rsidRPr="003B1A86" w:rsidRDefault="00D15023" w:rsidP="00F77BC5">
            <w:pPr>
              <w:jc w:val="right"/>
              <w:rPr>
                <w:color w:val="000000" w:themeColor="text1"/>
              </w:rPr>
            </w:pPr>
            <w:r w:rsidRPr="003B1A86">
              <w:rPr>
                <w:color w:val="000000" w:themeColor="text1"/>
              </w:rPr>
              <w:t>0,3</w:t>
            </w:r>
          </w:p>
        </w:tc>
        <w:tc>
          <w:tcPr>
            <w:tcW w:w="1134" w:type="dxa"/>
          </w:tcPr>
          <w:p w:rsidR="00D15023" w:rsidRPr="003B1A86" w:rsidRDefault="00D15023" w:rsidP="00F77BC5">
            <w:pPr>
              <w:jc w:val="right"/>
              <w:rPr>
                <w:color w:val="000000" w:themeColor="text1"/>
              </w:rPr>
            </w:pPr>
            <w:r w:rsidRPr="003B1A86">
              <w:rPr>
                <w:color w:val="000000" w:themeColor="text1"/>
              </w:rPr>
              <w:t>0,5</w:t>
            </w:r>
          </w:p>
        </w:tc>
        <w:tc>
          <w:tcPr>
            <w:tcW w:w="1134" w:type="dxa"/>
          </w:tcPr>
          <w:p w:rsidR="00D15023" w:rsidRPr="003B1A86" w:rsidRDefault="00D15023" w:rsidP="00F77BC5">
            <w:pPr>
              <w:jc w:val="right"/>
              <w:rPr>
                <w:color w:val="000000" w:themeColor="text1"/>
              </w:rPr>
            </w:pPr>
            <w:r w:rsidRPr="003B1A86">
              <w:rPr>
                <w:color w:val="000000" w:themeColor="text1"/>
              </w:rPr>
              <w:t>0,5</w:t>
            </w:r>
          </w:p>
        </w:tc>
        <w:tc>
          <w:tcPr>
            <w:tcW w:w="1134" w:type="dxa"/>
          </w:tcPr>
          <w:p w:rsidR="00D15023" w:rsidRPr="003B1A86" w:rsidRDefault="00D15023" w:rsidP="00F77BC5">
            <w:pPr>
              <w:jc w:val="right"/>
              <w:rPr>
                <w:color w:val="000000" w:themeColor="text1"/>
              </w:rPr>
            </w:pPr>
            <w:r w:rsidRPr="003B1A86">
              <w:rPr>
                <w:color w:val="000000" w:themeColor="text1"/>
              </w:rPr>
              <w:t>0,8</w:t>
            </w:r>
          </w:p>
        </w:tc>
        <w:tc>
          <w:tcPr>
            <w:tcW w:w="1276" w:type="dxa"/>
          </w:tcPr>
          <w:p w:rsidR="00D15023" w:rsidRPr="003B1A86" w:rsidRDefault="00D15023" w:rsidP="00F77BC5">
            <w:pPr>
              <w:jc w:val="right"/>
              <w:rPr>
                <w:color w:val="000000" w:themeColor="text1"/>
              </w:rPr>
            </w:pPr>
            <w:r w:rsidRPr="003B1A86">
              <w:rPr>
                <w:color w:val="000000" w:themeColor="text1"/>
              </w:rPr>
              <w:t>0,5</w:t>
            </w:r>
          </w:p>
        </w:tc>
        <w:tc>
          <w:tcPr>
            <w:tcW w:w="1276" w:type="dxa"/>
          </w:tcPr>
          <w:p w:rsidR="00D15023" w:rsidRPr="003B1A86" w:rsidRDefault="00D15023" w:rsidP="00F77BC5">
            <w:pPr>
              <w:jc w:val="right"/>
              <w:rPr>
                <w:color w:val="000000" w:themeColor="text1"/>
              </w:rPr>
            </w:pPr>
            <w:r w:rsidRPr="003B1A86">
              <w:rPr>
                <w:color w:val="000000" w:themeColor="text1"/>
              </w:rPr>
              <w:t>0,6</w:t>
            </w:r>
          </w:p>
        </w:tc>
        <w:tc>
          <w:tcPr>
            <w:tcW w:w="1134" w:type="dxa"/>
          </w:tcPr>
          <w:p w:rsidR="00D15023" w:rsidRPr="003B1A86" w:rsidRDefault="00D15023" w:rsidP="00F77BC5">
            <w:pPr>
              <w:jc w:val="right"/>
              <w:rPr>
                <w:color w:val="000000" w:themeColor="text1"/>
              </w:rPr>
            </w:pPr>
            <w:r>
              <w:rPr>
                <w:color w:val="000000" w:themeColor="text1"/>
              </w:rPr>
              <w:t>0,6</w:t>
            </w:r>
          </w:p>
        </w:tc>
        <w:tc>
          <w:tcPr>
            <w:tcW w:w="1120" w:type="dxa"/>
          </w:tcPr>
          <w:p w:rsidR="00D15023" w:rsidRDefault="00D15D8A" w:rsidP="00F77BC5">
            <w:pPr>
              <w:jc w:val="right"/>
              <w:rPr>
                <w:color w:val="000000" w:themeColor="text1"/>
              </w:rPr>
            </w:pPr>
            <w:r>
              <w:rPr>
                <w:color w:val="000000" w:themeColor="text1"/>
              </w:rPr>
              <w:t>0,6</w:t>
            </w:r>
          </w:p>
        </w:tc>
      </w:tr>
      <w:tr w:rsidR="00A243EC" w:rsidRPr="003B1A86" w:rsidTr="00AF5698">
        <w:trPr>
          <w:gridAfter w:val="1"/>
          <w:wAfter w:w="16" w:type="dxa"/>
        </w:trPr>
        <w:tc>
          <w:tcPr>
            <w:tcW w:w="425" w:type="dxa"/>
            <w:vMerge w:val="restart"/>
          </w:tcPr>
          <w:p w:rsidR="00D15023" w:rsidRPr="003B1A86" w:rsidRDefault="00D15023" w:rsidP="00F77BC5">
            <w:pPr>
              <w:rPr>
                <w:color w:val="000000" w:themeColor="text1"/>
                <w:lang w:eastAsia="ru-RU"/>
              </w:rPr>
            </w:pPr>
            <w:r>
              <w:rPr>
                <w:color w:val="000000" w:themeColor="text1"/>
                <w:lang w:eastAsia="ru-RU"/>
              </w:rPr>
              <w:t>18</w:t>
            </w:r>
          </w:p>
        </w:tc>
        <w:tc>
          <w:tcPr>
            <w:tcW w:w="2127" w:type="dxa"/>
            <w:vMerge w:val="restart"/>
          </w:tcPr>
          <w:p w:rsidR="00D15023" w:rsidRPr="003B1A86" w:rsidRDefault="00D1502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276" w:type="dxa"/>
            <w:vMerge w:val="restart"/>
          </w:tcPr>
          <w:p w:rsidR="00D15023" w:rsidRPr="003B1A86" w:rsidRDefault="00D1502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134" w:type="dxa"/>
          </w:tcPr>
          <w:p w:rsidR="00D15023" w:rsidRPr="003A7C42" w:rsidRDefault="00D1502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D15023" w:rsidRPr="003A7C42" w:rsidRDefault="00D1502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D15023" w:rsidRPr="003A7C42" w:rsidRDefault="00D1502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D15023" w:rsidRPr="003B1A86" w:rsidRDefault="00D15023"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D15023" w:rsidRPr="003B1A86" w:rsidRDefault="00D15D8A" w:rsidP="00D15D8A">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816532,00</w:t>
            </w:r>
          </w:p>
        </w:tc>
        <w:tc>
          <w:tcPr>
            <w:tcW w:w="1134" w:type="dxa"/>
          </w:tcPr>
          <w:p w:rsidR="00D15023" w:rsidRPr="003B1A86" w:rsidRDefault="00D15023" w:rsidP="00F77BC5">
            <w:pPr>
              <w:pStyle w:val="ConsPlusNormal"/>
              <w:rPr>
                <w:rFonts w:ascii="Times New Roman" w:hAnsi="Times New Roman"/>
                <w:b/>
                <w:color w:val="000000" w:themeColor="text1"/>
                <w:sz w:val="24"/>
                <w:szCs w:val="24"/>
              </w:rPr>
            </w:pPr>
          </w:p>
        </w:tc>
        <w:tc>
          <w:tcPr>
            <w:tcW w:w="1120" w:type="dxa"/>
          </w:tcPr>
          <w:p w:rsidR="00D15023" w:rsidRPr="003B1A86" w:rsidRDefault="00D15023" w:rsidP="00F77BC5">
            <w:pPr>
              <w:pStyle w:val="ConsPlusNormal"/>
              <w:rPr>
                <w:rFonts w:ascii="Times New Roman" w:hAnsi="Times New Roman"/>
                <w:b/>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F77BC5">
            <w:pPr>
              <w:rPr>
                <w:color w:val="000000" w:themeColor="text1"/>
                <w:sz w:val="24"/>
                <w:szCs w:val="24"/>
              </w:rPr>
            </w:pPr>
          </w:p>
        </w:tc>
        <w:tc>
          <w:tcPr>
            <w:tcW w:w="2127" w:type="dxa"/>
            <w:vMerge/>
          </w:tcPr>
          <w:p w:rsidR="00D15023" w:rsidRPr="003B1A86" w:rsidRDefault="00D15023" w:rsidP="00F77BC5">
            <w:pPr>
              <w:rPr>
                <w:color w:val="000000" w:themeColor="text1"/>
                <w:sz w:val="24"/>
                <w:szCs w:val="24"/>
              </w:rPr>
            </w:pPr>
          </w:p>
        </w:tc>
        <w:tc>
          <w:tcPr>
            <w:tcW w:w="1276" w:type="dxa"/>
            <w:vMerge/>
          </w:tcPr>
          <w:p w:rsidR="00D15023" w:rsidRPr="003B1A86" w:rsidRDefault="00D15023" w:rsidP="00F77BC5">
            <w:pPr>
              <w:rPr>
                <w:color w:val="000000" w:themeColor="text1"/>
                <w:sz w:val="24"/>
                <w:szCs w:val="24"/>
              </w:rPr>
            </w:pPr>
          </w:p>
        </w:tc>
        <w:tc>
          <w:tcPr>
            <w:tcW w:w="992" w:type="dxa"/>
          </w:tcPr>
          <w:p w:rsidR="00D15023" w:rsidRPr="003B1A86" w:rsidRDefault="00D1502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20" w:type="dxa"/>
          </w:tcPr>
          <w:p w:rsidR="00D15023" w:rsidRPr="003B1A86" w:rsidRDefault="00D15023" w:rsidP="00F77BC5">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F77BC5">
            <w:pPr>
              <w:rPr>
                <w:color w:val="000000" w:themeColor="text1"/>
                <w:sz w:val="24"/>
                <w:szCs w:val="24"/>
              </w:rPr>
            </w:pPr>
          </w:p>
        </w:tc>
        <w:tc>
          <w:tcPr>
            <w:tcW w:w="2127" w:type="dxa"/>
            <w:vMerge/>
          </w:tcPr>
          <w:p w:rsidR="00D15023" w:rsidRPr="003B1A86" w:rsidRDefault="00D15023" w:rsidP="00F77BC5">
            <w:pPr>
              <w:rPr>
                <w:color w:val="000000" w:themeColor="text1"/>
                <w:sz w:val="24"/>
                <w:szCs w:val="24"/>
              </w:rPr>
            </w:pPr>
          </w:p>
        </w:tc>
        <w:tc>
          <w:tcPr>
            <w:tcW w:w="1276" w:type="dxa"/>
            <w:vMerge/>
          </w:tcPr>
          <w:p w:rsidR="00D15023" w:rsidRPr="003B1A86" w:rsidRDefault="00D15023" w:rsidP="00F77BC5">
            <w:pPr>
              <w:rPr>
                <w:color w:val="000000" w:themeColor="text1"/>
                <w:sz w:val="24"/>
                <w:szCs w:val="24"/>
              </w:rPr>
            </w:pPr>
          </w:p>
        </w:tc>
        <w:tc>
          <w:tcPr>
            <w:tcW w:w="992" w:type="dxa"/>
          </w:tcPr>
          <w:p w:rsidR="00D15023" w:rsidRPr="003B1A86" w:rsidRDefault="00D1502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20" w:type="dxa"/>
          </w:tcPr>
          <w:p w:rsidR="00D15023" w:rsidRPr="003B1A86" w:rsidRDefault="00D15023" w:rsidP="00F77BC5">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3A7330">
            <w:pPr>
              <w:rPr>
                <w:color w:val="000000" w:themeColor="text1"/>
                <w:sz w:val="24"/>
                <w:szCs w:val="24"/>
              </w:rPr>
            </w:pPr>
          </w:p>
        </w:tc>
        <w:tc>
          <w:tcPr>
            <w:tcW w:w="2127" w:type="dxa"/>
            <w:vMerge/>
          </w:tcPr>
          <w:p w:rsidR="00D15023" w:rsidRPr="003B1A86" w:rsidRDefault="00D15023" w:rsidP="003A7330">
            <w:pPr>
              <w:rPr>
                <w:color w:val="000000" w:themeColor="text1"/>
                <w:sz w:val="24"/>
                <w:szCs w:val="24"/>
              </w:rPr>
            </w:pPr>
          </w:p>
        </w:tc>
        <w:tc>
          <w:tcPr>
            <w:tcW w:w="1276" w:type="dxa"/>
            <w:vMerge/>
          </w:tcPr>
          <w:p w:rsidR="00D15023" w:rsidRPr="003B1A86" w:rsidRDefault="00D15023" w:rsidP="003A7330">
            <w:pPr>
              <w:rPr>
                <w:color w:val="000000" w:themeColor="text1"/>
                <w:sz w:val="24"/>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134" w:type="dxa"/>
          </w:tcPr>
          <w:p w:rsidR="00D15023" w:rsidRPr="003A7C42" w:rsidRDefault="00D1502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D15023" w:rsidRPr="003A7C42" w:rsidRDefault="00D1502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D15023" w:rsidRPr="003A7C42" w:rsidRDefault="00D1502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D15023" w:rsidRPr="003B1A86" w:rsidRDefault="00D15023"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D15023" w:rsidRPr="003B1A86" w:rsidRDefault="00D15D8A" w:rsidP="00D15D8A">
            <w:pPr>
              <w:pStyle w:val="ConsPlusNormal"/>
              <w:ind w:firstLine="77"/>
              <w:rPr>
                <w:rFonts w:ascii="Times New Roman" w:hAnsi="Times New Roman"/>
                <w:color w:val="000000" w:themeColor="text1"/>
                <w:sz w:val="24"/>
                <w:szCs w:val="24"/>
              </w:rPr>
            </w:pPr>
            <w:r>
              <w:rPr>
                <w:rFonts w:ascii="Times New Roman" w:hAnsi="Times New Roman"/>
                <w:color w:val="000000" w:themeColor="text1"/>
                <w:sz w:val="24"/>
                <w:szCs w:val="24"/>
              </w:rPr>
              <w:t>816532,00</w:t>
            </w: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20" w:type="dxa"/>
          </w:tcPr>
          <w:p w:rsidR="00D15023" w:rsidRPr="003B1A86" w:rsidRDefault="00D15023" w:rsidP="003A7330">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3A7330">
            <w:pPr>
              <w:rPr>
                <w:color w:val="000000" w:themeColor="text1"/>
                <w:sz w:val="24"/>
                <w:szCs w:val="24"/>
              </w:rPr>
            </w:pPr>
          </w:p>
        </w:tc>
        <w:tc>
          <w:tcPr>
            <w:tcW w:w="2127" w:type="dxa"/>
            <w:vMerge/>
          </w:tcPr>
          <w:p w:rsidR="00D15023" w:rsidRPr="003B1A86" w:rsidRDefault="00D15023" w:rsidP="003A7330">
            <w:pPr>
              <w:rPr>
                <w:color w:val="000000" w:themeColor="text1"/>
                <w:sz w:val="24"/>
                <w:szCs w:val="24"/>
              </w:rPr>
            </w:pPr>
          </w:p>
        </w:tc>
        <w:tc>
          <w:tcPr>
            <w:tcW w:w="1276" w:type="dxa"/>
            <w:vMerge/>
          </w:tcPr>
          <w:p w:rsidR="00D15023" w:rsidRPr="003B1A86" w:rsidRDefault="00D15023" w:rsidP="003A7330">
            <w:pPr>
              <w:rPr>
                <w:color w:val="000000" w:themeColor="text1"/>
                <w:sz w:val="24"/>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20" w:type="dxa"/>
          </w:tcPr>
          <w:p w:rsidR="00D15023" w:rsidRPr="003B1A86" w:rsidRDefault="00D15023" w:rsidP="003A7330">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3A7330">
            <w:pPr>
              <w:rPr>
                <w:color w:val="000000" w:themeColor="text1"/>
                <w:sz w:val="24"/>
                <w:szCs w:val="24"/>
              </w:rPr>
            </w:pPr>
          </w:p>
        </w:tc>
        <w:tc>
          <w:tcPr>
            <w:tcW w:w="2127" w:type="dxa"/>
            <w:vMerge/>
          </w:tcPr>
          <w:p w:rsidR="00D15023" w:rsidRPr="003B1A86" w:rsidRDefault="00D15023" w:rsidP="003A7330">
            <w:pPr>
              <w:rPr>
                <w:color w:val="000000" w:themeColor="text1"/>
                <w:sz w:val="24"/>
                <w:szCs w:val="24"/>
              </w:rPr>
            </w:pPr>
          </w:p>
        </w:tc>
        <w:tc>
          <w:tcPr>
            <w:tcW w:w="1276" w:type="dxa"/>
            <w:vMerge/>
          </w:tcPr>
          <w:p w:rsidR="00D15023" w:rsidRPr="003B1A86" w:rsidRDefault="00D15023" w:rsidP="003A7330">
            <w:pPr>
              <w:rPr>
                <w:color w:val="000000" w:themeColor="text1"/>
                <w:sz w:val="24"/>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20" w:type="dxa"/>
          </w:tcPr>
          <w:p w:rsidR="00D15023" w:rsidRPr="003B1A86" w:rsidRDefault="00D15023" w:rsidP="003A7330">
            <w:pPr>
              <w:pStyle w:val="ConsPlusNormal"/>
              <w:rPr>
                <w:rFonts w:ascii="Times New Roman" w:hAnsi="Times New Roman"/>
                <w:color w:val="000000" w:themeColor="text1"/>
                <w:sz w:val="24"/>
                <w:szCs w:val="24"/>
              </w:rPr>
            </w:pPr>
          </w:p>
        </w:tc>
      </w:tr>
      <w:tr w:rsidR="00D15023" w:rsidRPr="003B1A86" w:rsidTr="00AF5698">
        <w:tc>
          <w:tcPr>
            <w:tcW w:w="14459" w:type="dxa"/>
            <w:gridSpan w:val="13"/>
          </w:tcPr>
          <w:p w:rsidR="00D15023" w:rsidRPr="003B1A86" w:rsidRDefault="00D15023"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c>
          <w:tcPr>
            <w:tcW w:w="1136" w:type="dxa"/>
            <w:gridSpan w:val="2"/>
          </w:tcPr>
          <w:p w:rsidR="00D15023" w:rsidRPr="003B1A86" w:rsidRDefault="00D15023" w:rsidP="003A7330">
            <w:pPr>
              <w:pStyle w:val="ConsPlusNormal"/>
              <w:ind w:firstLine="90"/>
              <w:jc w:val="both"/>
              <w:rPr>
                <w:rFonts w:ascii="Times New Roman" w:hAnsi="Times New Roman"/>
                <w:color w:val="000000" w:themeColor="text1"/>
                <w:sz w:val="24"/>
                <w:szCs w:val="24"/>
              </w:rPr>
            </w:pPr>
          </w:p>
        </w:tc>
      </w:tr>
      <w:tr w:rsidR="00A243EC" w:rsidRPr="003B1A86" w:rsidTr="00AF5698">
        <w:trPr>
          <w:gridAfter w:val="1"/>
          <w:wAfter w:w="16" w:type="dxa"/>
          <w:trHeight w:val="1393"/>
        </w:trPr>
        <w:tc>
          <w:tcPr>
            <w:tcW w:w="425" w:type="dxa"/>
          </w:tcPr>
          <w:p w:rsidR="00D15023" w:rsidRPr="003B1A86" w:rsidRDefault="00D15023" w:rsidP="003A7330">
            <w:pPr>
              <w:rPr>
                <w:color w:val="000000" w:themeColor="text1"/>
                <w:lang w:eastAsia="ru-RU"/>
              </w:rPr>
            </w:pPr>
            <w:r>
              <w:rPr>
                <w:color w:val="000000" w:themeColor="text1"/>
                <w:lang w:eastAsia="ru-RU"/>
              </w:rPr>
              <w:t>19</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D15023" w:rsidRPr="003B1A86" w:rsidRDefault="00D1502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276" w:type="dxa"/>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rmal"/>
              <w:rPr>
                <w:rFonts w:ascii="Times New Roman" w:hAnsi="Times New Roman"/>
                <w:color w:val="000000" w:themeColor="text1"/>
                <w:sz w:val="24"/>
                <w:szCs w:val="24"/>
              </w:rPr>
            </w:pPr>
          </w:p>
        </w:tc>
        <w:tc>
          <w:tcPr>
            <w:tcW w:w="850" w:type="dxa"/>
          </w:tcPr>
          <w:p w:rsidR="00D15023" w:rsidRPr="003B1A86" w:rsidRDefault="00D1502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134"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tcPr>
          <w:p w:rsidR="00D15023" w:rsidRPr="003B1A86" w:rsidRDefault="00D15023"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1120" w:type="dxa"/>
          </w:tcPr>
          <w:p w:rsidR="00D15023" w:rsidRDefault="00D15D8A"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A243EC" w:rsidRPr="003B1A86" w:rsidTr="00AF5698">
        <w:trPr>
          <w:gridAfter w:val="1"/>
          <w:wAfter w:w="16" w:type="dxa"/>
          <w:trHeight w:val="351"/>
        </w:trPr>
        <w:tc>
          <w:tcPr>
            <w:tcW w:w="425" w:type="dxa"/>
            <w:vMerge w:val="restart"/>
          </w:tcPr>
          <w:p w:rsidR="00D15023" w:rsidRPr="003B1A86" w:rsidRDefault="00D15023" w:rsidP="003A7330">
            <w:pPr>
              <w:rPr>
                <w:color w:val="000000" w:themeColor="text1"/>
                <w:lang w:eastAsia="ru-RU"/>
              </w:rPr>
            </w:pPr>
            <w:bookmarkStart w:id="6" w:name="_Hlk67316026"/>
            <w:r>
              <w:rPr>
                <w:color w:val="000000" w:themeColor="text1"/>
                <w:lang w:eastAsia="ru-RU"/>
              </w:rPr>
              <w:t>20</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D15023" w:rsidRPr="003B1A86" w:rsidRDefault="00D1502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D15023" w:rsidRPr="00CE66DC" w:rsidRDefault="00D15023"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1854110,00</w:t>
            </w:r>
          </w:p>
        </w:tc>
        <w:tc>
          <w:tcPr>
            <w:tcW w:w="1276" w:type="dxa"/>
          </w:tcPr>
          <w:p w:rsidR="00D15023" w:rsidRPr="00CE66DC" w:rsidRDefault="00D15D8A"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2041105,00</w:t>
            </w:r>
          </w:p>
        </w:tc>
        <w:tc>
          <w:tcPr>
            <w:tcW w:w="1134" w:type="dxa"/>
          </w:tcPr>
          <w:p w:rsidR="00D15023" w:rsidRPr="003A7C42" w:rsidRDefault="00D15D8A"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rPr>
              <w:t>2041105,00</w:t>
            </w:r>
          </w:p>
        </w:tc>
        <w:tc>
          <w:tcPr>
            <w:tcW w:w="1120" w:type="dxa"/>
          </w:tcPr>
          <w:p w:rsidR="00D15023" w:rsidRDefault="00D15D8A"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rPr>
              <w:t>2041105,00</w:t>
            </w:r>
          </w:p>
        </w:tc>
      </w:tr>
      <w:tr w:rsidR="00A243EC" w:rsidRPr="003B1A86" w:rsidTr="00AF5698">
        <w:trPr>
          <w:gridAfter w:val="1"/>
          <w:wAfter w:w="16" w:type="dxa"/>
          <w:trHeight w:val="501"/>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583"/>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49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60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D15023" w:rsidRPr="00CE66DC" w:rsidRDefault="00D15023"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1854110,00</w:t>
            </w:r>
          </w:p>
        </w:tc>
        <w:tc>
          <w:tcPr>
            <w:tcW w:w="1276" w:type="dxa"/>
          </w:tcPr>
          <w:p w:rsidR="00D15023" w:rsidRPr="00CE66DC" w:rsidRDefault="00D15D8A" w:rsidP="0077418C">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2041105,00</w:t>
            </w:r>
          </w:p>
        </w:tc>
        <w:tc>
          <w:tcPr>
            <w:tcW w:w="1134" w:type="dxa"/>
          </w:tcPr>
          <w:p w:rsidR="00D15023" w:rsidRPr="00D15D8A" w:rsidRDefault="00D15D8A" w:rsidP="0077418C">
            <w:pPr>
              <w:pStyle w:val="ConsPlusNormal"/>
              <w:ind w:firstLine="0"/>
              <w:rPr>
                <w:rFonts w:ascii="Times New Roman" w:hAnsi="Times New Roman" w:cs="Times New Roman"/>
                <w:bCs/>
                <w:color w:val="000000" w:themeColor="text1"/>
                <w:sz w:val="22"/>
                <w:szCs w:val="22"/>
              </w:rPr>
            </w:pPr>
            <w:r w:rsidRPr="00D15D8A">
              <w:rPr>
                <w:rFonts w:ascii="Times New Roman" w:hAnsi="Times New Roman" w:cs="Times New Roman"/>
                <w:bCs/>
                <w:color w:val="000000" w:themeColor="text1"/>
              </w:rPr>
              <w:t>2041105,00</w:t>
            </w:r>
          </w:p>
        </w:tc>
        <w:tc>
          <w:tcPr>
            <w:tcW w:w="1120" w:type="dxa"/>
          </w:tcPr>
          <w:p w:rsidR="00D15023" w:rsidRPr="00D15D8A" w:rsidRDefault="00D15D8A" w:rsidP="0077418C">
            <w:pPr>
              <w:pStyle w:val="ConsPlusNormal"/>
              <w:ind w:firstLine="0"/>
              <w:rPr>
                <w:rFonts w:ascii="Times New Roman" w:hAnsi="Times New Roman" w:cs="Times New Roman"/>
                <w:bCs/>
                <w:color w:val="000000" w:themeColor="text1"/>
                <w:sz w:val="22"/>
                <w:szCs w:val="22"/>
              </w:rPr>
            </w:pPr>
            <w:r w:rsidRPr="00D15D8A">
              <w:rPr>
                <w:rFonts w:ascii="Times New Roman" w:hAnsi="Times New Roman" w:cs="Times New Roman"/>
                <w:bCs/>
                <w:color w:val="000000" w:themeColor="text1"/>
              </w:rPr>
              <w:t>2041105,00</w:t>
            </w:r>
          </w:p>
        </w:tc>
      </w:tr>
      <w:tr w:rsidR="00A243EC" w:rsidRPr="003B1A86" w:rsidTr="00AF5698">
        <w:trPr>
          <w:gridAfter w:val="1"/>
          <w:wAfter w:w="16" w:type="dxa"/>
          <w:trHeight w:val="115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1155"/>
        </w:trPr>
        <w:tc>
          <w:tcPr>
            <w:tcW w:w="425" w:type="dxa"/>
          </w:tcPr>
          <w:p w:rsidR="00D15023" w:rsidRPr="003B1A86" w:rsidRDefault="00D15023"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276" w:type="dxa"/>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D15023" w:rsidRPr="003B1A86" w:rsidRDefault="00D15023" w:rsidP="003A7330">
            <w:pPr>
              <w:pStyle w:val="ConsPlusNormal"/>
              <w:rPr>
                <w:rFonts w:ascii="Times New Roman" w:hAnsi="Times New Roman"/>
                <w:color w:val="000000" w:themeColor="text1"/>
                <w:sz w:val="24"/>
                <w:szCs w:val="24"/>
              </w:rPr>
            </w:pP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c>
          <w:tcPr>
            <w:tcW w:w="1120" w:type="dxa"/>
          </w:tcPr>
          <w:p w:rsidR="00D15023"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1155"/>
        </w:trPr>
        <w:tc>
          <w:tcPr>
            <w:tcW w:w="425" w:type="dxa"/>
          </w:tcPr>
          <w:p w:rsidR="00D15023" w:rsidRPr="003B1A86" w:rsidRDefault="00D15023"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276" w:type="dxa"/>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850" w:type="dxa"/>
          </w:tcPr>
          <w:p w:rsidR="00D15023" w:rsidRPr="00CE66DC" w:rsidRDefault="00D1502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D15023" w:rsidRPr="00CE66DC" w:rsidRDefault="00D1502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D15023" w:rsidRPr="00CE66DC" w:rsidRDefault="00D1502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D15023" w:rsidRPr="003A7C42" w:rsidRDefault="00D15023"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c>
          <w:tcPr>
            <w:tcW w:w="1120" w:type="dxa"/>
          </w:tcPr>
          <w:p w:rsidR="00D15023" w:rsidRDefault="00D15023" w:rsidP="00CE66DC">
            <w:pPr>
              <w:pStyle w:val="ConsPlusNormal"/>
              <w:ind w:firstLine="0"/>
              <w:rPr>
                <w:rFonts w:ascii="Times New Roman" w:hAnsi="Times New Roman" w:cs="Times New Roman"/>
                <w:color w:val="000000" w:themeColor="text1"/>
                <w:sz w:val="22"/>
                <w:szCs w:val="22"/>
              </w:rPr>
            </w:pPr>
          </w:p>
        </w:tc>
      </w:tr>
      <w:bookmarkEnd w:id="6"/>
      <w:tr w:rsidR="00A243EC" w:rsidRPr="003B1A86" w:rsidTr="00AF5698">
        <w:trPr>
          <w:gridAfter w:val="1"/>
          <w:wAfter w:w="16" w:type="dxa"/>
          <w:trHeight w:val="510"/>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23</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276" w:type="dxa"/>
            <w:vMerge w:val="restart"/>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134" w:type="dxa"/>
          </w:tcPr>
          <w:p w:rsidR="00D15023" w:rsidRPr="00CE66DC" w:rsidRDefault="00D1502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D15023" w:rsidRPr="00CE66DC" w:rsidRDefault="00D1502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D15023" w:rsidRPr="00CE66DC" w:rsidRDefault="00D1502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D15023" w:rsidRPr="00CE66DC" w:rsidRDefault="00D15023"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78875,00</w:t>
            </w:r>
          </w:p>
        </w:tc>
        <w:tc>
          <w:tcPr>
            <w:tcW w:w="1276" w:type="dxa"/>
          </w:tcPr>
          <w:p w:rsidR="00D15023" w:rsidRPr="00CE66DC" w:rsidRDefault="00D15D8A"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100000</w:t>
            </w:r>
            <w:r w:rsidR="00D15023">
              <w:rPr>
                <w:rFonts w:ascii="Times New Roman" w:hAnsi="Times New Roman" w:cs="Times New Roman"/>
                <w:b/>
                <w:color w:val="000000" w:themeColor="text1"/>
              </w:rPr>
              <w:t>,00</w:t>
            </w:r>
          </w:p>
        </w:tc>
        <w:tc>
          <w:tcPr>
            <w:tcW w:w="1134" w:type="dxa"/>
          </w:tcPr>
          <w:p w:rsidR="00D15023" w:rsidRPr="003A7C42" w:rsidRDefault="00D15D8A"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100000</w:t>
            </w:r>
            <w:r w:rsidR="00D15023">
              <w:rPr>
                <w:rFonts w:ascii="Times New Roman" w:hAnsi="Times New Roman" w:cs="Times New Roman"/>
                <w:b/>
                <w:color w:val="000000" w:themeColor="text1"/>
                <w:sz w:val="22"/>
                <w:szCs w:val="22"/>
              </w:rPr>
              <w:t>,00</w:t>
            </w:r>
          </w:p>
        </w:tc>
        <w:tc>
          <w:tcPr>
            <w:tcW w:w="1120" w:type="dxa"/>
          </w:tcPr>
          <w:p w:rsidR="00D15023" w:rsidRDefault="00D15D8A" w:rsidP="00D15D8A">
            <w:pPr>
              <w:pStyle w:val="ConsPlusNormal"/>
              <w:ind w:firstLine="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100000,00</w:t>
            </w:r>
          </w:p>
        </w:tc>
      </w:tr>
      <w:tr w:rsidR="00A243EC" w:rsidRPr="003B1A86" w:rsidTr="00AF5698">
        <w:trPr>
          <w:gridAfter w:val="1"/>
          <w:wAfter w:w="16" w:type="dxa"/>
          <w:trHeight w:val="57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center"/>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r>
      <w:tr w:rsidR="00A243EC" w:rsidRPr="003B1A86" w:rsidTr="00AF5698">
        <w:trPr>
          <w:gridAfter w:val="1"/>
          <w:wAfter w:w="16" w:type="dxa"/>
          <w:trHeight w:val="496"/>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center"/>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r>
      <w:tr w:rsidR="00A243EC" w:rsidRPr="003B1A86" w:rsidTr="00AF5698">
        <w:trPr>
          <w:gridAfter w:val="1"/>
          <w:wAfter w:w="16" w:type="dxa"/>
          <w:trHeight w:val="477"/>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center"/>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r>
      <w:tr w:rsidR="00A243EC" w:rsidRPr="003B1A86" w:rsidTr="00AF5698">
        <w:trPr>
          <w:gridAfter w:val="1"/>
          <w:wAfter w:w="16" w:type="dxa"/>
          <w:trHeight w:val="602"/>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134"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D15023" w:rsidRPr="00CE66DC" w:rsidRDefault="00D1502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D15023" w:rsidRPr="00CE66DC" w:rsidRDefault="00D15023"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78875,00</w:t>
            </w:r>
          </w:p>
        </w:tc>
        <w:tc>
          <w:tcPr>
            <w:tcW w:w="1276" w:type="dxa"/>
          </w:tcPr>
          <w:p w:rsidR="00D15023" w:rsidRPr="00CE66DC" w:rsidRDefault="00D15D8A"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100000</w:t>
            </w:r>
            <w:r w:rsidR="00D15023">
              <w:rPr>
                <w:rFonts w:ascii="Times New Roman" w:hAnsi="Times New Roman" w:cs="Times New Roman"/>
                <w:color w:val="000000" w:themeColor="text1"/>
              </w:rPr>
              <w:t>,00</w:t>
            </w:r>
          </w:p>
        </w:tc>
        <w:tc>
          <w:tcPr>
            <w:tcW w:w="1134" w:type="dxa"/>
          </w:tcPr>
          <w:p w:rsidR="00D15023" w:rsidRPr="003A7C42" w:rsidRDefault="00D15D8A"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100000</w:t>
            </w:r>
            <w:r w:rsidR="00D15023">
              <w:rPr>
                <w:rFonts w:ascii="Times New Roman" w:hAnsi="Times New Roman" w:cs="Times New Roman"/>
                <w:color w:val="000000" w:themeColor="text1"/>
                <w:sz w:val="22"/>
                <w:szCs w:val="22"/>
              </w:rPr>
              <w:t>,00</w:t>
            </w:r>
          </w:p>
        </w:tc>
        <w:tc>
          <w:tcPr>
            <w:tcW w:w="1120" w:type="dxa"/>
          </w:tcPr>
          <w:p w:rsidR="00D15023" w:rsidRDefault="00D15D8A" w:rsidP="00D15D8A">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100000,00</w:t>
            </w:r>
          </w:p>
        </w:tc>
      </w:tr>
      <w:tr w:rsidR="00A243EC" w:rsidRPr="003B1A86" w:rsidTr="00AF5698">
        <w:trPr>
          <w:gridAfter w:val="1"/>
          <w:wAfter w:w="16" w:type="dxa"/>
          <w:trHeight w:val="97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390"/>
        </w:trPr>
        <w:tc>
          <w:tcPr>
            <w:tcW w:w="425" w:type="dxa"/>
            <w:vMerge w:val="restart"/>
          </w:tcPr>
          <w:p w:rsidR="00D15023" w:rsidRPr="003B1A86" w:rsidRDefault="00D15023" w:rsidP="003A7330">
            <w:pPr>
              <w:pStyle w:val="ConsPlusNormal"/>
              <w:rPr>
                <w:rFonts w:ascii="Times New Roman" w:hAnsi="Times New Roman"/>
                <w:color w:val="000000" w:themeColor="text1"/>
                <w:sz w:val="24"/>
                <w:szCs w:val="24"/>
              </w:rPr>
            </w:pPr>
          </w:p>
          <w:p w:rsidR="00D15023" w:rsidRPr="003B1A86" w:rsidRDefault="00D15023" w:rsidP="003A7330">
            <w:pPr>
              <w:rPr>
                <w:color w:val="000000" w:themeColor="text1"/>
                <w:lang w:eastAsia="ru-RU"/>
              </w:rPr>
            </w:pPr>
            <w:r w:rsidRPr="003B1A86">
              <w:rPr>
                <w:color w:val="000000" w:themeColor="text1"/>
                <w:lang w:eastAsia="ru-RU"/>
              </w:rPr>
              <w:t>2</w:t>
            </w:r>
            <w:r>
              <w:rPr>
                <w:color w:val="000000" w:themeColor="text1"/>
                <w:lang w:eastAsia="ru-RU"/>
              </w:rPr>
              <w:t>4</w:t>
            </w:r>
          </w:p>
        </w:tc>
        <w:tc>
          <w:tcPr>
            <w:tcW w:w="2127" w:type="dxa"/>
            <w:vMerge w:val="restart"/>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276" w:type="dxa"/>
            <w:vMerge w:val="restart"/>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28666</w:t>
            </w:r>
            <w:r>
              <w:rPr>
                <w:rFonts w:ascii="Times New Roman" w:hAnsi="Times New Roman" w:cs="Times New Roman"/>
                <w:b/>
              </w:rPr>
              <w:t>37</w:t>
            </w:r>
            <w:r w:rsidRPr="002138FD">
              <w:rPr>
                <w:rFonts w:ascii="Times New Roman" w:hAnsi="Times New Roman" w:cs="Times New Roman"/>
                <w:b/>
              </w:rPr>
              <w:t>,00</w:t>
            </w:r>
          </w:p>
        </w:tc>
        <w:tc>
          <w:tcPr>
            <w:tcW w:w="1276" w:type="dxa"/>
          </w:tcPr>
          <w:p w:rsidR="00D15023" w:rsidRPr="00CE66DC" w:rsidRDefault="00D15023"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3104818,00</w:t>
            </w:r>
          </w:p>
        </w:tc>
        <w:tc>
          <w:tcPr>
            <w:tcW w:w="1276" w:type="dxa"/>
          </w:tcPr>
          <w:p w:rsidR="00D15023" w:rsidRPr="00CE66DC" w:rsidRDefault="00D15D8A"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2370227,00</w:t>
            </w:r>
          </w:p>
        </w:tc>
        <w:tc>
          <w:tcPr>
            <w:tcW w:w="1134" w:type="dxa"/>
          </w:tcPr>
          <w:p w:rsidR="00D15023" w:rsidRPr="003A7C42" w:rsidRDefault="00D15D8A"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2370227,00</w:t>
            </w:r>
          </w:p>
        </w:tc>
        <w:tc>
          <w:tcPr>
            <w:tcW w:w="1120" w:type="dxa"/>
          </w:tcPr>
          <w:p w:rsidR="00D15023" w:rsidRDefault="00D15D8A"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2370227,00</w:t>
            </w:r>
          </w:p>
        </w:tc>
      </w:tr>
      <w:tr w:rsidR="00A243EC" w:rsidRPr="003B1A86" w:rsidTr="00AF5698">
        <w:trPr>
          <w:gridAfter w:val="1"/>
          <w:wAfter w:w="16" w:type="dxa"/>
          <w:trHeight w:val="514"/>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638"/>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C36551">
            <w:pPr>
              <w:jc w:val="both"/>
              <w:rPr>
                <w:rFonts w:ascii="Times New Roman" w:hAnsi="Times New Roman"/>
                <w:color w:val="000000" w:themeColor="text1"/>
                <w:sz w:val="20"/>
                <w:szCs w:val="20"/>
              </w:rPr>
            </w:pPr>
            <w:r>
              <w:rPr>
                <w:rFonts w:ascii="Times New Roman" w:hAnsi="Times New Roman"/>
                <w:color w:val="000000" w:themeColor="text1"/>
                <w:sz w:val="20"/>
                <w:szCs w:val="20"/>
              </w:rPr>
              <w:t>486283,00</w:t>
            </w: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43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604"/>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D15023" w:rsidRPr="00CE66DC" w:rsidRDefault="00D1502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D15023" w:rsidRPr="00CE66DC" w:rsidRDefault="00D15023"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D15023" w:rsidRPr="00CE66DC" w:rsidRDefault="00D15023"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2618535,00</w:t>
            </w:r>
          </w:p>
        </w:tc>
        <w:tc>
          <w:tcPr>
            <w:tcW w:w="1276" w:type="dxa"/>
          </w:tcPr>
          <w:p w:rsidR="00D15023" w:rsidRPr="00D15D8A" w:rsidRDefault="00D15D8A" w:rsidP="003A7330">
            <w:pPr>
              <w:pStyle w:val="ConsPlusNormal"/>
              <w:ind w:firstLine="0"/>
              <w:rPr>
                <w:rFonts w:ascii="Times New Roman" w:hAnsi="Times New Roman" w:cs="Times New Roman"/>
                <w:bCs/>
                <w:color w:val="000000" w:themeColor="text1"/>
              </w:rPr>
            </w:pPr>
            <w:r w:rsidRPr="00D15D8A">
              <w:rPr>
                <w:rFonts w:ascii="Times New Roman" w:hAnsi="Times New Roman" w:cs="Times New Roman"/>
                <w:bCs/>
                <w:color w:val="000000" w:themeColor="text1"/>
              </w:rPr>
              <w:t>2370227,00</w:t>
            </w:r>
          </w:p>
        </w:tc>
        <w:tc>
          <w:tcPr>
            <w:tcW w:w="1134" w:type="dxa"/>
          </w:tcPr>
          <w:p w:rsidR="00D15023" w:rsidRPr="00D15D8A" w:rsidRDefault="00D15D8A" w:rsidP="003A7330">
            <w:pPr>
              <w:pStyle w:val="ConsPlusNormal"/>
              <w:ind w:firstLine="0"/>
              <w:rPr>
                <w:rFonts w:ascii="Times New Roman" w:hAnsi="Times New Roman" w:cs="Times New Roman"/>
                <w:bCs/>
                <w:color w:val="000000" w:themeColor="text1"/>
                <w:sz w:val="22"/>
                <w:szCs w:val="22"/>
              </w:rPr>
            </w:pPr>
            <w:r w:rsidRPr="00D15D8A">
              <w:rPr>
                <w:rFonts w:ascii="Times New Roman" w:hAnsi="Times New Roman" w:cs="Times New Roman"/>
                <w:bCs/>
                <w:color w:val="000000" w:themeColor="text1"/>
              </w:rPr>
              <w:t>2370227,00</w:t>
            </w:r>
          </w:p>
        </w:tc>
        <w:tc>
          <w:tcPr>
            <w:tcW w:w="1120" w:type="dxa"/>
          </w:tcPr>
          <w:p w:rsidR="00D15023" w:rsidRPr="00D15D8A" w:rsidRDefault="00D15D8A" w:rsidP="003A7330">
            <w:pPr>
              <w:pStyle w:val="ConsPlusNormal"/>
              <w:ind w:firstLine="0"/>
              <w:rPr>
                <w:rFonts w:ascii="Times New Roman" w:hAnsi="Times New Roman" w:cs="Times New Roman"/>
                <w:bCs/>
                <w:color w:val="000000" w:themeColor="text1"/>
                <w:sz w:val="22"/>
                <w:szCs w:val="22"/>
              </w:rPr>
            </w:pPr>
            <w:r w:rsidRPr="00D15D8A">
              <w:rPr>
                <w:rFonts w:ascii="Times New Roman" w:hAnsi="Times New Roman" w:cs="Times New Roman"/>
                <w:bCs/>
                <w:color w:val="000000" w:themeColor="text1"/>
              </w:rPr>
              <w:t>2370227,00</w:t>
            </w:r>
          </w:p>
        </w:tc>
      </w:tr>
      <w:tr w:rsidR="00A243EC" w:rsidRPr="003B1A86" w:rsidTr="00AF5698">
        <w:trPr>
          <w:gridAfter w:val="1"/>
          <w:wAfter w:w="16" w:type="dxa"/>
          <w:trHeight w:val="9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D15023" w:rsidRPr="003B1A86" w:rsidTr="00AF5698">
        <w:trPr>
          <w:trHeight w:val="178"/>
        </w:trPr>
        <w:tc>
          <w:tcPr>
            <w:tcW w:w="14459" w:type="dxa"/>
            <w:gridSpan w:val="13"/>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c>
          <w:tcPr>
            <w:tcW w:w="1136" w:type="dxa"/>
            <w:gridSpan w:val="2"/>
          </w:tcPr>
          <w:p w:rsidR="00D15023" w:rsidRPr="003B1A86" w:rsidRDefault="00D15023" w:rsidP="003A7330">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Height w:val="1581"/>
        </w:trPr>
        <w:tc>
          <w:tcPr>
            <w:tcW w:w="425" w:type="dxa"/>
          </w:tcPr>
          <w:p w:rsidR="00D15023" w:rsidRPr="003B1A86" w:rsidRDefault="00D15023" w:rsidP="003A7330">
            <w:pPr>
              <w:rPr>
                <w:color w:val="000000" w:themeColor="text1"/>
                <w:lang w:eastAsia="ru-RU"/>
              </w:rPr>
            </w:pPr>
            <w:r>
              <w:rPr>
                <w:color w:val="000000" w:themeColor="text1"/>
                <w:lang w:eastAsia="ru-RU"/>
              </w:rPr>
              <w:lastRenderedPageBreak/>
              <w:t>25</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D15023" w:rsidRPr="003B1A86" w:rsidRDefault="00D1502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276" w:type="dxa"/>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p>
        </w:tc>
        <w:tc>
          <w:tcPr>
            <w:tcW w:w="850" w:type="dxa"/>
          </w:tcPr>
          <w:p w:rsidR="00D15023" w:rsidRPr="003B1A86" w:rsidRDefault="00D1502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D15023" w:rsidRPr="003B1A86" w:rsidRDefault="00D1502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20" w:type="dxa"/>
          </w:tcPr>
          <w:p w:rsidR="00D15023" w:rsidRDefault="00D15023" w:rsidP="00CE66DC">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Height w:val="526"/>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26</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1124391,32</w:t>
            </w:r>
          </w:p>
        </w:tc>
        <w:tc>
          <w:tcPr>
            <w:tcW w:w="1276" w:type="dxa"/>
          </w:tcPr>
          <w:p w:rsidR="00D15023" w:rsidRPr="00CE66DC" w:rsidRDefault="00D15D8A"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746188,80</w:t>
            </w: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54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9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55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9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54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489092,32</w:t>
            </w:r>
          </w:p>
        </w:tc>
        <w:tc>
          <w:tcPr>
            <w:tcW w:w="1276" w:type="dxa"/>
          </w:tcPr>
          <w:p w:rsidR="00D15023" w:rsidRPr="00CE66DC" w:rsidRDefault="00D15D8A"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746188,80</w:t>
            </w: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6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635299,00</w:t>
            </w: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69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9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375"/>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27</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D15023" w:rsidRPr="003B1A86" w:rsidRDefault="00D15023"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Реконструкция </w:t>
            </w:r>
            <w:r w:rsidRPr="003B1A86">
              <w:rPr>
                <w:rFonts w:ascii="Times New Roman" w:hAnsi="Times New Roman"/>
                <w:color w:val="000000" w:themeColor="text1"/>
                <w:sz w:val="24"/>
                <w:szCs w:val="24"/>
              </w:rPr>
              <w:lastRenderedPageBreak/>
              <w:t>парковой зоны около КСК.</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45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3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8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51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1014"/>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126"/>
        </w:trPr>
        <w:tc>
          <w:tcPr>
            <w:tcW w:w="425" w:type="dxa"/>
            <w:vMerge w:val="restart"/>
          </w:tcPr>
          <w:p w:rsidR="00D15023" w:rsidRPr="003B1A86" w:rsidRDefault="00D15023"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126"/>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w:t>
            </w:r>
            <w:r w:rsidRPr="003B1A86">
              <w:rPr>
                <w:rFonts w:ascii="Times New Roman" w:hAnsi="Times New Roman"/>
                <w:color w:val="000000" w:themeColor="text1"/>
                <w:sz w:val="22"/>
                <w:szCs w:val="24"/>
              </w:rPr>
              <w:lastRenderedPageBreak/>
              <w:t>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366"/>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29</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D15023" w:rsidRPr="00CE66DC" w:rsidRDefault="00D15023" w:rsidP="003A7330">
            <w:pPr>
              <w:pStyle w:val="ConsPlusNormal"/>
              <w:ind w:firstLine="9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9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42"/>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9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6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06"/>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30</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rPr>
                <w:color w:val="000000" w:themeColor="text1"/>
              </w:rPr>
            </w:pPr>
          </w:p>
          <w:p w:rsidR="00D15023" w:rsidRPr="003B1A86" w:rsidRDefault="00D15023" w:rsidP="003A7330">
            <w:pPr>
              <w:rPr>
                <w:color w:val="000000" w:themeColor="text1"/>
              </w:rPr>
            </w:pP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7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3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8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8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93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31</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ind w:firstLine="0"/>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val="restart"/>
          </w:tcPr>
          <w:p w:rsidR="00D15023" w:rsidRPr="003B1A86" w:rsidRDefault="00D15023" w:rsidP="007F2229">
            <w:pPr>
              <w:pStyle w:val="ConsPlusNormal"/>
              <w:rPr>
                <w:rFonts w:ascii="Times New Roman" w:hAnsi="Times New Roman"/>
                <w:color w:val="000000" w:themeColor="text1"/>
                <w:sz w:val="24"/>
                <w:szCs w:val="24"/>
              </w:rPr>
            </w:pPr>
          </w:p>
          <w:p w:rsidR="00D15023" w:rsidRPr="003B1A86" w:rsidRDefault="00D15023" w:rsidP="002956BF">
            <w:pPr>
              <w:rPr>
                <w:color w:val="000000" w:themeColor="text1"/>
                <w:lang w:eastAsia="ru-RU"/>
              </w:rPr>
            </w:pPr>
          </w:p>
          <w:p w:rsidR="00D15023" w:rsidRPr="003B1A86" w:rsidRDefault="00D15023" w:rsidP="002956BF">
            <w:pPr>
              <w:rPr>
                <w:color w:val="000000" w:themeColor="text1"/>
                <w:lang w:eastAsia="ru-RU"/>
              </w:rPr>
            </w:pPr>
          </w:p>
          <w:p w:rsidR="00D15023" w:rsidRPr="003B1A86" w:rsidRDefault="00D15023" w:rsidP="002956BF">
            <w:pPr>
              <w:rPr>
                <w:rFonts w:ascii="Times New Roman" w:hAnsi="Times New Roman" w:cs="Arial"/>
                <w:color w:val="000000" w:themeColor="text1"/>
                <w:sz w:val="24"/>
                <w:szCs w:val="24"/>
                <w:lang w:eastAsia="ru-RU"/>
              </w:rPr>
            </w:pPr>
          </w:p>
          <w:p w:rsidR="00D15023" w:rsidRPr="003B1A86" w:rsidRDefault="00D15023" w:rsidP="002956BF">
            <w:pPr>
              <w:rPr>
                <w:color w:val="000000" w:themeColor="text1"/>
                <w:lang w:eastAsia="ru-RU"/>
              </w:rPr>
            </w:pPr>
            <w:r w:rsidRPr="003B1A86">
              <w:rPr>
                <w:color w:val="000000" w:themeColor="text1"/>
                <w:lang w:eastAsia="ru-RU"/>
              </w:rPr>
              <w:t>3</w:t>
            </w:r>
            <w:r>
              <w:rPr>
                <w:color w:val="000000" w:themeColor="text1"/>
                <w:lang w:eastAsia="ru-RU"/>
              </w:rPr>
              <w:t>2</w:t>
            </w:r>
          </w:p>
        </w:tc>
        <w:tc>
          <w:tcPr>
            <w:tcW w:w="2127" w:type="dxa"/>
            <w:vMerge w:val="restart"/>
          </w:tcPr>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Строительство </w:t>
            </w:r>
            <w:r w:rsidRPr="003B1A86">
              <w:rPr>
                <w:rFonts w:ascii="Times New Roman" w:hAnsi="Times New Roman" w:cs="Times New Roman"/>
                <w:color w:val="000000" w:themeColor="text1"/>
                <w:sz w:val="24"/>
                <w:szCs w:val="24"/>
              </w:rPr>
              <w:lastRenderedPageBreak/>
              <w:t>служебного жилья, предоставляемого по договорам найма</w:t>
            </w:r>
          </w:p>
        </w:tc>
        <w:tc>
          <w:tcPr>
            <w:tcW w:w="1276" w:type="dxa"/>
            <w:vMerge w:val="restart"/>
          </w:tcPr>
          <w:p w:rsidR="00D15023" w:rsidRPr="003B1A86" w:rsidRDefault="00D15023" w:rsidP="007F2229">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50" w:type="dxa"/>
          </w:tcPr>
          <w:p w:rsidR="00D15023" w:rsidRPr="003B1A86" w:rsidRDefault="00D1502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20" w:type="dxa"/>
          </w:tcPr>
          <w:p w:rsidR="00D15023" w:rsidRPr="00CE66DC" w:rsidRDefault="00D15023" w:rsidP="007F2229">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20" w:type="dxa"/>
          </w:tcPr>
          <w:p w:rsidR="00D15023" w:rsidRPr="00CE66DC" w:rsidRDefault="00D15023" w:rsidP="007F2229">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20" w:type="dxa"/>
          </w:tcPr>
          <w:p w:rsidR="00D15023" w:rsidRPr="00CE66DC" w:rsidRDefault="00D15023" w:rsidP="007F2229">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20" w:type="dxa"/>
          </w:tcPr>
          <w:p w:rsidR="00D15023" w:rsidRPr="00CE66DC" w:rsidRDefault="00D15023" w:rsidP="007F2229">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20" w:type="dxa"/>
          </w:tcPr>
          <w:p w:rsidR="00D15023" w:rsidRPr="00CE66DC" w:rsidRDefault="00D15023" w:rsidP="007F2229">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276"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20" w:type="dxa"/>
          </w:tcPr>
          <w:p w:rsidR="00D15023" w:rsidRPr="00CE66DC" w:rsidRDefault="00D15023" w:rsidP="007F2229">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val="restart"/>
          </w:tcPr>
          <w:p w:rsidR="00D15023" w:rsidRPr="003B1A86" w:rsidRDefault="00D15023" w:rsidP="00796B70">
            <w:pPr>
              <w:pStyle w:val="ConsPlusNormal"/>
              <w:rPr>
                <w:rFonts w:ascii="Times New Roman" w:hAnsi="Times New Roman"/>
                <w:color w:val="000000" w:themeColor="text1"/>
                <w:sz w:val="24"/>
                <w:szCs w:val="24"/>
              </w:rPr>
            </w:pPr>
          </w:p>
          <w:p w:rsidR="00D15023" w:rsidRPr="003B1A86" w:rsidRDefault="00D15023" w:rsidP="00796B70">
            <w:pPr>
              <w:rPr>
                <w:color w:val="000000" w:themeColor="text1"/>
                <w:lang w:eastAsia="ru-RU"/>
              </w:rPr>
            </w:pPr>
          </w:p>
          <w:p w:rsidR="00D15023" w:rsidRPr="003B1A86" w:rsidRDefault="00D15023" w:rsidP="00796B70">
            <w:pPr>
              <w:rPr>
                <w:color w:val="000000" w:themeColor="text1"/>
                <w:lang w:eastAsia="ru-RU"/>
              </w:rPr>
            </w:pPr>
          </w:p>
          <w:p w:rsidR="00D15023" w:rsidRPr="003B1A86" w:rsidRDefault="00D15023" w:rsidP="00796B70">
            <w:pPr>
              <w:rPr>
                <w:rFonts w:ascii="Times New Roman" w:hAnsi="Times New Roman" w:cs="Arial"/>
                <w:color w:val="000000" w:themeColor="text1"/>
                <w:sz w:val="24"/>
                <w:szCs w:val="24"/>
                <w:lang w:eastAsia="ru-RU"/>
              </w:rPr>
            </w:pPr>
          </w:p>
          <w:p w:rsidR="00D15023" w:rsidRPr="003B1A86" w:rsidRDefault="00D15023"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127" w:type="dxa"/>
            <w:vMerge w:val="restart"/>
          </w:tcPr>
          <w:p w:rsidR="00D15023" w:rsidRPr="003B1A86"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D15023" w:rsidRPr="004E3865" w:rsidRDefault="00D15023" w:rsidP="00796B70">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276" w:type="dxa"/>
            <w:vMerge w:val="restart"/>
          </w:tcPr>
          <w:p w:rsidR="00D15023" w:rsidRPr="003B1A86" w:rsidRDefault="00D15023"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81120E" w:rsidRDefault="00D15023"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D15023" w:rsidRPr="00CE66DC" w:rsidRDefault="00D15023" w:rsidP="004E3865">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lastRenderedPageBreak/>
              <w:t>источников</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val="restart"/>
          </w:tcPr>
          <w:p w:rsidR="00D15023" w:rsidRPr="003B1A86" w:rsidRDefault="00D15023" w:rsidP="00D80AD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127" w:type="dxa"/>
            <w:vMerge w:val="restart"/>
          </w:tcPr>
          <w:p w:rsidR="00D15023"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Pr>
                <w:rFonts w:ascii="Times New Roman" w:hAnsi="Times New Roman"/>
                <w:b/>
                <w:color w:val="000000" w:themeColor="text1"/>
                <w:sz w:val="24"/>
                <w:szCs w:val="24"/>
              </w:rPr>
              <w:t>3</w:t>
            </w:r>
            <w:r w:rsidRPr="003B1A86">
              <w:rPr>
                <w:rFonts w:ascii="Times New Roman" w:hAnsi="Times New Roman"/>
                <w:b/>
                <w:color w:val="000000" w:themeColor="text1"/>
                <w:sz w:val="24"/>
                <w:szCs w:val="24"/>
              </w:rPr>
              <w:t xml:space="preserve"> задачи 3 подпрограммы 1:</w:t>
            </w:r>
          </w:p>
          <w:p w:rsidR="00D15023" w:rsidRPr="00D80AD1" w:rsidRDefault="00D15023" w:rsidP="00796B70">
            <w:pPr>
              <w:pStyle w:val="ConsPlusNormal"/>
              <w:ind w:firstLine="0"/>
              <w:rPr>
                <w:rFonts w:ascii="Times New Roman" w:hAnsi="Times New Roman"/>
                <w:b/>
                <w:color w:val="000000" w:themeColor="text1"/>
                <w:sz w:val="24"/>
                <w:szCs w:val="24"/>
              </w:rPr>
            </w:pPr>
            <w:r w:rsidRPr="00D80AD1">
              <w:rPr>
                <w:rFonts w:ascii="Times New Roman" w:hAnsi="Times New Roman"/>
                <w:sz w:val="24"/>
                <w:szCs w:val="24"/>
              </w:rPr>
              <w:t>Обустройство детской площадки по улице Строителей в ж.д. ст. Плавица</w:t>
            </w:r>
          </w:p>
        </w:tc>
        <w:tc>
          <w:tcPr>
            <w:tcW w:w="1276" w:type="dxa"/>
            <w:vMerge w:val="restart"/>
          </w:tcPr>
          <w:p w:rsidR="00D15023" w:rsidRPr="003B1A86" w:rsidRDefault="00D15023" w:rsidP="00D80AD1">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D80AD1" w:rsidRDefault="00D15023" w:rsidP="00796B70">
            <w:pPr>
              <w:pStyle w:val="ConsPlusNonformat0"/>
              <w:jc w:val="both"/>
              <w:rPr>
                <w:rFonts w:ascii="Times New Roman" w:hAnsi="Times New Roman"/>
                <w:b/>
                <w:bCs/>
                <w:color w:val="000000" w:themeColor="text1"/>
                <w:sz w:val="22"/>
                <w:szCs w:val="24"/>
              </w:rPr>
            </w:pPr>
            <w:r>
              <w:rPr>
                <w:rFonts w:ascii="Times New Roman" w:hAnsi="Times New Roman"/>
                <w:b/>
                <w:bCs/>
                <w:color w:val="000000" w:themeColor="text1"/>
                <w:sz w:val="22"/>
                <w:szCs w:val="24"/>
              </w:rPr>
              <w:t>Всего</w:t>
            </w:r>
          </w:p>
        </w:tc>
        <w:tc>
          <w:tcPr>
            <w:tcW w:w="850" w:type="dxa"/>
          </w:tcPr>
          <w:p w:rsidR="00D15023" w:rsidRPr="00D80AD1" w:rsidRDefault="00D15023" w:rsidP="00796B70">
            <w:pPr>
              <w:pStyle w:val="ConsPlusNormal"/>
              <w:ind w:firstLine="56"/>
              <w:rPr>
                <w:rFonts w:ascii="Times New Roman" w:hAnsi="Times New Roman"/>
                <w:b/>
                <w:bCs/>
                <w:color w:val="000000" w:themeColor="text1"/>
                <w:sz w:val="24"/>
                <w:szCs w:val="24"/>
              </w:rPr>
            </w:pPr>
            <w:r>
              <w:rPr>
                <w:rFonts w:ascii="Times New Roman" w:hAnsi="Times New Roman"/>
                <w:b/>
                <w:bCs/>
                <w:color w:val="000000" w:themeColor="text1"/>
                <w:sz w:val="24"/>
                <w:szCs w:val="24"/>
              </w:rPr>
              <w:t>руб</w:t>
            </w:r>
          </w:p>
        </w:tc>
        <w:tc>
          <w:tcPr>
            <w:tcW w:w="851" w:type="dxa"/>
          </w:tcPr>
          <w:p w:rsidR="00D15023" w:rsidRPr="00D80AD1" w:rsidRDefault="00D15023" w:rsidP="00796B70">
            <w:pPr>
              <w:pStyle w:val="ConsPlusNormal"/>
              <w:ind w:firstLine="155"/>
              <w:rPr>
                <w:rFonts w:ascii="Times New Roman" w:hAnsi="Times New Roman"/>
                <w:b/>
                <w:bCs/>
                <w:color w:val="000000" w:themeColor="text1"/>
                <w:sz w:val="24"/>
                <w:szCs w:val="24"/>
              </w:rPr>
            </w:pPr>
            <w:r w:rsidRPr="00D80AD1">
              <w:rPr>
                <w:rFonts w:ascii="Times New Roman" w:hAnsi="Times New Roman"/>
                <w:b/>
                <w:bCs/>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D80AD1" w:rsidRDefault="00D15023" w:rsidP="00D80AD1">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1554888,00</w:t>
            </w: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Федеральный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Областной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D80AD1">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1554888,00</w:t>
            </w: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Районный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Бюджет поселения</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Средства внебюджетных источников</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C7476A" w:rsidTr="00AF5698">
        <w:trPr>
          <w:gridAfter w:val="1"/>
          <w:wAfter w:w="16" w:type="dxa"/>
        </w:trPr>
        <w:tc>
          <w:tcPr>
            <w:tcW w:w="425" w:type="dxa"/>
          </w:tcPr>
          <w:p w:rsidR="00D15023" w:rsidRPr="003B1A86" w:rsidRDefault="00D1502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35</w:t>
            </w:r>
          </w:p>
        </w:tc>
        <w:tc>
          <w:tcPr>
            <w:tcW w:w="2127"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276" w:type="dxa"/>
          </w:tcPr>
          <w:p w:rsidR="00D15023" w:rsidRPr="003B1A86" w:rsidRDefault="00D1502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D15023" w:rsidRPr="003B1A86" w:rsidRDefault="00D1502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7476A" w:rsidRDefault="00D15023" w:rsidP="003A7330">
            <w:pPr>
              <w:pStyle w:val="ConsPlusNormal"/>
              <w:ind w:firstLine="0"/>
              <w:rPr>
                <w:rFonts w:ascii="Times New Roman" w:hAnsi="Times New Roman"/>
                <w:b/>
                <w:color w:val="000000" w:themeColor="text1"/>
              </w:rPr>
            </w:pPr>
            <w:r w:rsidRPr="00C7476A">
              <w:rPr>
                <w:rFonts w:ascii="Times New Roman" w:hAnsi="Times New Roman"/>
                <w:b/>
                <w:color w:val="000000" w:themeColor="text1"/>
              </w:rPr>
              <w:t>10056034,96</w:t>
            </w:r>
          </w:p>
        </w:tc>
        <w:tc>
          <w:tcPr>
            <w:tcW w:w="1134" w:type="dxa"/>
          </w:tcPr>
          <w:p w:rsidR="00D15023" w:rsidRPr="00C7476A" w:rsidRDefault="00D15023" w:rsidP="0081120E">
            <w:pPr>
              <w:pStyle w:val="ConsPlusNormal"/>
              <w:ind w:firstLine="0"/>
              <w:rPr>
                <w:rFonts w:ascii="Times New Roman" w:hAnsi="Times New Roman"/>
                <w:b/>
                <w:color w:val="000000" w:themeColor="text1"/>
              </w:rPr>
            </w:pPr>
            <w:r w:rsidRPr="00C7476A">
              <w:rPr>
                <w:rFonts w:ascii="Times New Roman" w:hAnsi="Times New Roman"/>
                <w:b/>
                <w:color w:val="000000" w:themeColor="text1"/>
              </w:rPr>
              <w:t>7250628,43</w:t>
            </w:r>
          </w:p>
        </w:tc>
        <w:tc>
          <w:tcPr>
            <w:tcW w:w="1134" w:type="dxa"/>
          </w:tcPr>
          <w:p w:rsidR="00D15023" w:rsidRPr="00C7476A" w:rsidRDefault="00D15023" w:rsidP="003A7330">
            <w:pPr>
              <w:pStyle w:val="ConsPlusNormal"/>
              <w:ind w:firstLine="0"/>
              <w:rPr>
                <w:rFonts w:ascii="Times New Roman" w:hAnsi="Times New Roman"/>
                <w:b/>
                <w:color w:val="000000" w:themeColor="text1"/>
              </w:rPr>
            </w:pPr>
            <w:r w:rsidRPr="00C7476A">
              <w:rPr>
                <w:rFonts w:ascii="Times New Roman" w:hAnsi="Times New Roman"/>
                <w:b/>
                <w:color w:val="000000" w:themeColor="text1"/>
              </w:rPr>
              <w:t>7336559,03</w:t>
            </w:r>
          </w:p>
        </w:tc>
        <w:tc>
          <w:tcPr>
            <w:tcW w:w="1134" w:type="dxa"/>
          </w:tcPr>
          <w:p w:rsidR="00D15023" w:rsidRPr="00C7476A" w:rsidRDefault="00D15023" w:rsidP="003A7330">
            <w:pPr>
              <w:pStyle w:val="ConsPlusNormal"/>
              <w:ind w:firstLine="0"/>
              <w:rPr>
                <w:rFonts w:ascii="Times New Roman" w:hAnsi="Times New Roman"/>
                <w:b/>
                <w:color w:val="000000" w:themeColor="text1"/>
              </w:rPr>
            </w:pPr>
            <w:r w:rsidRPr="00C7476A">
              <w:rPr>
                <w:rFonts w:ascii="Times New Roman" w:hAnsi="Times New Roman"/>
                <w:b/>
                <w:color w:val="000000" w:themeColor="text1"/>
              </w:rPr>
              <w:t>12982176,43</w:t>
            </w:r>
          </w:p>
        </w:tc>
        <w:tc>
          <w:tcPr>
            <w:tcW w:w="1276" w:type="dxa"/>
          </w:tcPr>
          <w:p w:rsidR="00D15023" w:rsidRPr="00C7476A" w:rsidRDefault="00D15023" w:rsidP="003A7330">
            <w:pPr>
              <w:pStyle w:val="ConsPlusNormal"/>
              <w:ind w:firstLine="0"/>
              <w:rPr>
                <w:rFonts w:ascii="Times New Roman" w:hAnsi="Times New Roman"/>
                <w:b/>
                <w:color w:val="000000" w:themeColor="text1"/>
              </w:rPr>
            </w:pPr>
            <w:r w:rsidRPr="00C7476A">
              <w:rPr>
                <w:rFonts w:ascii="Times New Roman" w:hAnsi="Times New Roman"/>
                <w:b/>
                <w:color w:val="000000" w:themeColor="text1"/>
              </w:rPr>
              <w:t>8459384,32</w:t>
            </w:r>
          </w:p>
        </w:tc>
        <w:tc>
          <w:tcPr>
            <w:tcW w:w="1276" w:type="dxa"/>
          </w:tcPr>
          <w:p w:rsidR="00D15023" w:rsidRPr="00C7476A" w:rsidRDefault="00C7476A" w:rsidP="003A7330">
            <w:pPr>
              <w:pStyle w:val="ConsPlusNormal"/>
              <w:ind w:firstLine="0"/>
              <w:rPr>
                <w:rFonts w:ascii="Times New Roman" w:hAnsi="Times New Roman"/>
                <w:b/>
                <w:color w:val="000000" w:themeColor="text1"/>
              </w:rPr>
            </w:pPr>
            <w:r w:rsidRPr="00C7476A">
              <w:rPr>
                <w:rFonts w:ascii="Times New Roman" w:hAnsi="Times New Roman"/>
                <w:b/>
                <w:color w:val="000000" w:themeColor="text1"/>
              </w:rPr>
              <w:t>6074052,80</w:t>
            </w:r>
          </w:p>
        </w:tc>
        <w:tc>
          <w:tcPr>
            <w:tcW w:w="1134" w:type="dxa"/>
          </w:tcPr>
          <w:p w:rsidR="00D15023" w:rsidRPr="00C7476A" w:rsidRDefault="00C7476A" w:rsidP="003A7330">
            <w:pPr>
              <w:pStyle w:val="ConsPlusNormal"/>
              <w:ind w:firstLine="0"/>
              <w:rPr>
                <w:rFonts w:ascii="Times New Roman" w:hAnsi="Times New Roman"/>
                <w:b/>
                <w:color w:val="000000" w:themeColor="text1"/>
                <w:sz w:val="22"/>
                <w:szCs w:val="22"/>
              </w:rPr>
            </w:pPr>
            <w:r w:rsidRPr="00C7476A">
              <w:rPr>
                <w:rFonts w:ascii="Times New Roman" w:hAnsi="Times New Roman"/>
                <w:b/>
                <w:color w:val="000000" w:themeColor="text1"/>
                <w:sz w:val="22"/>
                <w:szCs w:val="22"/>
              </w:rPr>
              <w:t>4511332,00</w:t>
            </w:r>
          </w:p>
        </w:tc>
        <w:tc>
          <w:tcPr>
            <w:tcW w:w="1120" w:type="dxa"/>
          </w:tcPr>
          <w:p w:rsidR="00D15023" w:rsidRPr="00C7476A" w:rsidRDefault="00C7476A" w:rsidP="003A7330">
            <w:pPr>
              <w:pStyle w:val="ConsPlusNormal"/>
              <w:ind w:firstLine="0"/>
              <w:rPr>
                <w:rFonts w:ascii="Times New Roman" w:hAnsi="Times New Roman"/>
                <w:b/>
                <w:color w:val="000000" w:themeColor="text1"/>
                <w:sz w:val="22"/>
                <w:szCs w:val="22"/>
              </w:rPr>
            </w:pPr>
            <w:r w:rsidRPr="00C7476A">
              <w:rPr>
                <w:rFonts w:ascii="Times New Roman" w:hAnsi="Times New Roman"/>
                <w:b/>
                <w:color w:val="000000" w:themeColor="text1"/>
                <w:sz w:val="22"/>
                <w:szCs w:val="22"/>
              </w:rPr>
              <w:t>4511332,00</w:t>
            </w:r>
          </w:p>
        </w:tc>
      </w:tr>
      <w:tr w:rsidR="00A243EC" w:rsidRPr="003B1A86" w:rsidTr="00AF5698">
        <w:trPr>
          <w:gridAfter w:val="1"/>
          <w:wAfter w:w="16" w:type="dxa"/>
        </w:trPr>
        <w:tc>
          <w:tcPr>
            <w:tcW w:w="425" w:type="dxa"/>
          </w:tcPr>
          <w:p w:rsidR="00D15023" w:rsidRPr="003B1A86" w:rsidRDefault="00D15023" w:rsidP="009C5BBA">
            <w:pPr>
              <w:pStyle w:val="ConsPlusNormal"/>
              <w:ind w:firstLine="0"/>
              <w:rPr>
                <w:rFonts w:ascii="Times New Roman" w:hAnsi="Times New Roman"/>
                <w:color w:val="000000" w:themeColor="text1"/>
                <w:sz w:val="24"/>
                <w:szCs w:val="24"/>
              </w:rPr>
            </w:pPr>
          </w:p>
          <w:p w:rsidR="00D15023" w:rsidRPr="003B1A86" w:rsidRDefault="00D15023" w:rsidP="009C5BBA">
            <w:pPr>
              <w:pStyle w:val="ConsPlusNormal"/>
              <w:ind w:firstLine="0"/>
              <w:rPr>
                <w:rFonts w:ascii="Times New Roman" w:hAnsi="Times New Roman"/>
                <w:color w:val="000000" w:themeColor="text1"/>
                <w:sz w:val="24"/>
                <w:szCs w:val="24"/>
              </w:rPr>
            </w:pPr>
            <w:r>
              <w:rPr>
                <w:color w:val="000000" w:themeColor="text1"/>
              </w:rPr>
              <w:t>36</w:t>
            </w:r>
          </w:p>
        </w:tc>
        <w:tc>
          <w:tcPr>
            <w:tcW w:w="2127"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276" w:type="dxa"/>
          </w:tcPr>
          <w:p w:rsidR="00D15023" w:rsidRPr="003B1A86" w:rsidRDefault="00D15023" w:rsidP="003A7330">
            <w:pPr>
              <w:pStyle w:val="ConsPlusNormal"/>
              <w:rPr>
                <w:rFonts w:ascii="Times New Roman" w:hAnsi="Times New Roman"/>
                <w:b/>
                <w:color w:val="000000" w:themeColor="text1"/>
                <w:sz w:val="24"/>
                <w:szCs w:val="24"/>
              </w:rPr>
            </w:pPr>
          </w:p>
        </w:tc>
        <w:tc>
          <w:tcPr>
            <w:tcW w:w="992" w:type="dxa"/>
          </w:tcPr>
          <w:p w:rsidR="00D15023" w:rsidRPr="003B1A86" w:rsidRDefault="00D15023" w:rsidP="003A7330">
            <w:pPr>
              <w:pStyle w:val="ConsPlusNormal"/>
              <w:rPr>
                <w:rFonts w:ascii="Times New Roman" w:hAnsi="Times New Roman"/>
                <w:b/>
                <w:color w:val="000000" w:themeColor="text1"/>
                <w:sz w:val="24"/>
                <w:szCs w:val="24"/>
              </w:rPr>
            </w:pPr>
          </w:p>
        </w:tc>
        <w:tc>
          <w:tcPr>
            <w:tcW w:w="850" w:type="dxa"/>
          </w:tcPr>
          <w:p w:rsidR="00D15023" w:rsidRPr="003B1A86" w:rsidRDefault="00D15023" w:rsidP="003A7330">
            <w:pPr>
              <w:pStyle w:val="ConsPlusNormal"/>
              <w:ind w:firstLine="96"/>
              <w:rPr>
                <w:rFonts w:ascii="Times New Roman" w:hAnsi="Times New Roman"/>
                <w:b/>
                <w:color w:val="000000" w:themeColor="text1"/>
                <w:sz w:val="24"/>
                <w:szCs w:val="24"/>
              </w:rPr>
            </w:pPr>
          </w:p>
        </w:tc>
        <w:tc>
          <w:tcPr>
            <w:tcW w:w="851" w:type="dxa"/>
          </w:tcPr>
          <w:p w:rsidR="00D15023" w:rsidRPr="003B1A86" w:rsidRDefault="00D15023" w:rsidP="003A7330">
            <w:pPr>
              <w:pStyle w:val="ConsPlusNormal"/>
              <w:ind w:firstLine="13"/>
              <w:jc w:val="center"/>
              <w:rPr>
                <w:rFonts w:ascii="Times New Roman" w:hAnsi="Times New Roman"/>
                <w:b/>
                <w:color w:val="000000" w:themeColor="text1"/>
                <w:sz w:val="24"/>
                <w:szCs w:val="24"/>
              </w:rPr>
            </w:pP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0"/>
              <w:rPr>
                <w:rFonts w:ascii="Times New Roman" w:hAnsi="Times New Roman"/>
                <w:bCs/>
                <w:color w:val="000000" w:themeColor="text1"/>
                <w:sz w:val="22"/>
                <w:szCs w:val="22"/>
              </w:rPr>
            </w:pPr>
          </w:p>
        </w:tc>
      </w:tr>
      <w:tr w:rsidR="00A243EC" w:rsidRPr="003B1A86" w:rsidTr="00AF5698">
        <w:trPr>
          <w:gridAfter w:val="1"/>
          <w:wAfter w:w="16" w:type="dxa"/>
        </w:trPr>
        <w:tc>
          <w:tcPr>
            <w:tcW w:w="425" w:type="dxa"/>
          </w:tcPr>
          <w:p w:rsidR="00D15023" w:rsidRPr="003B1A86" w:rsidRDefault="00D15023" w:rsidP="003A7330">
            <w:pPr>
              <w:rPr>
                <w:color w:val="000000" w:themeColor="text1"/>
                <w:lang w:eastAsia="ru-RU"/>
              </w:rPr>
            </w:pPr>
            <w:r>
              <w:rPr>
                <w:color w:val="000000" w:themeColor="text1"/>
                <w:lang w:eastAsia="ru-RU"/>
              </w:rPr>
              <w:lastRenderedPageBreak/>
              <w:t>37</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276" w:type="dxa"/>
          </w:tcPr>
          <w:p w:rsidR="00D15023" w:rsidRPr="003B1A86" w:rsidRDefault="00D1502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rmal"/>
              <w:rPr>
                <w:rFonts w:ascii="Times New Roman" w:hAnsi="Times New Roman"/>
                <w:color w:val="000000" w:themeColor="text1"/>
                <w:sz w:val="24"/>
                <w:szCs w:val="24"/>
              </w:rPr>
            </w:pPr>
          </w:p>
        </w:tc>
        <w:tc>
          <w:tcPr>
            <w:tcW w:w="850"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850" w:type="dxa"/>
          </w:tcPr>
          <w:p w:rsidR="00D15023" w:rsidRPr="00CE66DC" w:rsidRDefault="00D1502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D15023" w:rsidRPr="00CE66DC" w:rsidRDefault="00D1502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D15023" w:rsidRPr="00CE66DC" w:rsidRDefault="00D1502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D15023" w:rsidRPr="00CE66DC" w:rsidRDefault="00D1502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D15023" w:rsidRPr="00CE66DC" w:rsidRDefault="00D1502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D15023" w:rsidRPr="00CE66DC" w:rsidRDefault="00D15023"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c>
          <w:tcPr>
            <w:tcW w:w="1120" w:type="dxa"/>
          </w:tcPr>
          <w:p w:rsidR="00D15023" w:rsidRDefault="00D15023" w:rsidP="0052454C">
            <w:pPr>
              <w:pStyle w:val="ConsPlusNormal"/>
              <w:ind w:firstLine="0"/>
              <w:rPr>
                <w:rFonts w:ascii="Times New Roman" w:hAnsi="Times New Roman"/>
                <w:bCs/>
                <w:color w:val="000000" w:themeColor="text1"/>
                <w:sz w:val="22"/>
                <w:szCs w:val="22"/>
              </w:rPr>
            </w:pPr>
          </w:p>
        </w:tc>
      </w:tr>
      <w:tr w:rsidR="00A243EC" w:rsidRPr="003B1A86" w:rsidTr="00AF5698">
        <w:trPr>
          <w:gridAfter w:val="1"/>
          <w:wAfter w:w="16" w:type="dxa"/>
        </w:trPr>
        <w:tc>
          <w:tcPr>
            <w:tcW w:w="425" w:type="dxa"/>
          </w:tcPr>
          <w:p w:rsidR="00D15023" w:rsidRPr="003B1A86" w:rsidRDefault="00D15023" w:rsidP="003A7330">
            <w:pPr>
              <w:rPr>
                <w:color w:val="000000" w:themeColor="text1"/>
                <w:lang w:eastAsia="ru-RU"/>
              </w:rPr>
            </w:pPr>
            <w:r>
              <w:rPr>
                <w:color w:val="000000" w:themeColor="text1"/>
                <w:lang w:eastAsia="ru-RU"/>
              </w:rPr>
              <w:t>38</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276" w:type="dxa"/>
          </w:tcPr>
          <w:p w:rsidR="00D15023" w:rsidRPr="003B1A86" w:rsidRDefault="00D1502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rmal"/>
              <w:rPr>
                <w:rFonts w:ascii="Times New Roman" w:hAnsi="Times New Roman"/>
                <w:color w:val="000000" w:themeColor="text1"/>
                <w:sz w:val="24"/>
                <w:szCs w:val="24"/>
              </w:rPr>
            </w:pPr>
          </w:p>
        </w:tc>
        <w:tc>
          <w:tcPr>
            <w:tcW w:w="850" w:type="dxa"/>
          </w:tcPr>
          <w:p w:rsidR="00D15023" w:rsidRPr="003B1A86" w:rsidRDefault="00D1502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850" w:type="dxa"/>
          </w:tcPr>
          <w:p w:rsidR="00D15023" w:rsidRPr="00CE66DC" w:rsidRDefault="00D1502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D15023" w:rsidRPr="00CE66DC" w:rsidRDefault="00D1502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D15023" w:rsidRPr="00CE66DC" w:rsidRDefault="00D1502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134" w:type="dxa"/>
          </w:tcPr>
          <w:p w:rsidR="00D15023" w:rsidRPr="00CE66DC" w:rsidRDefault="00D15023"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c>
          <w:tcPr>
            <w:tcW w:w="1120" w:type="dxa"/>
          </w:tcPr>
          <w:p w:rsidR="00D15023" w:rsidRDefault="00D15023" w:rsidP="003A7330">
            <w:pPr>
              <w:pStyle w:val="ConsPlusNormal"/>
              <w:ind w:firstLine="88"/>
              <w:rPr>
                <w:rFonts w:ascii="Times New Roman" w:hAnsi="Times New Roman"/>
                <w:bCs/>
                <w:color w:val="000000" w:themeColor="text1"/>
                <w:sz w:val="22"/>
                <w:szCs w:val="22"/>
              </w:rPr>
            </w:pPr>
          </w:p>
        </w:tc>
      </w:tr>
      <w:tr w:rsidR="00D15023" w:rsidRPr="003B1A86" w:rsidTr="00AF5698">
        <w:trPr>
          <w:trHeight w:val="568"/>
        </w:trPr>
        <w:tc>
          <w:tcPr>
            <w:tcW w:w="14459" w:type="dxa"/>
            <w:gridSpan w:val="13"/>
          </w:tcPr>
          <w:p w:rsidR="00D15023" w:rsidRPr="003B1A86" w:rsidRDefault="00D1502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c>
          <w:tcPr>
            <w:tcW w:w="1136" w:type="dxa"/>
            <w:gridSpan w:val="2"/>
          </w:tcPr>
          <w:p w:rsidR="00D15023" w:rsidRPr="003B1A86" w:rsidRDefault="00D15023" w:rsidP="003A7330">
            <w:pPr>
              <w:pStyle w:val="ConsPlusNormal"/>
              <w:rPr>
                <w:rFonts w:ascii="Times New Roman" w:hAnsi="Times New Roman"/>
                <w:b/>
                <w:color w:val="000000" w:themeColor="text1"/>
                <w:sz w:val="24"/>
                <w:szCs w:val="24"/>
              </w:rPr>
            </w:pPr>
          </w:p>
        </w:tc>
      </w:tr>
      <w:tr w:rsidR="00D15023" w:rsidRPr="003B1A86" w:rsidTr="00AF5698">
        <w:tc>
          <w:tcPr>
            <w:tcW w:w="14459" w:type="dxa"/>
            <w:gridSpan w:val="13"/>
            <w:tcBorders>
              <w:right w:val="single" w:sz="4" w:space="0" w:color="auto"/>
            </w:tcBorders>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c>
          <w:tcPr>
            <w:tcW w:w="1136" w:type="dxa"/>
            <w:gridSpan w:val="2"/>
            <w:tcBorders>
              <w:right w:val="single" w:sz="4" w:space="0" w:color="auto"/>
            </w:tcBorders>
          </w:tcPr>
          <w:p w:rsidR="00D15023" w:rsidRPr="003B1A86" w:rsidRDefault="00D15023" w:rsidP="003A7330">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2956BF">
            <w:pPr>
              <w:pStyle w:val="ConsPlusNormal"/>
              <w:rPr>
                <w:rFonts w:ascii="Times New Roman" w:hAnsi="Times New Roman"/>
                <w:color w:val="000000" w:themeColor="text1"/>
                <w:sz w:val="24"/>
                <w:szCs w:val="24"/>
              </w:rPr>
            </w:pPr>
          </w:p>
          <w:p w:rsidR="00D15023" w:rsidRPr="003B1A86" w:rsidRDefault="00D15023" w:rsidP="002956BF">
            <w:pPr>
              <w:rPr>
                <w:color w:val="000000" w:themeColor="text1"/>
                <w:lang w:eastAsia="ru-RU"/>
              </w:rPr>
            </w:pPr>
            <w:r>
              <w:rPr>
                <w:color w:val="000000" w:themeColor="text1"/>
                <w:lang w:eastAsia="ru-RU"/>
              </w:rPr>
              <w:t>39</w:t>
            </w:r>
          </w:p>
        </w:tc>
        <w:tc>
          <w:tcPr>
            <w:tcW w:w="2127"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276" w:type="dxa"/>
          </w:tcPr>
          <w:p w:rsidR="00D15023" w:rsidRPr="003B1A86" w:rsidRDefault="00D15023"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2956BF">
            <w:pPr>
              <w:pStyle w:val="ConsPlusNormal"/>
              <w:rPr>
                <w:rFonts w:ascii="Times New Roman" w:hAnsi="Times New Roman"/>
                <w:color w:val="000000" w:themeColor="text1"/>
                <w:sz w:val="24"/>
                <w:szCs w:val="24"/>
              </w:rPr>
            </w:pPr>
          </w:p>
        </w:tc>
        <w:tc>
          <w:tcPr>
            <w:tcW w:w="850"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850" w:type="dxa"/>
          </w:tcPr>
          <w:p w:rsidR="00D15023" w:rsidRPr="003B1A86" w:rsidRDefault="00D1502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tcPr>
          <w:p w:rsidR="00D15023" w:rsidRPr="003B1A86" w:rsidRDefault="00D1502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D15023" w:rsidRPr="003B1A86" w:rsidRDefault="00D1502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tcPr>
          <w:p w:rsidR="00D15023" w:rsidRPr="003B1A86" w:rsidRDefault="00D15023"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1120" w:type="dxa"/>
          </w:tcPr>
          <w:p w:rsidR="00D15023" w:rsidRDefault="00D15023" w:rsidP="0052454C">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Height w:val="555"/>
        </w:trPr>
        <w:tc>
          <w:tcPr>
            <w:tcW w:w="425" w:type="dxa"/>
            <w:vMerge w:val="restart"/>
          </w:tcPr>
          <w:p w:rsidR="00D15023" w:rsidRPr="003B1A86" w:rsidRDefault="00D15023" w:rsidP="002956BF">
            <w:pPr>
              <w:pStyle w:val="ConsPlusNormal"/>
              <w:rPr>
                <w:rFonts w:ascii="Times New Roman" w:hAnsi="Times New Roman"/>
                <w:color w:val="000000" w:themeColor="text1"/>
                <w:sz w:val="24"/>
                <w:szCs w:val="24"/>
              </w:rPr>
            </w:pPr>
          </w:p>
          <w:p w:rsidR="00D15023" w:rsidRPr="003B1A86" w:rsidRDefault="00D15023" w:rsidP="002956BF">
            <w:pPr>
              <w:rPr>
                <w:color w:val="000000" w:themeColor="text1"/>
                <w:lang w:eastAsia="ru-RU"/>
              </w:rPr>
            </w:pPr>
            <w:r>
              <w:rPr>
                <w:color w:val="000000" w:themeColor="text1"/>
                <w:lang w:eastAsia="ru-RU"/>
              </w:rPr>
              <w:t>40</w:t>
            </w:r>
          </w:p>
        </w:tc>
        <w:tc>
          <w:tcPr>
            <w:tcW w:w="2127" w:type="dxa"/>
            <w:vMerge w:val="restart"/>
          </w:tcPr>
          <w:p w:rsidR="00D15023" w:rsidRPr="003B1A86" w:rsidRDefault="00D15023"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15023" w:rsidRPr="003B1A86" w:rsidRDefault="00D15023" w:rsidP="002956BF">
            <w:pPr>
              <w:pStyle w:val="ConsPlusNormal"/>
              <w:ind w:firstLine="0"/>
              <w:rPr>
                <w:rFonts w:ascii="Times New Roman" w:hAnsi="Times New Roman"/>
                <w:color w:val="000000" w:themeColor="text1"/>
                <w:sz w:val="24"/>
                <w:szCs w:val="24"/>
              </w:rPr>
            </w:pPr>
          </w:p>
        </w:tc>
        <w:tc>
          <w:tcPr>
            <w:tcW w:w="1276" w:type="dxa"/>
            <w:vMerge w:val="restart"/>
          </w:tcPr>
          <w:p w:rsidR="00D15023" w:rsidRPr="003B1A86" w:rsidRDefault="00D15023"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134" w:type="dxa"/>
          </w:tcPr>
          <w:p w:rsidR="00D15023" w:rsidRPr="003B1A86" w:rsidRDefault="00D1502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D15023" w:rsidRPr="003B1A86" w:rsidRDefault="00D1502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D15023" w:rsidRPr="003B1A86" w:rsidRDefault="00D15023"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D15023" w:rsidRPr="003B1A86" w:rsidRDefault="00D15023" w:rsidP="002B1DA8">
            <w:pPr>
              <w:pStyle w:val="ConsPlusNormal"/>
              <w:ind w:firstLine="0"/>
              <w:rPr>
                <w:rFonts w:ascii="Times New Roman" w:hAnsi="Times New Roman"/>
                <w:b/>
                <w:color w:val="000000" w:themeColor="text1"/>
              </w:rPr>
            </w:pPr>
            <w:r>
              <w:rPr>
                <w:rFonts w:ascii="Times New Roman" w:hAnsi="Times New Roman"/>
                <w:b/>
                <w:color w:val="000000" w:themeColor="text1"/>
              </w:rPr>
              <w:t>2498423,00</w:t>
            </w:r>
          </w:p>
        </w:tc>
        <w:tc>
          <w:tcPr>
            <w:tcW w:w="1276" w:type="dxa"/>
          </w:tcPr>
          <w:p w:rsidR="00D15023" w:rsidRPr="00820D15" w:rsidRDefault="00820D15" w:rsidP="002B1DA8">
            <w:pPr>
              <w:pStyle w:val="ConsPlusNormal"/>
              <w:ind w:firstLine="0"/>
              <w:rPr>
                <w:rFonts w:ascii="Times New Roman" w:hAnsi="Times New Roman"/>
                <w:b/>
                <w:bCs/>
                <w:color w:val="000000" w:themeColor="text1"/>
              </w:rPr>
            </w:pPr>
            <w:r w:rsidRPr="00820D15">
              <w:rPr>
                <w:rFonts w:ascii="Times New Roman" w:hAnsi="Times New Roman"/>
                <w:b/>
                <w:bCs/>
                <w:color w:val="000000" w:themeColor="text1"/>
              </w:rPr>
              <w:t>2828296,00</w:t>
            </w:r>
          </w:p>
        </w:tc>
        <w:tc>
          <w:tcPr>
            <w:tcW w:w="1134" w:type="dxa"/>
          </w:tcPr>
          <w:p w:rsidR="00D15023" w:rsidRPr="00820D15" w:rsidRDefault="00820D15" w:rsidP="002B1DA8">
            <w:pPr>
              <w:pStyle w:val="ConsPlusNormal"/>
              <w:ind w:firstLine="0"/>
              <w:rPr>
                <w:rFonts w:ascii="Times New Roman" w:hAnsi="Times New Roman"/>
                <w:b/>
                <w:bCs/>
                <w:color w:val="000000" w:themeColor="text1"/>
              </w:rPr>
            </w:pPr>
            <w:r w:rsidRPr="00820D15">
              <w:rPr>
                <w:rFonts w:ascii="Times New Roman" w:hAnsi="Times New Roman"/>
                <w:b/>
                <w:bCs/>
                <w:color w:val="000000" w:themeColor="text1"/>
              </w:rPr>
              <w:t>2828296,00</w:t>
            </w:r>
          </w:p>
        </w:tc>
        <w:tc>
          <w:tcPr>
            <w:tcW w:w="1120" w:type="dxa"/>
          </w:tcPr>
          <w:p w:rsidR="00D15023" w:rsidRPr="00820D15" w:rsidRDefault="00820D15" w:rsidP="002B1DA8">
            <w:pPr>
              <w:pStyle w:val="ConsPlusNormal"/>
              <w:ind w:firstLine="0"/>
              <w:rPr>
                <w:rFonts w:ascii="Times New Roman" w:hAnsi="Times New Roman"/>
                <w:b/>
                <w:bCs/>
                <w:color w:val="000000" w:themeColor="text1"/>
              </w:rPr>
            </w:pPr>
            <w:r w:rsidRPr="00820D15">
              <w:rPr>
                <w:rFonts w:ascii="Times New Roman" w:hAnsi="Times New Roman"/>
                <w:b/>
                <w:bCs/>
                <w:color w:val="000000" w:themeColor="text1"/>
              </w:rPr>
              <w:t>2828296,00</w:t>
            </w:r>
          </w:p>
        </w:tc>
      </w:tr>
      <w:tr w:rsidR="00A243EC" w:rsidRPr="003B1A86" w:rsidTr="00AF5698">
        <w:trPr>
          <w:gridAfter w:val="1"/>
          <w:wAfter w:w="16" w:type="dxa"/>
          <w:trHeight w:val="420"/>
        </w:trPr>
        <w:tc>
          <w:tcPr>
            <w:tcW w:w="425" w:type="dxa"/>
            <w:vMerge/>
          </w:tcPr>
          <w:p w:rsidR="00D15023" w:rsidRPr="003B1A86" w:rsidRDefault="00D15023" w:rsidP="002956BF">
            <w:pPr>
              <w:pStyle w:val="ConsPlusNormal"/>
              <w:rPr>
                <w:rFonts w:ascii="Times New Roman" w:hAnsi="Times New Roman"/>
                <w:color w:val="000000" w:themeColor="text1"/>
                <w:sz w:val="24"/>
                <w:szCs w:val="24"/>
              </w:rPr>
            </w:pPr>
          </w:p>
        </w:tc>
        <w:tc>
          <w:tcPr>
            <w:tcW w:w="2127" w:type="dxa"/>
            <w:vMerge/>
          </w:tcPr>
          <w:p w:rsidR="00D15023" w:rsidRPr="003B1A86" w:rsidRDefault="00D15023" w:rsidP="002956B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2956BF">
            <w:pPr>
              <w:rPr>
                <w:rFonts w:ascii="Times New Roman" w:hAnsi="Times New Roman"/>
                <w:color w:val="000000" w:themeColor="text1"/>
                <w:sz w:val="20"/>
                <w:szCs w:val="24"/>
              </w:rPr>
            </w:pPr>
          </w:p>
        </w:tc>
        <w:tc>
          <w:tcPr>
            <w:tcW w:w="992" w:type="dxa"/>
          </w:tcPr>
          <w:p w:rsidR="00D15023" w:rsidRPr="003B1A86" w:rsidRDefault="00D15023"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2956B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2956B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2956BF">
            <w:pPr>
              <w:pStyle w:val="ConsPlusNormal"/>
              <w:rPr>
                <w:rFonts w:ascii="Times New Roman" w:hAnsi="Times New Roman"/>
                <w:color w:val="000000" w:themeColor="text1"/>
                <w:sz w:val="24"/>
                <w:szCs w:val="24"/>
              </w:rPr>
            </w:pPr>
          </w:p>
        </w:tc>
        <w:tc>
          <w:tcPr>
            <w:tcW w:w="1134" w:type="dxa"/>
          </w:tcPr>
          <w:p w:rsidR="00D15023" w:rsidRPr="003B1A86" w:rsidRDefault="00D15023" w:rsidP="002956BF">
            <w:pPr>
              <w:pStyle w:val="ConsPlusNormal"/>
              <w:rPr>
                <w:rFonts w:ascii="Times New Roman" w:hAnsi="Times New Roman"/>
                <w:color w:val="000000" w:themeColor="text1"/>
                <w:sz w:val="24"/>
                <w:szCs w:val="24"/>
              </w:rPr>
            </w:pPr>
          </w:p>
        </w:tc>
        <w:tc>
          <w:tcPr>
            <w:tcW w:w="1120" w:type="dxa"/>
          </w:tcPr>
          <w:p w:rsidR="00D15023" w:rsidRPr="003B1A86" w:rsidRDefault="00D15023" w:rsidP="002956B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540"/>
        </w:trPr>
        <w:tc>
          <w:tcPr>
            <w:tcW w:w="425" w:type="dxa"/>
            <w:vMerge/>
          </w:tcPr>
          <w:p w:rsidR="00D15023" w:rsidRPr="003B1A86" w:rsidRDefault="00D15023" w:rsidP="002956BF">
            <w:pPr>
              <w:pStyle w:val="ConsPlusNormal"/>
              <w:rPr>
                <w:rFonts w:ascii="Times New Roman" w:hAnsi="Times New Roman"/>
                <w:color w:val="000000" w:themeColor="text1"/>
                <w:sz w:val="24"/>
                <w:szCs w:val="24"/>
              </w:rPr>
            </w:pPr>
          </w:p>
        </w:tc>
        <w:tc>
          <w:tcPr>
            <w:tcW w:w="2127" w:type="dxa"/>
            <w:vMerge/>
          </w:tcPr>
          <w:p w:rsidR="00D15023" w:rsidRPr="003B1A86" w:rsidRDefault="00D15023" w:rsidP="002956B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2956BF">
            <w:pPr>
              <w:rPr>
                <w:rFonts w:ascii="Times New Roman" w:hAnsi="Times New Roman"/>
                <w:color w:val="000000" w:themeColor="text1"/>
                <w:sz w:val="20"/>
                <w:szCs w:val="24"/>
              </w:rPr>
            </w:pPr>
          </w:p>
        </w:tc>
        <w:tc>
          <w:tcPr>
            <w:tcW w:w="992" w:type="dxa"/>
          </w:tcPr>
          <w:p w:rsidR="00D15023" w:rsidRPr="003B1A86" w:rsidRDefault="00D15023"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2956BF">
            <w:pPr>
              <w:pStyle w:val="ConsPlusNormal"/>
              <w:ind w:firstLine="0"/>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0"/>
              <w:rPr>
                <w:rFonts w:ascii="Times New Roman" w:hAnsi="Times New Roman"/>
                <w:color w:val="000000" w:themeColor="text1"/>
                <w:sz w:val="22"/>
                <w:szCs w:val="22"/>
              </w:rPr>
            </w:pPr>
          </w:p>
        </w:tc>
        <w:tc>
          <w:tcPr>
            <w:tcW w:w="1276" w:type="dxa"/>
          </w:tcPr>
          <w:p w:rsidR="00D15023" w:rsidRPr="003B1A86" w:rsidRDefault="00D15023" w:rsidP="002B1DA8">
            <w:pPr>
              <w:pStyle w:val="ConsPlusNormal"/>
              <w:ind w:firstLine="0"/>
              <w:rPr>
                <w:rFonts w:ascii="Times New Roman" w:hAnsi="Times New Roman"/>
                <w:color w:val="000000" w:themeColor="text1"/>
                <w:sz w:val="22"/>
                <w:szCs w:val="22"/>
              </w:rPr>
            </w:pPr>
          </w:p>
        </w:tc>
        <w:tc>
          <w:tcPr>
            <w:tcW w:w="1276" w:type="dxa"/>
          </w:tcPr>
          <w:p w:rsidR="00D15023" w:rsidRPr="003B1A86" w:rsidRDefault="00D15023" w:rsidP="00670431">
            <w:pPr>
              <w:pStyle w:val="ConsPlusNormal"/>
              <w:ind w:firstLine="0"/>
              <w:rPr>
                <w:rFonts w:ascii="Times New Roman" w:hAnsi="Times New Roman"/>
                <w:color w:val="000000" w:themeColor="text1"/>
                <w:sz w:val="22"/>
                <w:szCs w:val="22"/>
              </w:rPr>
            </w:pPr>
          </w:p>
        </w:tc>
        <w:tc>
          <w:tcPr>
            <w:tcW w:w="1134" w:type="dxa"/>
          </w:tcPr>
          <w:p w:rsidR="00D15023" w:rsidRPr="003B1A86" w:rsidRDefault="00D15023" w:rsidP="00670431">
            <w:pPr>
              <w:pStyle w:val="ConsPlusNormal"/>
              <w:ind w:firstLine="0"/>
              <w:rPr>
                <w:rFonts w:ascii="Times New Roman" w:hAnsi="Times New Roman"/>
                <w:color w:val="000000" w:themeColor="text1"/>
                <w:sz w:val="22"/>
                <w:szCs w:val="22"/>
              </w:rPr>
            </w:pPr>
          </w:p>
        </w:tc>
        <w:tc>
          <w:tcPr>
            <w:tcW w:w="1120" w:type="dxa"/>
          </w:tcPr>
          <w:p w:rsidR="00D15023" w:rsidRPr="003B1A86" w:rsidRDefault="00D15023" w:rsidP="00670431">
            <w:pPr>
              <w:pStyle w:val="ConsPlusNormal"/>
              <w:ind w:firstLine="0"/>
              <w:rPr>
                <w:rFonts w:ascii="Times New Roman" w:hAnsi="Times New Roman"/>
                <w:color w:val="000000" w:themeColor="text1"/>
                <w:sz w:val="22"/>
                <w:szCs w:val="22"/>
              </w:rPr>
            </w:pPr>
          </w:p>
        </w:tc>
      </w:tr>
      <w:tr w:rsidR="00A243EC" w:rsidRPr="003B1A86" w:rsidTr="00AF5698">
        <w:trPr>
          <w:gridAfter w:val="1"/>
          <w:wAfter w:w="16" w:type="dxa"/>
          <w:trHeight w:val="405"/>
        </w:trPr>
        <w:tc>
          <w:tcPr>
            <w:tcW w:w="425" w:type="dxa"/>
            <w:vMerge/>
          </w:tcPr>
          <w:p w:rsidR="00D15023" w:rsidRPr="003B1A86" w:rsidRDefault="00D15023" w:rsidP="002956BF">
            <w:pPr>
              <w:pStyle w:val="ConsPlusNormal"/>
              <w:rPr>
                <w:rFonts w:ascii="Times New Roman" w:hAnsi="Times New Roman"/>
                <w:color w:val="000000" w:themeColor="text1"/>
                <w:sz w:val="24"/>
                <w:szCs w:val="24"/>
              </w:rPr>
            </w:pPr>
          </w:p>
        </w:tc>
        <w:tc>
          <w:tcPr>
            <w:tcW w:w="2127" w:type="dxa"/>
            <w:vMerge/>
          </w:tcPr>
          <w:p w:rsidR="00D15023" w:rsidRPr="003B1A86" w:rsidRDefault="00D15023" w:rsidP="002956B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2956BF">
            <w:pPr>
              <w:rPr>
                <w:rFonts w:ascii="Times New Roman" w:hAnsi="Times New Roman"/>
                <w:color w:val="000000" w:themeColor="text1"/>
                <w:sz w:val="20"/>
                <w:szCs w:val="24"/>
              </w:rPr>
            </w:pPr>
          </w:p>
        </w:tc>
        <w:tc>
          <w:tcPr>
            <w:tcW w:w="992" w:type="dxa"/>
          </w:tcPr>
          <w:p w:rsidR="00D15023" w:rsidRPr="003B1A86" w:rsidRDefault="00D15023"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2956BF">
            <w:pPr>
              <w:pStyle w:val="ConsPlusNormal"/>
              <w:ind w:firstLine="155"/>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2956B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2956BF">
            <w:pPr>
              <w:pStyle w:val="ConsPlusNormal"/>
              <w:rPr>
                <w:rFonts w:ascii="Times New Roman" w:hAnsi="Times New Roman"/>
                <w:color w:val="000000" w:themeColor="text1"/>
                <w:sz w:val="24"/>
                <w:szCs w:val="24"/>
              </w:rPr>
            </w:pPr>
          </w:p>
        </w:tc>
        <w:tc>
          <w:tcPr>
            <w:tcW w:w="1134" w:type="dxa"/>
          </w:tcPr>
          <w:p w:rsidR="00D15023" w:rsidRPr="003B1A86" w:rsidRDefault="00D15023" w:rsidP="002956BF">
            <w:pPr>
              <w:pStyle w:val="ConsPlusNormal"/>
              <w:rPr>
                <w:rFonts w:ascii="Times New Roman" w:hAnsi="Times New Roman"/>
                <w:color w:val="000000" w:themeColor="text1"/>
                <w:sz w:val="24"/>
                <w:szCs w:val="24"/>
              </w:rPr>
            </w:pPr>
          </w:p>
        </w:tc>
        <w:tc>
          <w:tcPr>
            <w:tcW w:w="1120" w:type="dxa"/>
          </w:tcPr>
          <w:p w:rsidR="00D15023" w:rsidRPr="003B1A86" w:rsidRDefault="00D15023" w:rsidP="002956B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735"/>
        </w:trPr>
        <w:tc>
          <w:tcPr>
            <w:tcW w:w="425" w:type="dxa"/>
            <w:vMerge/>
          </w:tcPr>
          <w:p w:rsidR="00D15023" w:rsidRPr="003B1A86" w:rsidRDefault="00D15023" w:rsidP="002956BF">
            <w:pPr>
              <w:pStyle w:val="ConsPlusNormal"/>
              <w:rPr>
                <w:rFonts w:ascii="Times New Roman" w:hAnsi="Times New Roman"/>
                <w:color w:val="000000" w:themeColor="text1"/>
                <w:sz w:val="24"/>
                <w:szCs w:val="24"/>
              </w:rPr>
            </w:pPr>
          </w:p>
        </w:tc>
        <w:tc>
          <w:tcPr>
            <w:tcW w:w="2127" w:type="dxa"/>
            <w:vMerge/>
          </w:tcPr>
          <w:p w:rsidR="00D15023" w:rsidRPr="003B1A86" w:rsidRDefault="00D15023" w:rsidP="002956B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2956BF">
            <w:pPr>
              <w:rPr>
                <w:rFonts w:ascii="Times New Roman" w:hAnsi="Times New Roman"/>
                <w:color w:val="000000" w:themeColor="text1"/>
                <w:sz w:val="20"/>
                <w:szCs w:val="24"/>
              </w:rPr>
            </w:pPr>
          </w:p>
        </w:tc>
        <w:tc>
          <w:tcPr>
            <w:tcW w:w="992" w:type="dxa"/>
          </w:tcPr>
          <w:p w:rsidR="00D15023" w:rsidRPr="003B1A86" w:rsidRDefault="00D15023"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134" w:type="dxa"/>
          </w:tcPr>
          <w:p w:rsidR="00D15023" w:rsidRPr="003B1A86" w:rsidRDefault="00D15023"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D15023" w:rsidRPr="003B1A86" w:rsidRDefault="00D15023"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D15023" w:rsidRPr="003B1A86" w:rsidRDefault="00D15023"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D15023" w:rsidRPr="003B1A86" w:rsidRDefault="00D15023"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2498423,00</w:t>
            </w:r>
          </w:p>
        </w:tc>
        <w:tc>
          <w:tcPr>
            <w:tcW w:w="1276" w:type="dxa"/>
          </w:tcPr>
          <w:p w:rsidR="00D15023" w:rsidRPr="003B1A86" w:rsidRDefault="00820D15" w:rsidP="002B1DA8">
            <w:pPr>
              <w:pStyle w:val="ConsPlusNormal"/>
              <w:ind w:firstLine="0"/>
              <w:rPr>
                <w:rFonts w:ascii="Times New Roman" w:hAnsi="Times New Roman"/>
                <w:color w:val="000000" w:themeColor="text1"/>
              </w:rPr>
            </w:pPr>
            <w:r>
              <w:rPr>
                <w:rFonts w:ascii="Times New Roman" w:hAnsi="Times New Roman"/>
                <w:color w:val="000000" w:themeColor="text1"/>
              </w:rPr>
              <w:t>2828296,00</w:t>
            </w:r>
          </w:p>
        </w:tc>
        <w:tc>
          <w:tcPr>
            <w:tcW w:w="1134" w:type="dxa"/>
          </w:tcPr>
          <w:p w:rsidR="00D15023" w:rsidRPr="003B1A86" w:rsidRDefault="00820D15" w:rsidP="002B1DA8">
            <w:pPr>
              <w:pStyle w:val="ConsPlusNormal"/>
              <w:ind w:firstLine="0"/>
              <w:rPr>
                <w:rFonts w:ascii="Times New Roman" w:hAnsi="Times New Roman"/>
                <w:color w:val="000000" w:themeColor="text1"/>
              </w:rPr>
            </w:pPr>
            <w:r>
              <w:rPr>
                <w:rFonts w:ascii="Times New Roman" w:hAnsi="Times New Roman"/>
                <w:color w:val="000000" w:themeColor="text1"/>
              </w:rPr>
              <w:t>2828296,00</w:t>
            </w:r>
          </w:p>
        </w:tc>
        <w:tc>
          <w:tcPr>
            <w:tcW w:w="1120" w:type="dxa"/>
          </w:tcPr>
          <w:p w:rsidR="00D15023" w:rsidRDefault="00820D15" w:rsidP="002B1DA8">
            <w:pPr>
              <w:pStyle w:val="ConsPlusNormal"/>
              <w:ind w:firstLine="0"/>
              <w:rPr>
                <w:rFonts w:ascii="Times New Roman" w:hAnsi="Times New Roman"/>
                <w:color w:val="000000" w:themeColor="text1"/>
              </w:rPr>
            </w:pPr>
            <w:r>
              <w:rPr>
                <w:rFonts w:ascii="Times New Roman" w:hAnsi="Times New Roman"/>
                <w:color w:val="000000" w:themeColor="text1"/>
              </w:rPr>
              <w:t>2828296,00</w:t>
            </w:r>
          </w:p>
        </w:tc>
      </w:tr>
      <w:tr w:rsidR="00A243EC" w:rsidRPr="003B1A86" w:rsidTr="00AF5698">
        <w:trPr>
          <w:gridAfter w:val="1"/>
          <w:wAfter w:w="16" w:type="dxa"/>
          <w:trHeight w:val="840"/>
        </w:trPr>
        <w:tc>
          <w:tcPr>
            <w:tcW w:w="425" w:type="dxa"/>
            <w:vMerge/>
          </w:tcPr>
          <w:p w:rsidR="00D15023" w:rsidRPr="003B1A86" w:rsidRDefault="00D15023" w:rsidP="002956BF">
            <w:pPr>
              <w:pStyle w:val="ConsPlusNormal"/>
              <w:rPr>
                <w:rFonts w:ascii="Times New Roman" w:hAnsi="Times New Roman"/>
                <w:color w:val="000000" w:themeColor="text1"/>
                <w:sz w:val="24"/>
                <w:szCs w:val="24"/>
              </w:rPr>
            </w:pPr>
          </w:p>
        </w:tc>
        <w:tc>
          <w:tcPr>
            <w:tcW w:w="2127" w:type="dxa"/>
            <w:vMerge/>
          </w:tcPr>
          <w:p w:rsidR="00D15023" w:rsidRPr="003B1A86" w:rsidRDefault="00D15023" w:rsidP="002956B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2956BF">
            <w:pPr>
              <w:rPr>
                <w:rFonts w:ascii="Times New Roman" w:hAnsi="Times New Roman"/>
                <w:color w:val="000000" w:themeColor="text1"/>
                <w:sz w:val="20"/>
                <w:szCs w:val="24"/>
              </w:rPr>
            </w:pPr>
          </w:p>
        </w:tc>
        <w:tc>
          <w:tcPr>
            <w:tcW w:w="992" w:type="dxa"/>
          </w:tcPr>
          <w:p w:rsidR="00D15023" w:rsidRPr="003B1A86" w:rsidRDefault="00D15023"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2956BF">
            <w:pPr>
              <w:pStyle w:val="ConsPlusNormal"/>
              <w:ind w:firstLine="155"/>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2956B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2956BF">
            <w:pPr>
              <w:pStyle w:val="ConsPlusNormal"/>
              <w:rPr>
                <w:rFonts w:ascii="Times New Roman" w:hAnsi="Times New Roman"/>
                <w:color w:val="000000" w:themeColor="text1"/>
                <w:sz w:val="24"/>
                <w:szCs w:val="24"/>
              </w:rPr>
            </w:pPr>
          </w:p>
        </w:tc>
        <w:tc>
          <w:tcPr>
            <w:tcW w:w="1134" w:type="dxa"/>
          </w:tcPr>
          <w:p w:rsidR="00D15023" w:rsidRPr="003B1A86" w:rsidRDefault="00D15023" w:rsidP="002956BF">
            <w:pPr>
              <w:pStyle w:val="ConsPlusNormal"/>
              <w:rPr>
                <w:rFonts w:ascii="Times New Roman" w:hAnsi="Times New Roman"/>
                <w:color w:val="000000" w:themeColor="text1"/>
                <w:sz w:val="24"/>
                <w:szCs w:val="24"/>
              </w:rPr>
            </w:pPr>
          </w:p>
        </w:tc>
        <w:tc>
          <w:tcPr>
            <w:tcW w:w="1120" w:type="dxa"/>
          </w:tcPr>
          <w:p w:rsidR="00D15023" w:rsidRPr="003B1A86" w:rsidRDefault="00D15023" w:rsidP="002956BF">
            <w:pPr>
              <w:pStyle w:val="ConsPlusNormal"/>
              <w:rPr>
                <w:rFonts w:ascii="Times New Roman" w:hAnsi="Times New Roman"/>
                <w:color w:val="000000" w:themeColor="text1"/>
                <w:sz w:val="24"/>
                <w:szCs w:val="24"/>
              </w:rPr>
            </w:pPr>
          </w:p>
        </w:tc>
      </w:tr>
      <w:tr w:rsidR="00D15023" w:rsidRPr="003B1A86" w:rsidTr="00AF5698">
        <w:tc>
          <w:tcPr>
            <w:tcW w:w="14459" w:type="dxa"/>
            <w:gridSpan w:val="13"/>
          </w:tcPr>
          <w:p w:rsidR="00D15023" w:rsidRPr="003B1A86" w:rsidRDefault="00D15023"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c>
          <w:tcPr>
            <w:tcW w:w="1136" w:type="dxa"/>
            <w:gridSpan w:val="2"/>
          </w:tcPr>
          <w:p w:rsidR="00D15023" w:rsidRPr="003B1A86" w:rsidRDefault="00D15023" w:rsidP="0052454C">
            <w:pPr>
              <w:pStyle w:val="ConsPlusNormal"/>
              <w:ind w:left="-36" w:right="-381" w:firstLine="41"/>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41</w:t>
            </w:r>
          </w:p>
        </w:tc>
        <w:tc>
          <w:tcPr>
            <w:tcW w:w="2127"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проводимых культурно-досуговых мероприятий .</w:t>
            </w:r>
          </w:p>
        </w:tc>
        <w:tc>
          <w:tcPr>
            <w:tcW w:w="1276" w:type="dxa"/>
          </w:tcPr>
          <w:p w:rsidR="00D15023" w:rsidRPr="003B1A86" w:rsidRDefault="00D15023"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2956BF">
            <w:pPr>
              <w:pStyle w:val="ConsPlusNormal"/>
              <w:rPr>
                <w:rFonts w:ascii="Times New Roman" w:hAnsi="Times New Roman"/>
                <w:color w:val="000000" w:themeColor="text1"/>
                <w:sz w:val="24"/>
                <w:szCs w:val="24"/>
              </w:rPr>
            </w:pPr>
          </w:p>
        </w:tc>
        <w:tc>
          <w:tcPr>
            <w:tcW w:w="850"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850"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D15023" w:rsidRPr="003B1A86" w:rsidRDefault="00D15023"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D15023" w:rsidRPr="003B1A86" w:rsidRDefault="00D15023"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276"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p>
        </w:tc>
        <w:tc>
          <w:tcPr>
            <w:tcW w:w="1120" w:type="dxa"/>
          </w:tcPr>
          <w:p w:rsidR="00D15023" w:rsidRPr="003B1A86" w:rsidRDefault="00D15023" w:rsidP="002956BF">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626236" w:rsidRDefault="00D15023" w:rsidP="00626236">
            <w:r>
              <w:t>42</w:t>
            </w:r>
          </w:p>
        </w:tc>
        <w:tc>
          <w:tcPr>
            <w:tcW w:w="2127"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Количество кружков по интересам</w:t>
            </w:r>
          </w:p>
        </w:tc>
        <w:tc>
          <w:tcPr>
            <w:tcW w:w="1276" w:type="dxa"/>
          </w:tcPr>
          <w:p w:rsidR="00D15023" w:rsidRPr="003B1A86" w:rsidRDefault="00D15023"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992" w:type="dxa"/>
          </w:tcPr>
          <w:p w:rsidR="00D15023" w:rsidRPr="003B1A86" w:rsidRDefault="00D15023" w:rsidP="002956BF">
            <w:pPr>
              <w:pStyle w:val="ConsPlusNormal"/>
              <w:rPr>
                <w:rFonts w:ascii="Times New Roman" w:hAnsi="Times New Roman"/>
                <w:color w:val="000000" w:themeColor="text1"/>
                <w:sz w:val="24"/>
                <w:szCs w:val="24"/>
              </w:rPr>
            </w:pPr>
          </w:p>
        </w:tc>
        <w:tc>
          <w:tcPr>
            <w:tcW w:w="850" w:type="dxa"/>
          </w:tcPr>
          <w:p w:rsidR="00D15023" w:rsidRPr="003B1A86" w:rsidRDefault="00D15023"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D15023" w:rsidRPr="003B1A86" w:rsidRDefault="00D15023"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850" w:type="dxa"/>
          </w:tcPr>
          <w:p w:rsidR="00D15023" w:rsidRPr="003B1A86" w:rsidRDefault="00D15023"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D15023" w:rsidRPr="003B1A86" w:rsidRDefault="00D15023"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D15023" w:rsidRPr="003B1A86" w:rsidRDefault="00D15023"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D15023" w:rsidRPr="003B1A86" w:rsidRDefault="00D15023"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D15023" w:rsidRPr="003B1A86" w:rsidRDefault="00D15023"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D15023" w:rsidRPr="003B1A86" w:rsidRDefault="00D15023" w:rsidP="002956BF">
            <w:pPr>
              <w:pStyle w:val="ConsPlusNormal"/>
              <w:rPr>
                <w:rFonts w:ascii="Times New Roman" w:hAnsi="Times New Roman"/>
                <w:color w:val="000000" w:themeColor="text1"/>
                <w:sz w:val="24"/>
                <w:szCs w:val="24"/>
              </w:rPr>
            </w:pPr>
          </w:p>
        </w:tc>
        <w:tc>
          <w:tcPr>
            <w:tcW w:w="1120" w:type="dxa"/>
          </w:tcPr>
          <w:p w:rsidR="00D15023" w:rsidRPr="003B1A86" w:rsidRDefault="00D15023" w:rsidP="002956BF">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9C5BBA">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127"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276" w:type="dxa"/>
          </w:tcPr>
          <w:p w:rsidR="00D15023" w:rsidRPr="003B1A86" w:rsidRDefault="00D15023"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2956BF">
            <w:pPr>
              <w:pStyle w:val="ConsPlusNormal"/>
              <w:rPr>
                <w:rFonts w:ascii="Times New Roman" w:hAnsi="Times New Roman"/>
                <w:color w:val="000000" w:themeColor="text1"/>
                <w:sz w:val="24"/>
                <w:szCs w:val="24"/>
              </w:rPr>
            </w:pPr>
          </w:p>
        </w:tc>
        <w:tc>
          <w:tcPr>
            <w:tcW w:w="850" w:type="dxa"/>
          </w:tcPr>
          <w:p w:rsidR="00D15023" w:rsidRPr="003B1A86" w:rsidRDefault="00D15023"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850" w:type="dxa"/>
          </w:tcPr>
          <w:p w:rsidR="00D15023" w:rsidRPr="003B1A86" w:rsidRDefault="00D15023"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tcPr>
          <w:p w:rsidR="00D15023" w:rsidRPr="003B1A86" w:rsidRDefault="00D15023"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D15023" w:rsidRPr="003B1A86" w:rsidRDefault="00D15023"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D15023" w:rsidRPr="003B1A86" w:rsidRDefault="00D1502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D15023" w:rsidRPr="003B1A86" w:rsidRDefault="00D15023"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D15023" w:rsidRPr="003B1A86" w:rsidRDefault="00D15023"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tcPr>
          <w:p w:rsidR="00D15023" w:rsidRPr="003B1A86" w:rsidRDefault="00D15023" w:rsidP="002956BF">
            <w:pPr>
              <w:pStyle w:val="ConsPlusNormal"/>
              <w:rPr>
                <w:rFonts w:ascii="Times New Roman" w:hAnsi="Times New Roman"/>
                <w:color w:val="000000" w:themeColor="text1"/>
                <w:sz w:val="24"/>
                <w:szCs w:val="24"/>
              </w:rPr>
            </w:pPr>
          </w:p>
        </w:tc>
        <w:tc>
          <w:tcPr>
            <w:tcW w:w="1120" w:type="dxa"/>
          </w:tcPr>
          <w:p w:rsidR="00D15023" w:rsidRPr="003B1A86" w:rsidRDefault="00D15023" w:rsidP="002956B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20"/>
        </w:trPr>
        <w:tc>
          <w:tcPr>
            <w:tcW w:w="425" w:type="dxa"/>
            <w:vMerge w:val="restart"/>
          </w:tcPr>
          <w:p w:rsidR="00D15023" w:rsidRPr="003B1A86" w:rsidRDefault="00D15023" w:rsidP="00327EDF">
            <w:pPr>
              <w:pStyle w:val="ConsPlusNormal"/>
              <w:rPr>
                <w:rFonts w:ascii="Times New Roman" w:hAnsi="Times New Roman"/>
                <w:color w:val="000000" w:themeColor="text1"/>
                <w:sz w:val="24"/>
                <w:szCs w:val="24"/>
              </w:rPr>
            </w:pPr>
          </w:p>
          <w:p w:rsidR="00D15023" w:rsidRPr="003B1A86" w:rsidRDefault="00D15023" w:rsidP="00327EDF">
            <w:pPr>
              <w:rPr>
                <w:color w:val="000000" w:themeColor="text1"/>
                <w:lang w:eastAsia="ru-RU"/>
              </w:rPr>
            </w:pPr>
          </w:p>
          <w:p w:rsidR="00D15023" w:rsidRPr="003B1A86" w:rsidRDefault="00D15023" w:rsidP="00327EDF">
            <w:pPr>
              <w:rPr>
                <w:color w:val="000000" w:themeColor="text1"/>
                <w:lang w:eastAsia="ru-RU"/>
              </w:rPr>
            </w:pPr>
          </w:p>
          <w:p w:rsidR="00D15023" w:rsidRPr="003B1A86" w:rsidRDefault="00D15023" w:rsidP="00327EDF">
            <w:pPr>
              <w:rPr>
                <w:color w:val="000000" w:themeColor="text1"/>
                <w:lang w:eastAsia="ru-RU"/>
              </w:rPr>
            </w:pPr>
            <w:r>
              <w:rPr>
                <w:color w:val="000000" w:themeColor="text1"/>
                <w:lang w:eastAsia="ru-RU"/>
              </w:rPr>
              <w:t>44</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D15023" w:rsidRPr="003B1A86" w:rsidRDefault="00D15023"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7093022,00</w:t>
            </w:r>
          </w:p>
        </w:tc>
        <w:tc>
          <w:tcPr>
            <w:tcW w:w="1276" w:type="dxa"/>
          </w:tcPr>
          <w:p w:rsidR="00D15023" w:rsidRPr="003B1A86" w:rsidRDefault="00D15D8A" w:rsidP="00327EDF">
            <w:pPr>
              <w:rPr>
                <w:rFonts w:ascii="Times New Roman" w:hAnsi="Times New Roman"/>
                <w:b/>
                <w:color w:val="000000" w:themeColor="text1"/>
                <w:sz w:val="20"/>
              </w:rPr>
            </w:pPr>
            <w:r>
              <w:rPr>
                <w:rFonts w:ascii="Times New Roman" w:hAnsi="Times New Roman"/>
                <w:b/>
                <w:color w:val="000000" w:themeColor="text1"/>
                <w:sz w:val="20"/>
              </w:rPr>
              <w:t>8547888,00</w:t>
            </w:r>
          </w:p>
        </w:tc>
        <w:tc>
          <w:tcPr>
            <w:tcW w:w="1134" w:type="dxa"/>
          </w:tcPr>
          <w:p w:rsidR="00D15023" w:rsidRPr="003B1A86" w:rsidRDefault="00D15D8A" w:rsidP="00327EDF">
            <w:pPr>
              <w:rPr>
                <w:rFonts w:ascii="Times New Roman" w:hAnsi="Times New Roman"/>
                <w:b/>
                <w:color w:val="000000" w:themeColor="text1"/>
                <w:sz w:val="20"/>
              </w:rPr>
            </w:pPr>
            <w:r>
              <w:rPr>
                <w:rFonts w:ascii="Times New Roman" w:hAnsi="Times New Roman"/>
                <w:b/>
                <w:color w:val="000000" w:themeColor="text1"/>
                <w:sz w:val="20"/>
              </w:rPr>
              <w:t>8515935,00</w:t>
            </w:r>
          </w:p>
        </w:tc>
        <w:tc>
          <w:tcPr>
            <w:tcW w:w="1120" w:type="dxa"/>
          </w:tcPr>
          <w:p w:rsidR="00D15023" w:rsidRDefault="00D15D8A" w:rsidP="00327EDF">
            <w:pPr>
              <w:rPr>
                <w:rFonts w:ascii="Times New Roman" w:hAnsi="Times New Roman"/>
                <w:b/>
                <w:color w:val="000000" w:themeColor="text1"/>
                <w:sz w:val="20"/>
              </w:rPr>
            </w:pPr>
            <w:r>
              <w:rPr>
                <w:rFonts w:ascii="Times New Roman" w:hAnsi="Times New Roman"/>
                <w:b/>
                <w:color w:val="000000" w:themeColor="text1"/>
                <w:sz w:val="20"/>
              </w:rPr>
              <w:t>8515935,00</w:t>
            </w:r>
          </w:p>
        </w:tc>
      </w:tr>
      <w:tr w:rsidR="00A243EC" w:rsidRPr="003B1A86" w:rsidTr="00AF5698">
        <w:trPr>
          <w:gridAfter w:val="1"/>
          <w:wAfter w:w="16" w:type="dxa"/>
          <w:trHeight w:val="43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Cs w:val="24"/>
              </w:rPr>
            </w:pPr>
          </w:p>
        </w:tc>
        <w:tc>
          <w:tcPr>
            <w:tcW w:w="1276" w:type="dxa"/>
          </w:tcPr>
          <w:p w:rsidR="00D15023" w:rsidRPr="003B1A86" w:rsidRDefault="00D15023" w:rsidP="00327EDF">
            <w:pPr>
              <w:pStyle w:val="ConsPlusNormal"/>
              <w:rPr>
                <w:rFonts w:ascii="Times New Roman" w:hAnsi="Times New Roman"/>
                <w:color w:val="000000" w:themeColor="text1"/>
                <w:szCs w:val="24"/>
              </w:rPr>
            </w:pPr>
          </w:p>
        </w:tc>
        <w:tc>
          <w:tcPr>
            <w:tcW w:w="1134" w:type="dxa"/>
          </w:tcPr>
          <w:p w:rsidR="00D15023" w:rsidRPr="003B1A86" w:rsidRDefault="00D15023" w:rsidP="00327EDF">
            <w:pPr>
              <w:pStyle w:val="ConsPlusNormal"/>
              <w:rPr>
                <w:rFonts w:ascii="Times New Roman" w:hAnsi="Times New Roman"/>
                <w:color w:val="000000" w:themeColor="text1"/>
                <w:szCs w:val="24"/>
              </w:rPr>
            </w:pPr>
          </w:p>
        </w:tc>
        <w:tc>
          <w:tcPr>
            <w:tcW w:w="1120" w:type="dxa"/>
          </w:tcPr>
          <w:p w:rsidR="00D15023" w:rsidRPr="003B1A86" w:rsidRDefault="00D15023" w:rsidP="00327EDF">
            <w:pPr>
              <w:pStyle w:val="ConsPlusNormal"/>
              <w:rPr>
                <w:rFonts w:ascii="Times New Roman" w:hAnsi="Times New Roman"/>
                <w:color w:val="000000" w:themeColor="text1"/>
                <w:szCs w:val="24"/>
              </w:rPr>
            </w:pPr>
          </w:p>
        </w:tc>
      </w:tr>
      <w:tr w:rsidR="00A243EC" w:rsidRPr="003B1A86" w:rsidTr="00AF5698">
        <w:trPr>
          <w:gridAfter w:val="1"/>
          <w:wAfter w:w="16" w:type="dxa"/>
          <w:trHeight w:val="43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Cs w:val="24"/>
              </w:rPr>
            </w:pPr>
          </w:p>
        </w:tc>
        <w:tc>
          <w:tcPr>
            <w:tcW w:w="1276" w:type="dxa"/>
          </w:tcPr>
          <w:p w:rsidR="00D15023" w:rsidRPr="003B1A86" w:rsidRDefault="00D15023" w:rsidP="00327EDF">
            <w:pPr>
              <w:pStyle w:val="ConsPlusNormal"/>
              <w:ind w:firstLine="0"/>
              <w:rPr>
                <w:rFonts w:ascii="Times New Roman" w:hAnsi="Times New Roman"/>
                <w:color w:val="000000" w:themeColor="text1"/>
                <w:szCs w:val="24"/>
              </w:rPr>
            </w:pPr>
          </w:p>
        </w:tc>
        <w:tc>
          <w:tcPr>
            <w:tcW w:w="1276" w:type="dxa"/>
          </w:tcPr>
          <w:p w:rsidR="00D15023" w:rsidRPr="003B1A86" w:rsidRDefault="00D15023" w:rsidP="00327EDF">
            <w:pPr>
              <w:pStyle w:val="ConsPlusNormal"/>
              <w:rPr>
                <w:rFonts w:ascii="Times New Roman" w:hAnsi="Times New Roman"/>
                <w:color w:val="000000" w:themeColor="text1"/>
                <w:szCs w:val="24"/>
              </w:rPr>
            </w:pPr>
          </w:p>
        </w:tc>
        <w:tc>
          <w:tcPr>
            <w:tcW w:w="1134" w:type="dxa"/>
          </w:tcPr>
          <w:p w:rsidR="00D15023" w:rsidRPr="003B1A86" w:rsidRDefault="00D15023" w:rsidP="00327EDF">
            <w:pPr>
              <w:pStyle w:val="ConsPlusNormal"/>
              <w:rPr>
                <w:rFonts w:ascii="Times New Roman" w:hAnsi="Times New Roman"/>
                <w:color w:val="000000" w:themeColor="text1"/>
                <w:szCs w:val="24"/>
              </w:rPr>
            </w:pPr>
          </w:p>
        </w:tc>
        <w:tc>
          <w:tcPr>
            <w:tcW w:w="1120" w:type="dxa"/>
          </w:tcPr>
          <w:p w:rsidR="00D15023" w:rsidRPr="003B1A86" w:rsidRDefault="00D15023" w:rsidP="00327EDF">
            <w:pPr>
              <w:pStyle w:val="ConsPlusNormal"/>
              <w:rPr>
                <w:rFonts w:ascii="Times New Roman" w:hAnsi="Times New Roman"/>
                <w:color w:val="000000" w:themeColor="text1"/>
                <w:szCs w:val="24"/>
              </w:rPr>
            </w:pPr>
          </w:p>
        </w:tc>
      </w:tr>
      <w:tr w:rsidR="00A243EC" w:rsidRPr="003B1A86" w:rsidTr="00AF5698">
        <w:trPr>
          <w:gridAfter w:val="1"/>
          <w:wAfter w:w="16" w:type="dxa"/>
          <w:trHeight w:val="40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Cs w:val="24"/>
              </w:rPr>
            </w:pPr>
          </w:p>
        </w:tc>
        <w:tc>
          <w:tcPr>
            <w:tcW w:w="1276" w:type="dxa"/>
          </w:tcPr>
          <w:p w:rsidR="00D15023" w:rsidRPr="003B1A86" w:rsidRDefault="00D15023" w:rsidP="00327EDF">
            <w:pPr>
              <w:pStyle w:val="ConsPlusNormal"/>
              <w:rPr>
                <w:rFonts w:ascii="Times New Roman" w:hAnsi="Times New Roman"/>
                <w:color w:val="000000" w:themeColor="text1"/>
                <w:szCs w:val="24"/>
              </w:rPr>
            </w:pPr>
          </w:p>
        </w:tc>
        <w:tc>
          <w:tcPr>
            <w:tcW w:w="1134" w:type="dxa"/>
          </w:tcPr>
          <w:p w:rsidR="00D15023" w:rsidRPr="003B1A86" w:rsidRDefault="00D15023" w:rsidP="00327EDF">
            <w:pPr>
              <w:pStyle w:val="ConsPlusNormal"/>
              <w:rPr>
                <w:rFonts w:ascii="Times New Roman" w:hAnsi="Times New Roman"/>
                <w:color w:val="000000" w:themeColor="text1"/>
                <w:szCs w:val="24"/>
              </w:rPr>
            </w:pPr>
          </w:p>
        </w:tc>
        <w:tc>
          <w:tcPr>
            <w:tcW w:w="1120" w:type="dxa"/>
          </w:tcPr>
          <w:p w:rsidR="00D15023" w:rsidRPr="003B1A86" w:rsidRDefault="00D15023" w:rsidP="00327EDF">
            <w:pPr>
              <w:pStyle w:val="ConsPlusNormal"/>
              <w:rPr>
                <w:rFonts w:ascii="Times New Roman" w:hAnsi="Times New Roman"/>
                <w:color w:val="000000" w:themeColor="text1"/>
                <w:szCs w:val="24"/>
              </w:rPr>
            </w:pPr>
          </w:p>
        </w:tc>
      </w:tr>
      <w:tr w:rsidR="00D15D8A" w:rsidRPr="003B1A86" w:rsidTr="00AF5698">
        <w:trPr>
          <w:gridAfter w:val="1"/>
          <w:wAfter w:w="16" w:type="dxa"/>
          <w:trHeight w:val="615"/>
        </w:trPr>
        <w:tc>
          <w:tcPr>
            <w:tcW w:w="425" w:type="dxa"/>
            <w:vMerge/>
          </w:tcPr>
          <w:p w:rsidR="00D15D8A" w:rsidRPr="003B1A86" w:rsidRDefault="00D15D8A" w:rsidP="00D15D8A">
            <w:pPr>
              <w:pStyle w:val="ConsPlusNormal"/>
              <w:rPr>
                <w:rFonts w:ascii="Times New Roman" w:hAnsi="Times New Roman"/>
                <w:color w:val="000000" w:themeColor="text1"/>
                <w:sz w:val="24"/>
                <w:szCs w:val="24"/>
              </w:rPr>
            </w:pPr>
          </w:p>
        </w:tc>
        <w:tc>
          <w:tcPr>
            <w:tcW w:w="2127" w:type="dxa"/>
            <w:vMerge/>
          </w:tcPr>
          <w:p w:rsidR="00D15D8A" w:rsidRPr="003B1A86" w:rsidRDefault="00D15D8A" w:rsidP="00D15D8A">
            <w:pPr>
              <w:pStyle w:val="ConsPlusNormal"/>
              <w:ind w:firstLine="0"/>
              <w:rPr>
                <w:rFonts w:ascii="Times New Roman" w:hAnsi="Times New Roman"/>
                <w:b/>
                <w:color w:val="000000" w:themeColor="text1"/>
                <w:sz w:val="24"/>
                <w:szCs w:val="24"/>
              </w:rPr>
            </w:pPr>
          </w:p>
        </w:tc>
        <w:tc>
          <w:tcPr>
            <w:tcW w:w="1276" w:type="dxa"/>
            <w:vMerge/>
          </w:tcPr>
          <w:p w:rsidR="00D15D8A" w:rsidRPr="003B1A86" w:rsidRDefault="00D15D8A" w:rsidP="00D15D8A">
            <w:pPr>
              <w:rPr>
                <w:rFonts w:ascii="Times New Roman" w:hAnsi="Times New Roman"/>
                <w:color w:val="000000" w:themeColor="text1"/>
                <w:sz w:val="20"/>
                <w:szCs w:val="24"/>
              </w:rPr>
            </w:pPr>
          </w:p>
        </w:tc>
        <w:tc>
          <w:tcPr>
            <w:tcW w:w="992" w:type="dxa"/>
          </w:tcPr>
          <w:p w:rsidR="00D15D8A" w:rsidRPr="003B1A86" w:rsidRDefault="00D15D8A" w:rsidP="00D15D8A">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D8A" w:rsidRPr="003B1A86" w:rsidRDefault="00D15D8A" w:rsidP="00D15D8A">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D8A" w:rsidRPr="003B1A86" w:rsidRDefault="00D15D8A" w:rsidP="00D15D8A">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D8A" w:rsidRPr="003B1A86" w:rsidRDefault="00D15D8A" w:rsidP="00D15D8A">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134" w:type="dxa"/>
          </w:tcPr>
          <w:p w:rsidR="00D15D8A" w:rsidRPr="003B1A86" w:rsidRDefault="00D15D8A" w:rsidP="00D15D8A">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D15D8A" w:rsidRPr="003B1A86" w:rsidRDefault="00D15D8A" w:rsidP="00D15D8A">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D15D8A" w:rsidRPr="003B1A86" w:rsidRDefault="00D15D8A" w:rsidP="00D15D8A">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D15D8A" w:rsidRPr="003B1A86" w:rsidRDefault="00D15D8A" w:rsidP="00D15D8A">
            <w:pPr>
              <w:rPr>
                <w:rFonts w:ascii="Times New Roman" w:hAnsi="Times New Roman"/>
                <w:bCs/>
                <w:color w:val="000000" w:themeColor="text1"/>
                <w:sz w:val="20"/>
              </w:rPr>
            </w:pPr>
            <w:r>
              <w:rPr>
                <w:rFonts w:ascii="Times New Roman" w:hAnsi="Times New Roman"/>
                <w:bCs/>
                <w:color w:val="000000" w:themeColor="text1"/>
                <w:sz w:val="20"/>
              </w:rPr>
              <w:t>7093022,00</w:t>
            </w:r>
          </w:p>
        </w:tc>
        <w:tc>
          <w:tcPr>
            <w:tcW w:w="1276" w:type="dxa"/>
          </w:tcPr>
          <w:p w:rsidR="00D15D8A" w:rsidRPr="00D15D8A" w:rsidRDefault="00D15D8A" w:rsidP="00D15D8A">
            <w:pPr>
              <w:rPr>
                <w:rFonts w:ascii="Times New Roman" w:hAnsi="Times New Roman"/>
                <w:bCs/>
                <w:color w:val="000000" w:themeColor="text1"/>
                <w:sz w:val="20"/>
              </w:rPr>
            </w:pPr>
            <w:r w:rsidRPr="00D15D8A">
              <w:rPr>
                <w:rFonts w:ascii="Times New Roman" w:hAnsi="Times New Roman"/>
                <w:bCs/>
                <w:color w:val="000000" w:themeColor="text1"/>
                <w:sz w:val="20"/>
              </w:rPr>
              <w:t>8547888,00</w:t>
            </w:r>
          </w:p>
        </w:tc>
        <w:tc>
          <w:tcPr>
            <w:tcW w:w="1134" w:type="dxa"/>
          </w:tcPr>
          <w:p w:rsidR="00D15D8A" w:rsidRPr="00D15D8A" w:rsidRDefault="00D15D8A" w:rsidP="00D15D8A">
            <w:pPr>
              <w:rPr>
                <w:rFonts w:ascii="Times New Roman" w:hAnsi="Times New Roman"/>
                <w:bCs/>
                <w:color w:val="000000" w:themeColor="text1"/>
                <w:sz w:val="20"/>
              </w:rPr>
            </w:pPr>
            <w:r w:rsidRPr="00D15D8A">
              <w:rPr>
                <w:rFonts w:ascii="Times New Roman" w:hAnsi="Times New Roman"/>
                <w:bCs/>
                <w:color w:val="000000" w:themeColor="text1"/>
                <w:sz w:val="20"/>
              </w:rPr>
              <w:t>8515935,00</w:t>
            </w:r>
          </w:p>
        </w:tc>
        <w:tc>
          <w:tcPr>
            <w:tcW w:w="1120" w:type="dxa"/>
          </w:tcPr>
          <w:p w:rsidR="00D15D8A" w:rsidRPr="00D15D8A" w:rsidRDefault="00D15D8A" w:rsidP="00D15D8A">
            <w:pPr>
              <w:rPr>
                <w:rFonts w:ascii="Times New Roman" w:hAnsi="Times New Roman"/>
                <w:bCs/>
                <w:color w:val="000000" w:themeColor="text1"/>
                <w:sz w:val="20"/>
              </w:rPr>
            </w:pPr>
            <w:r w:rsidRPr="00D15D8A">
              <w:rPr>
                <w:rFonts w:ascii="Times New Roman" w:hAnsi="Times New Roman"/>
                <w:bCs/>
                <w:color w:val="000000" w:themeColor="text1"/>
                <w:sz w:val="20"/>
              </w:rPr>
              <w:t>8515935,00</w:t>
            </w:r>
          </w:p>
        </w:tc>
      </w:tr>
      <w:tr w:rsidR="00A243EC" w:rsidRPr="003B1A86" w:rsidTr="00AF5698">
        <w:trPr>
          <w:gridAfter w:val="1"/>
          <w:wAfter w:w="16" w:type="dxa"/>
          <w:trHeight w:val="63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val="restart"/>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Pr>
                <w:rFonts w:ascii="Times New Roman" w:hAnsi="Times New Roman"/>
                <w:color w:val="000000" w:themeColor="text1"/>
                <w:sz w:val="24"/>
                <w:szCs w:val="24"/>
              </w:rPr>
              <w:t>45</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D15023" w:rsidRPr="003B1A86" w:rsidRDefault="00D15023"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134" w:type="dxa"/>
          </w:tcPr>
          <w:p w:rsidR="00D15023" w:rsidRPr="003B1A86" w:rsidRDefault="00D15023" w:rsidP="00327EDF">
            <w:pPr>
              <w:pStyle w:val="ConsPlusNormal"/>
              <w:ind w:firstLine="79"/>
              <w:rPr>
                <w:rFonts w:ascii="Times New Roman" w:hAnsi="Times New Roman"/>
                <w:b/>
                <w:bCs/>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b/>
                <w:bCs/>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b/>
                <w:bCs/>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b/>
                <w:bCs/>
                <w:color w:val="000000" w:themeColor="text1"/>
                <w:sz w:val="24"/>
                <w:szCs w:val="24"/>
              </w:rPr>
            </w:pPr>
          </w:p>
        </w:tc>
        <w:tc>
          <w:tcPr>
            <w:tcW w:w="1276" w:type="dxa"/>
          </w:tcPr>
          <w:p w:rsidR="00D15023" w:rsidRPr="003B1A86" w:rsidRDefault="00D15023" w:rsidP="00327EDF">
            <w:pPr>
              <w:pStyle w:val="ConsPlusNormal"/>
              <w:rPr>
                <w:rFonts w:ascii="Times New Roman" w:hAnsi="Times New Roman"/>
                <w:b/>
                <w:bCs/>
                <w:color w:val="000000" w:themeColor="text1"/>
                <w:sz w:val="24"/>
                <w:szCs w:val="24"/>
              </w:rPr>
            </w:pPr>
          </w:p>
        </w:tc>
        <w:tc>
          <w:tcPr>
            <w:tcW w:w="1134" w:type="dxa"/>
          </w:tcPr>
          <w:p w:rsidR="00D15023" w:rsidRPr="003B1A86" w:rsidRDefault="00D15023" w:rsidP="00327EDF">
            <w:pPr>
              <w:pStyle w:val="ConsPlusNormal"/>
              <w:rPr>
                <w:rFonts w:ascii="Times New Roman" w:hAnsi="Times New Roman"/>
                <w:b/>
                <w:bCs/>
                <w:color w:val="000000" w:themeColor="text1"/>
                <w:sz w:val="24"/>
                <w:szCs w:val="24"/>
              </w:rPr>
            </w:pPr>
          </w:p>
        </w:tc>
        <w:tc>
          <w:tcPr>
            <w:tcW w:w="1120" w:type="dxa"/>
          </w:tcPr>
          <w:p w:rsidR="00D15023" w:rsidRPr="003B1A86" w:rsidRDefault="00D15023" w:rsidP="00327EDF">
            <w:pPr>
              <w:pStyle w:val="ConsPlusNormal"/>
              <w:rPr>
                <w:rFonts w:ascii="Times New Roman" w:hAnsi="Times New Roman"/>
                <w:b/>
                <w:bCs/>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val="restart"/>
          </w:tcPr>
          <w:p w:rsidR="00D15023" w:rsidRPr="003B1A86" w:rsidRDefault="00D15023"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46</w:t>
            </w:r>
          </w:p>
        </w:tc>
        <w:tc>
          <w:tcPr>
            <w:tcW w:w="2127" w:type="dxa"/>
          </w:tcPr>
          <w:p w:rsidR="00D15023" w:rsidRPr="003B1A86"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D15023" w:rsidRPr="003B1A86" w:rsidRDefault="00D15023" w:rsidP="00796B70">
            <w:pPr>
              <w:pStyle w:val="ConsPlusNormal"/>
              <w:ind w:firstLine="0"/>
              <w:rPr>
                <w:rFonts w:ascii="Times New Roman" w:hAnsi="Times New Roman"/>
                <w:bCs/>
                <w:color w:val="000000" w:themeColor="text1"/>
                <w:sz w:val="24"/>
                <w:szCs w:val="24"/>
              </w:rPr>
            </w:pPr>
            <w:r w:rsidRPr="00AD39D5">
              <w:rPr>
                <w:rFonts w:ascii="Times New Roman" w:hAnsi="Times New Roman"/>
                <w:bCs/>
                <w:color w:val="FF0000"/>
                <w:sz w:val="24"/>
                <w:szCs w:val="24"/>
              </w:rPr>
              <w:t>Капитальный ремонт МАУ «Богородицкий ФОК</w:t>
            </w:r>
          </w:p>
        </w:tc>
        <w:tc>
          <w:tcPr>
            <w:tcW w:w="1276" w:type="dxa"/>
          </w:tcPr>
          <w:p w:rsidR="00D15023" w:rsidRPr="003B1A86" w:rsidRDefault="00D15023"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796B70">
            <w:pPr>
              <w:pStyle w:val="ConsPlusNormal"/>
              <w:ind w:firstLine="72"/>
              <w:rPr>
                <w:rFonts w:ascii="Times New Roman" w:hAnsi="Times New Roman"/>
                <w:b/>
                <w:bCs/>
                <w:color w:val="000000" w:themeColor="text1"/>
                <w:sz w:val="24"/>
                <w:szCs w:val="24"/>
              </w:rPr>
            </w:pPr>
          </w:p>
        </w:tc>
        <w:tc>
          <w:tcPr>
            <w:tcW w:w="1134" w:type="dxa"/>
          </w:tcPr>
          <w:p w:rsidR="00D15023" w:rsidRPr="003B1A86" w:rsidRDefault="00D15023" w:rsidP="00796B70">
            <w:pPr>
              <w:pStyle w:val="ConsPlusNormal"/>
              <w:ind w:firstLine="79"/>
              <w:rPr>
                <w:rFonts w:ascii="Times New Roman" w:hAnsi="Times New Roman"/>
                <w:b/>
                <w:bCs/>
                <w:color w:val="000000" w:themeColor="text1"/>
                <w:sz w:val="24"/>
                <w:szCs w:val="24"/>
              </w:rPr>
            </w:pPr>
          </w:p>
        </w:tc>
        <w:tc>
          <w:tcPr>
            <w:tcW w:w="1134" w:type="dxa"/>
          </w:tcPr>
          <w:p w:rsidR="00D15023" w:rsidRPr="003B1A86" w:rsidRDefault="00D15023" w:rsidP="00796B70">
            <w:pPr>
              <w:pStyle w:val="ConsPlusNormal"/>
              <w:ind w:firstLine="67"/>
              <w:rPr>
                <w:rFonts w:ascii="Times New Roman" w:hAnsi="Times New Roman"/>
                <w:b/>
                <w:bCs/>
                <w:color w:val="000000" w:themeColor="text1"/>
                <w:sz w:val="24"/>
                <w:szCs w:val="24"/>
              </w:rPr>
            </w:pPr>
          </w:p>
        </w:tc>
        <w:tc>
          <w:tcPr>
            <w:tcW w:w="1134" w:type="dxa"/>
          </w:tcPr>
          <w:p w:rsidR="00D15023" w:rsidRPr="003428B2" w:rsidRDefault="00D15023" w:rsidP="00796B70">
            <w:pPr>
              <w:pStyle w:val="ConsPlusNormal"/>
              <w:ind w:firstLine="0"/>
              <w:rPr>
                <w:rFonts w:ascii="Times New Roman" w:hAnsi="Times New Roman"/>
                <w:color w:val="000000" w:themeColor="text1"/>
              </w:rPr>
            </w:pPr>
            <w:r w:rsidRPr="003428B2">
              <w:rPr>
                <w:rFonts w:ascii="Times New Roman" w:hAnsi="Times New Roman"/>
                <w:color w:val="000000" w:themeColor="text1"/>
              </w:rPr>
              <w:t>3800004,00</w:t>
            </w:r>
          </w:p>
        </w:tc>
        <w:tc>
          <w:tcPr>
            <w:tcW w:w="1276" w:type="dxa"/>
          </w:tcPr>
          <w:p w:rsidR="00D15023" w:rsidRPr="003428B2" w:rsidRDefault="00D15023" w:rsidP="00796B70">
            <w:pPr>
              <w:pStyle w:val="ConsPlusNormal"/>
              <w:ind w:firstLine="74"/>
              <w:rPr>
                <w:rFonts w:ascii="Times New Roman" w:hAnsi="Times New Roman"/>
                <w:color w:val="000000" w:themeColor="text1"/>
              </w:rPr>
            </w:pPr>
            <w:r w:rsidRPr="003428B2">
              <w:rPr>
                <w:rFonts w:ascii="Times New Roman" w:hAnsi="Times New Roman"/>
                <w:color w:val="000000" w:themeColor="text1"/>
              </w:rPr>
              <w:t>64908,00</w:t>
            </w:r>
          </w:p>
        </w:tc>
        <w:tc>
          <w:tcPr>
            <w:tcW w:w="1276" w:type="dxa"/>
          </w:tcPr>
          <w:p w:rsidR="00D15023" w:rsidRPr="003B1A86" w:rsidRDefault="00D15023" w:rsidP="00796B70">
            <w:pPr>
              <w:pStyle w:val="ConsPlusNormal"/>
              <w:rPr>
                <w:rFonts w:ascii="Times New Roman" w:hAnsi="Times New Roman"/>
                <w:b/>
                <w:bCs/>
                <w:color w:val="000000" w:themeColor="text1"/>
                <w:sz w:val="24"/>
                <w:szCs w:val="24"/>
              </w:rPr>
            </w:pPr>
          </w:p>
        </w:tc>
        <w:tc>
          <w:tcPr>
            <w:tcW w:w="1134" w:type="dxa"/>
          </w:tcPr>
          <w:p w:rsidR="00D15023" w:rsidRPr="003B1A86" w:rsidRDefault="00D15023" w:rsidP="00796B70">
            <w:pPr>
              <w:pStyle w:val="ConsPlusNormal"/>
              <w:rPr>
                <w:rFonts w:ascii="Times New Roman" w:hAnsi="Times New Roman"/>
                <w:b/>
                <w:bCs/>
                <w:color w:val="000000" w:themeColor="text1"/>
                <w:sz w:val="24"/>
                <w:szCs w:val="24"/>
              </w:rPr>
            </w:pPr>
          </w:p>
        </w:tc>
        <w:tc>
          <w:tcPr>
            <w:tcW w:w="1120" w:type="dxa"/>
          </w:tcPr>
          <w:p w:rsidR="00D15023" w:rsidRPr="003B1A86" w:rsidRDefault="00D15023" w:rsidP="00796B70">
            <w:pPr>
              <w:pStyle w:val="ConsPlusNormal"/>
              <w:rPr>
                <w:rFonts w:ascii="Times New Roman" w:hAnsi="Times New Roman"/>
                <w:b/>
                <w:bCs/>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796B70">
            <w:pPr>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796B70">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67"/>
              <w:rPr>
                <w:rFonts w:ascii="Times New Roman" w:hAnsi="Times New Roman"/>
                <w:color w:val="000000" w:themeColor="text1"/>
                <w:sz w:val="24"/>
                <w:szCs w:val="24"/>
              </w:rPr>
            </w:pPr>
          </w:p>
        </w:tc>
        <w:tc>
          <w:tcPr>
            <w:tcW w:w="1134" w:type="dxa"/>
          </w:tcPr>
          <w:p w:rsidR="00D15023" w:rsidRPr="00C9747E" w:rsidRDefault="00D15023" w:rsidP="00796B70">
            <w:pPr>
              <w:pStyle w:val="ConsPlusNormal"/>
              <w:ind w:firstLine="0"/>
              <w:rPr>
                <w:rFonts w:ascii="Times New Roman" w:hAnsi="Times New Roman"/>
                <w:color w:val="000000" w:themeColor="text1"/>
              </w:rPr>
            </w:pPr>
          </w:p>
        </w:tc>
        <w:tc>
          <w:tcPr>
            <w:tcW w:w="1276" w:type="dxa"/>
          </w:tcPr>
          <w:p w:rsidR="00D15023" w:rsidRPr="003B1A86" w:rsidRDefault="00D15023" w:rsidP="00796B70">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796B70">
            <w:pPr>
              <w:pStyle w:val="ConsPlusNormal"/>
              <w:rPr>
                <w:rFonts w:ascii="Times New Roman" w:hAnsi="Times New Roman"/>
                <w:color w:val="000000" w:themeColor="text1"/>
                <w:sz w:val="24"/>
                <w:szCs w:val="24"/>
              </w:rPr>
            </w:pPr>
          </w:p>
        </w:tc>
        <w:tc>
          <w:tcPr>
            <w:tcW w:w="1134" w:type="dxa"/>
          </w:tcPr>
          <w:p w:rsidR="00D15023" w:rsidRPr="003B1A86" w:rsidRDefault="00D15023" w:rsidP="00796B70">
            <w:pPr>
              <w:pStyle w:val="ConsPlusNormal"/>
              <w:rPr>
                <w:rFonts w:ascii="Times New Roman" w:hAnsi="Times New Roman"/>
                <w:color w:val="000000" w:themeColor="text1"/>
                <w:sz w:val="24"/>
                <w:szCs w:val="24"/>
              </w:rPr>
            </w:pPr>
          </w:p>
        </w:tc>
        <w:tc>
          <w:tcPr>
            <w:tcW w:w="1120" w:type="dxa"/>
          </w:tcPr>
          <w:p w:rsidR="00D15023" w:rsidRPr="003B1A86" w:rsidRDefault="00D15023" w:rsidP="00796B70">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796B70">
            <w:pPr>
              <w:rPr>
                <w:rFonts w:ascii="Times New Roman" w:hAnsi="Times New Roman"/>
                <w:color w:val="000000" w:themeColor="text1"/>
                <w:sz w:val="20"/>
                <w:szCs w:val="24"/>
              </w:rPr>
            </w:pPr>
          </w:p>
        </w:tc>
        <w:tc>
          <w:tcPr>
            <w:tcW w:w="992" w:type="dxa"/>
          </w:tcPr>
          <w:p w:rsidR="00B2421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p>
          <w:p w:rsidR="00B24216" w:rsidRDefault="00B24216" w:rsidP="00796B70">
            <w:pPr>
              <w:pStyle w:val="ConsPlusNonformat0"/>
              <w:jc w:val="both"/>
              <w:rPr>
                <w:rFonts w:ascii="Times New Roman" w:hAnsi="Times New Roman"/>
                <w:color w:val="000000" w:themeColor="text1"/>
                <w:sz w:val="22"/>
                <w:szCs w:val="24"/>
              </w:rPr>
            </w:pPr>
          </w:p>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lastRenderedPageBreak/>
              <w:t>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D15023" w:rsidRPr="003B1A86" w:rsidRDefault="00D15023"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796B70">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67"/>
              <w:rPr>
                <w:rFonts w:ascii="Times New Roman" w:hAnsi="Times New Roman"/>
                <w:color w:val="000000" w:themeColor="text1"/>
                <w:sz w:val="24"/>
                <w:szCs w:val="24"/>
              </w:rPr>
            </w:pPr>
          </w:p>
        </w:tc>
        <w:tc>
          <w:tcPr>
            <w:tcW w:w="1134" w:type="dxa"/>
          </w:tcPr>
          <w:p w:rsidR="00D15023" w:rsidRPr="00C9747E" w:rsidRDefault="00D15023" w:rsidP="00796B70">
            <w:pPr>
              <w:pStyle w:val="ConsPlusNormal"/>
              <w:ind w:firstLine="0"/>
              <w:rPr>
                <w:rFonts w:ascii="Times New Roman" w:hAnsi="Times New Roman"/>
                <w:color w:val="000000" w:themeColor="text1"/>
              </w:rPr>
            </w:pPr>
          </w:p>
        </w:tc>
        <w:tc>
          <w:tcPr>
            <w:tcW w:w="1276" w:type="dxa"/>
          </w:tcPr>
          <w:p w:rsidR="00D15023" w:rsidRPr="003B1A86" w:rsidRDefault="00D15023" w:rsidP="00796B70">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796B70">
            <w:pPr>
              <w:pStyle w:val="ConsPlusNormal"/>
              <w:rPr>
                <w:rFonts w:ascii="Times New Roman" w:hAnsi="Times New Roman"/>
                <w:color w:val="000000" w:themeColor="text1"/>
                <w:sz w:val="24"/>
                <w:szCs w:val="24"/>
              </w:rPr>
            </w:pPr>
          </w:p>
        </w:tc>
        <w:tc>
          <w:tcPr>
            <w:tcW w:w="1134" w:type="dxa"/>
          </w:tcPr>
          <w:p w:rsidR="00D15023" w:rsidRPr="003B1A86" w:rsidRDefault="00D15023" w:rsidP="00796B70">
            <w:pPr>
              <w:pStyle w:val="ConsPlusNormal"/>
              <w:rPr>
                <w:rFonts w:ascii="Times New Roman" w:hAnsi="Times New Roman"/>
                <w:color w:val="000000" w:themeColor="text1"/>
                <w:sz w:val="24"/>
                <w:szCs w:val="24"/>
              </w:rPr>
            </w:pPr>
          </w:p>
        </w:tc>
        <w:tc>
          <w:tcPr>
            <w:tcW w:w="1120" w:type="dxa"/>
          </w:tcPr>
          <w:p w:rsidR="00D15023" w:rsidRPr="003B1A86" w:rsidRDefault="00D15023" w:rsidP="00796B70">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796B70">
            <w:pPr>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796B70">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67"/>
              <w:rPr>
                <w:rFonts w:ascii="Times New Roman" w:hAnsi="Times New Roman"/>
                <w:color w:val="000000" w:themeColor="text1"/>
                <w:sz w:val="24"/>
                <w:szCs w:val="24"/>
              </w:rPr>
            </w:pPr>
          </w:p>
        </w:tc>
        <w:tc>
          <w:tcPr>
            <w:tcW w:w="1134" w:type="dxa"/>
          </w:tcPr>
          <w:p w:rsidR="00D15023" w:rsidRPr="00C9747E" w:rsidRDefault="00D15023" w:rsidP="00796B70">
            <w:pPr>
              <w:pStyle w:val="ConsPlusNormal"/>
              <w:ind w:firstLine="0"/>
              <w:rPr>
                <w:rFonts w:ascii="Times New Roman" w:hAnsi="Times New Roman"/>
                <w:color w:val="000000" w:themeColor="text1"/>
              </w:rPr>
            </w:pPr>
          </w:p>
        </w:tc>
        <w:tc>
          <w:tcPr>
            <w:tcW w:w="1276" w:type="dxa"/>
          </w:tcPr>
          <w:p w:rsidR="00D15023" w:rsidRPr="003B1A86" w:rsidRDefault="00D15023" w:rsidP="00796B70">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796B70">
            <w:pPr>
              <w:pStyle w:val="ConsPlusNormal"/>
              <w:rPr>
                <w:rFonts w:ascii="Times New Roman" w:hAnsi="Times New Roman"/>
                <w:color w:val="000000" w:themeColor="text1"/>
                <w:sz w:val="24"/>
                <w:szCs w:val="24"/>
              </w:rPr>
            </w:pPr>
          </w:p>
        </w:tc>
        <w:tc>
          <w:tcPr>
            <w:tcW w:w="1134" w:type="dxa"/>
          </w:tcPr>
          <w:p w:rsidR="00D15023" w:rsidRPr="003B1A86" w:rsidRDefault="00D15023" w:rsidP="00796B70">
            <w:pPr>
              <w:pStyle w:val="ConsPlusNormal"/>
              <w:rPr>
                <w:rFonts w:ascii="Times New Roman" w:hAnsi="Times New Roman"/>
                <w:color w:val="000000" w:themeColor="text1"/>
                <w:sz w:val="24"/>
                <w:szCs w:val="24"/>
              </w:rPr>
            </w:pPr>
          </w:p>
        </w:tc>
        <w:tc>
          <w:tcPr>
            <w:tcW w:w="1120" w:type="dxa"/>
          </w:tcPr>
          <w:p w:rsidR="00D15023" w:rsidRPr="003B1A86" w:rsidRDefault="00D15023" w:rsidP="00796B70">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796B70">
            <w:pPr>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796B70">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67"/>
              <w:rPr>
                <w:rFonts w:ascii="Times New Roman" w:hAnsi="Times New Roman"/>
                <w:color w:val="000000" w:themeColor="text1"/>
                <w:sz w:val="24"/>
                <w:szCs w:val="24"/>
              </w:rPr>
            </w:pPr>
          </w:p>
        </w:tc>
        <w:tc>
          <w:tcPr>
            <w:tcW w:w="1134" w:type="dxa"/>
          </w:tcPr>
          <w:p w:rsidR="00D15023" w:rsidRPr="00C9747E" w:rsidRDefault="00D15023" w:rsidP="00796B70">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D15023" w:rsidRPr="003428B2" w:rsidRDefault="00D15023" w:rsidP="00796B70">
            <w:pPr>
              <w:pStyle w:val="ConsPlusNormal"/>
              <w:ind w:firstLine="74"/>
              <w:rPr>
                <w:rFonts w:ascii="Times New Roman" w:hAnsi="Times New Roman"/>
                <w:color w:val="000000" w:themeColor="text1"/>
              </w:rPr>
            </w:pPr>
            <w:r>
              <w:rPr>
                <w:rFonts w:ascii="Times New Roman" w:hAnsi="Times New Roman"/>
                <w:color w:val="000000" w:themeColor="text1"/>
              </w:rPr>
              <w:t>64908,00</w:t>
            </w:r>
          </w:p>
        </w:tc>
        <w:tc>
          <w:tcPr>
            <w:tcW w:w="1276" w:type="dxa"/>
          </w:tcPr>
          <w:p w:rsidR="00D15023" w:rsidRPr="003B1A86" w:rsidRDefault="00D15023" w:rsidP="00796B70">
            <w:pPr>
              <w:pStyle w:val="ConsPlusNormal"/>
              <w:rPr>
                <w:rFonts w:ascii="Times New Roman" w:hAnsi="Times New Roman"/>
                <w:color w:val="000000" w:themeColor="text1"/>
                <w:sz w:val="24"/>
                <w:szCs w:val="24"/>
              </w:rPr>
            </w:pPr>
          </w:p>
        </w:tc>
        <w:tc>
          <w:tcPr>
            <w:tcW w:w="1134" w:type="dxa"/>
          </w:tcPr>
          <w:p w:rsidR="00D15023" w:rsidRPr="003B1A86" w:rsidRDefault="00D15023" w:rsidP="00796B70">
            <w:pPr>
              <w:pStyle w:val="ConsPlusNormal"/>
              <w:rPr>
                <w:rFonts w:ascii="Times New Roman" w:hAnsi="Times New Roman"/>
                <w:color w:val="000000" w:themeColor="text1"/>
                <w:sz w:val="24"/>
                <w:szCs w:val="24"/>
              </w:rPr>
            </w:pPr>
          </w:p>
        </w:tc>
        <w:tc>
          <w:tcPr>
            <w:tcW w:w="1120" w:type="dxa"/>
          </w:tcPr>
          <w:p w:rsidR="00D15023" w:rsidRPr="003B1A86" w:rsidRDefault="00D15023" w:rsidP="00796B70">
            <w:pPr>
              <w:pStyle w:val="ConsPlusNormal"/>
              <w:rPr>
                <w:rFonts w:ascii="Times New Roman" w:hAnsi="Times New Roman"/>
                <w:color w:val="000000" w:themeColor="text1"/>
                <w:sz w:val="24"/>
                <w:szCs w:val="24"/>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796B70">
            <w:pPr>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796B70">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79"/>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67"/>
              <w:rPr>
                <w:rFonts w:ascii="Times New Roman" w:hAnsi="Times New Roman"/>
                <w:color w:val="000000" w:themeColor="text1"/>
                <w:sz w:val="24"/>
                <w:szCs w:val="24"/>
              </w:rPr>
            </w:pPr>
          </w:p>
        </w:tc>
        <w:tc>
          <w:tcPr>
            <w:tcW w:w="1134" w:type="dxa"/>
          </w:tcPr>
          <w:p w:rsidR="00D15023" w:rsidRPr="003B1A86" w:rsidRDefault="00D15023" w:rsidP="00796B70">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796B70">
            <w:pPr>
              <w:pStyle w:val="ConsPlusNormal"/>
              <w:ind w:firstLine="74"/>
              <w:rPr>
                <w:rFonts w:ascii="Times New Roman" w:hAnsi="Times New Roman"/>
                <w:color w:val="000000" w:themeColor="text1"/>
                <w:sz w:val="24"/>
                <w:szCs w:val="24"/>
              </w:rPr>
            </w:pPr>
          </w:p>
        </w:tc>
        <w:tc>
          <w:tcPr>
            <w:tcW w:w="1276" w:type="dxa"/>
          </w:tcPr>
          <w:p w:rsidR="00D15023" w:rsidRPr="003B1A86" w:rsidRDefault="00D15023" w:rsidP="00796B70">
            <w:pPr>
              <w:pStyle w:val="ConsPlusNormal"/>
              <w:rPr>
                <w:rFonts w:ascii="Times New Roman" w:hAnsi="Times New Roman"/>
                <w:color w:val="000000" w:themeColor="text1"/>
                <w:sz w:val="24"/>
                <w:szCs w:val="24"/>
              </w:rPr>
            </w:pPr>
          </w:p>
        </w:tc>
        <w:tc>
          <w:tcPr>
            <w:tcW w:w="1134" w:type="dxa"/>
          </w:tcPr>
          <w:p w:rsidR="00D15023" w:rsidRPr="003B1A86" w:rsidRDefault="00D15023" w:rsidP="00796B70">
            <w:pPr>
              <w:pStyle w:val="ConsPlusNormal"/>
              <w:rPr>
                <w:rFonts w:ascii="Times New Roman" w:hAnsi="Times New Roman"/>
                <w:color w:val="000000" w:themeColor="text1"/>
                <w:sz w:val="24"/>
                <w:szCs w:val="24"/>
              </w:rPr>
            </w:pPr>
          </w:p>
        </w:tc>
        <w:tc>
          <w:tcPr>
            <w:tcW w:w="1120" w:type="dxa"/>
          </w:tcPr>
          <w:p w:rsidR="00D15023" w:rsidRPr="003B1A86" w:rsidRDefault="00D15023" w:rsidP="00796B70">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Pr>
                <w:rFonts w:ascii="Times New Roman" w:hAnsi="Times New Roman"/>
                <w:color w:val="000000" w:themeColor="text1"/>
                <w:sz w:val="24"/>
                <w:szCs w:val="24"/>
              </w:rPr>
              <w:t>47</w:t>
            </w:r>
          </w:p>
        </w:tc>
        <w:tc>
          <w:tcPr>
            <w:tcW w:w="2127"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276"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134" w:type="dxa"/>
          </w:tcPr>
          <w:p w:rsidR="00D15023" w:rsidRPr="003B1A86" w:rsidRDefault="00D15023"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D15023" w:rsidRPr="003B1A86" w:rsidRDefault="00D15023"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D15023" w:rsidRPr="003B1A86" w:rsidRDefault="00D15023"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D15023" w:rsidRPr="003B1A86" w:rsidRDefault="00D15023"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9656353,00</w:t>
            </w:r>
          </w:p>
        </w:tc>
        <w:tc>
          <w:tcPr>
            <w:tcW w:w="1276" w:type="dxa"/>
          </w:tcPr>
          <w:p w:rsidR="00D15023" w:rsidRPr="003B1A86" w:rsidRDefault="00C7476A" w:rsidP="00327EDF">
            <w:pPr>
              <w:rPr>
                <w:rFonts w:ascii="Times New Roman" w:hAnsi="Times New Roman"/>
                <w:b/>
                <w:color w:val="000000" w:themeColor="text1"/>
                <w:sz w:val="20"/>
                <w:szCs w:val="20"/>
              </w:rPr>
            </w:pPr>
            <w:r>
              <w:rPr>
                <w:rFonts w:ascii="Times New Roman" w:hAnsi="Times New Roman"/>
                <w:b/>
                <w:color w:val="000000" w:themeColor="text1"/>
                <w:sz w:val="20"/>
                <w:szCs w:val="20"/>
              </w:rPr>
              <w:t>11376184,00</w:t>
            </w:r>
          </w:p>
        </w:tc>
        <w:tc>
          <w:tcPr>
            <w:tcW w:w="1134" w:type="dxa"/>
          </w:tcPr>
          <w:p w:rsidR="00D15023" w:rsidRPr="003B1A86" w:rsidRDefault="00C7476A" w:rsidP="00327EDF">
            <w:pPr>
              <w:rPr>
                <w:rFonts w:ascii="Times New Roman" w:hAnsi="Times New Roman"/>
                <w:b/>
                <w:color w:val="000000" w:themeColor="text1"/>
                <w:sz w:val="20"/>
                <w:szCs w:val="20"/>
              </w:rPr>
            </w:pPr>
            <w:r>
              <w:rPr>
                <w:rFonts w:ascii="Times New Roman" w:hAnsi="Times New Roman"/>
                <w:b/>
                <w:color w:val="000000" w:themeColor="text1"/>
                <w:sz w:val="20"/>
                <w:szCs w:val="20"/>
              </w:rPr>
              <w:t>11344231,00</w:t>
            </w:r>
          </w:p>
        </w:tc>
        <w:tc>
          <w:tcPr>
            <w:tcW w:w="1120" w:type="dxa"/>
          </w:tcPr>
          <w:p w:rsidR="00D15023" w:rsidRDefault="00C7476A" w:rsidP="00327EDF">
            <w:pPr>
              <w:rPr>
                <w:rFonts w:ascii="Times New Roman" w:hAnsi="Times New Roman"/>
                <w:b/>
                <w:color w:val="000000" w:themeColor="text1"/>
                <w:sz w:val="20"/>
                <w:szCs w:val="20"/>
              </w:rPr>
            </w:pPr>
            <w:r>
              <w:rPr>
                <w:rFonts w:ascii="Times New Roman" w:hAnsi="Times New Roman"/>
                <w:b/>
                <w:color w:val="000000" w:themeColor="text1"/>
                <w:sz w:val="20"/>
                <w:szCs w:val="20"/>
              </w:rPr>
              <w:t>11344231,00</w:t>
            </w:r>
          </w:p>
        </w:tc>
      </w:tr>
      <w:tr w:rsidR="00D15023" w:rsidRPr="003B1A86" w:rsidTr="00AF5698">
        <w:tc>
          <w:tcPr>
            <w:tcW w:w="14459" w:type="dxa"/>
            <w:gridSpan w:val="13"/>
          </w:tcPr>
          <w:p w:rsidR="00D15023" w:rsidRPr="00C9747E" w:rsidRDefault="00D15023"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c>
          <w:tcPr>
            <w:tcW w:w="1136" w:type="dxa"/>
            <w:gridSpan w:val="2"/>
          </w:tcPr>
          <w:p w:rsidR="00D15023" w:rsidRPr="00C9747E" w:rsidRDefault="00D15023" w:rsidP="00C9747E">
            <w:pPr>
              <w:rPr>
                <w:rFonts w:ascii="Times New Roman" w:hAnsi="Times New Roman"/>
                <w:bCs/>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D15023" w:rsidRPr="003B1A86" w:rsidTr="00AF5698">
        <w:tc>
          <w:tcPr>
            <w:tcW w:w="14459" w:type="dxa"/>
            <w:gridSpan w:val="13"/>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c>
          <w:tcPr>
            <w:tcW w:w="1136" w:type="dxa"/>
            <w:gridSpan w:val="2"/>
          </w:tcPr>
          <w:p w:rsidR="00D15023" w:rsidRPr="003B1A86" w:rsidRDefault="00D15023" w:rsidP="00327EDF">
            <w:pPr>
              <w:pStyle w:val="ConsPlusNormal"/>
              <w:ind w:firstLine="0"/>
              <w:rPr>
                <w:rFonts w:ascii="Times New Roman" w:hAnsi="Times New Roman"/>
                <w:b/>
                <w:color w:val="000000" w:themeColor="text1"/>
                <w:sz w:val="24"/>
                <w:szCs w:val="24"/>
              </w:rPr>
            </w:pPr>
          </w:p>
        </w:tc>
      </w:tr>
      <w:tr w:rsidR="00D15023" w:rsidRPr="003B1A86" w:rsidTr="00AF5698">
        <w:tc>
          <w:tcPr>
            <w:tcW w:w="14459" w:type="dxa"/>
            <w:gridSpan w:val="13"/>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6" w:type="dxa"/>
            <w:gridSpan w:val="2"/>
          </w:tcPr>
          <w:p w:rsidR="00D15023" w:rsidRPr="003B1A86" w:rsidRDefault="00D15023" w:rsidP="00327EDF">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lastRenderedPageBreak/>
              <w:t>49</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D15023" w:rsidRPr="003B1A86" w:rsidRDefault="00D15023"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D15023" w:rsidRPr="003B1A86" w:rsidRDefault="00D15023"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327EDF">
            <w:pPr>
              <w:rPr>
                <w:rFonts w:ascii="Times New Roman" w:hAnsi="Times New Roman"/>
                <w:color w:val="000000" w:themeColor="text1"/>
                <w:sz w:val="24"/>
                <w:szCs w:val="24"/>
              </w:rPr>
            </w:pPr>
          </w:p>
        </w:tc>
        <w:tc>
          <w:tcPr>
            <w:tcW w:w="1120" w:type="dxa"/>
          </w:tcPr>
          <w:p w:rsidR="00D15023" w:rsidRPr="003B1A86" w:rsidRDefault="00D15023" w:rsidP="00327EDF">
            <w:pPr>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327EDF">
            <w:pPr>
              <w:rPr>
                <w:color w:val="000000" w:themeColor="text1"/>
                <w:lang w:eastAsia="ru-RU"/>
              </w:rPr>
            </w:pPr>
            <w:r>
              <w:rPr>
                <w:color w:val="000000" w:themeColor="text1"/>
                <w:lang w:eastAsia="ru-RU"/>
              </w:rPr>
              <w:t>50</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850" w:type="dxa"/>
          </w:tcPr>
          <w:p w:rsidR="00D15023" w:rsidRPr="003B1A86" w:rsidRDefault="00D1502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134" w:type="dxa"/>
          </w:tcPr>
          <w:p w:rsidR="00D15023" w:rsidRPr="003B1A86" w:rsidRDefault="00D15023"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120" w:type="dxa"/>
          </w:tcPr>
          <w:p w:rsidR="00D15023" w:rsidRPr="003B1A86" w:rsidRDefault="00D15023" w:rsidP="00327EDF">
            <w:pPr>
              <w:pStyle w:val="ConsPlusNormal"/>
              <w:ind w:firstLine="74"/>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Pr>
                <w:rFonts w:ascii="Times New Roman" w:hAnsi="Times New Roman"/>
                <w:color w:val="000000" w:themeColor="text1"/>
                <w:sz w:val="24"/>
                <w:szCs w:val="24"/>
              </w:rPr>
              <w:t>1</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27EDF">
            <w:pPr>
              <w:pStyle w:val="ConsPlusNormal"/>
              <w:ind w:firstLine="13"/>
              <w:jc w:val="center"/>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134" w:type="dxa"/>
          </w:tcPr>
          <w:p w:rsidR="00D15023" w:rsidRPr="003B1A86" w:rsidRDefault="00D15023"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134"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120" w:type="dxa"/>
          </w:tcPr>
          <w:p w:rsidR="00D15023" w:rsidRPr="003B1A86" w:rsidRDefault="00D15023" w:rsidP="00327EDF">
            <w:pPr>
              <w:pStyle w:val="ConsPlusNormal"/>
              <w:ind w:firstLine="74"/>
              <w:rPr>
                <w:rFonts w:ascii="Times New Roman" w:hAnsi="Times New Roman"/>
                <w:color w:val="000000" w:themeColor="text1"/>
                <w:sz w:val="24"/>
                <w:szCs w:val="24"/>
              </w:rPr>
            </w:pPr>
          </w:p>
        </w:tc>
      </w:tr>
      <w:tr w:rsidR="00A243EC" w:rsidRPr="003B1A86" w:rsidTr="00AF5698">
        <w:trPr>
          <w:gridAfter w:val="1"/>
          <w:wAfter w:w="16" w:type="dxa"/>
          <w:trHeight w:val="600"/>
        </w:trPr>
        <w:tc>
          <w:tcPr>
            <w:tcW w:w="425" w:type="dxa"/>
            <w:vMerge w:val="restart"/>
          </w:tcPr>
          <w:p w:rsidR="00D15023" w:rsidRPr="003B1A86" w:rsidRDefault="00D15023" w:rsidP="00327EDF">
            <w:pPr>
              <w:pStyle w:val="ConsPlusNormal"/>
              <w:rPr>
                <w:rFonts w:ascii="Times New Roman" w:hAnsi="Times New Roman"/>
                <w:color w:val="000000" w:themeColor="text1"/>
                <w:sz w:val="24"/>
                <w:szCs w:val="24"/>
              </w:rPr>
            </w:pPr>
          </w:p>
          <w:p w:rsidR="00D15023" w:rsidRPr="003B1A86" w:rsidRDefault="00D15023" w:rsidP="00327EDF">
            <w:pPr>
              <w:rPr>
                <w:color w:val="000000" w:themeColor="text1"/>
                <w:lang w:eastAsia="ru-RU"/>
              </w:rPr>
            </w:pPr>
          </w:p>
          <w:p w:rsidR="00D15023" w:rsidRPr="003B1A86" w:rsidRDefault="00D15023" w:rsidP="00327EDF">
            <w:pPr>
              <w:rPr>
                <w:color w:val="000000" w:themeColor="text1"/>
                <w:lang w:eastAsia="ru-RU"/>
              </w:rPr>
            </w:pPr>
            <w:r>
              <w:rPr>
                <w:color w:val="000000" w:themeColor="text1"/>
                <w:lang w:eastAsia="ru-RU"/>
              </w:rPr>
              <w:t>52</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ситуаций, обеспечение </w:t>
            </w:r>
            <w:r w:rsidRPr="003B1A86">
              <w:rPr>
                <w:rFonts w:ascii="Times New Roman" w:hAnsi="Times New Roman"/>
                <w:color w:val="000000" w:themeColor="text1"/>
                <w:sz w:val="24"/>
                <w:szCs w:val="24"/>
              </w:rPr>
              <w:lastRenderedPageBreak/>
              <w:t>пожарной безопасности</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208680,00</w:t>
            </w: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55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542"/>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82"/>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619"/>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color w:val="000000" w:themeColor="text1"/>
                <w:sz w:val="24"/>
                <w:szCs w:val="24"/>
              </w:rPr>
            </w:pPr>
          </w:p>
        </w:tc>
        <w:tc>
          <w:tcPr>
            <w:tcW w:w="1134" w:type="dxa"/>
          </w:tcPr>
          <w:p w:rsidR="00D15023" w:rsidRPr="003B1A86" w:rsidRDefault="00D15023"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D15023" w:rsidRPr="003B1A86" w:rsidRDefault="00D15023" w:rsidP="00327EDF">
            <w:pPr>
              <w:rPr>
                <w:rFonts w:ascii="Times New Roman" w:hAnsi="Times New Roman"/>
                <w:color w:val="000000" w:themeColor="text1"/>
                <w:sz w:val="24"/>
                <w:szCs w:val="24"/>
              </w:rPr>
            </w:pPr>
          </w:p>
        </w:tc>
        <w:tc>
          <w:tcPr>
            <w:tcW w:w="1276" w:type="dxa"/>
          </w:tcPr>
          <w:p w:rsidR="00D15023" w:rsidRPr="003B1A86" w:rsidRDefault="00D15023" w:rsidP="00327EDF">
            <w:pPr>
              <w:rPr>
                <w:rFonts w:ascii="Times New Roman" w:hAnsi="Times New Roman"/>
                <w:color w:val="000000" w:themeColor="text1"/>
                <w:sz w:val="24"/>
              </w:rPr>
            </w:pPr>
            <w:r>
              <w:rPr>
                <w:rFonts w:ascii="Times New Roman" w:hAnsi="Times New Roman"/>
                <w:color w:val="000000" w:themeColor="text1"/>
                <w:sz w:val="24"/>
              </w:rPr>
              <w:t>208680,00</w:t>
            </w:r>
          </w:p>
        </w:tc>
        <w:tc>
          <w:tcPr>
            <w:tcW w:w="1276" w:type="dxa"/>
          </w:tcPr>
          <w:p w:rsidR="00D15023" w:rsidRPr="003B1A86" w:rsidRDefault="00D15023" w:rsidP="00327EDF">
            <w:pPr>
              <w:rPr>
                <w:rFonts w:ascii="Times New Roman" w:hAnsi="Times New Roman"/>
                <w:color w:val="000000" w:themeColor="text1"/>
                <w:sz w:val="24"/>
              </w:rPr>
            </w:pPr>
          </w:p>
        </w:tc>
        <w:tc>
          <w:tcPr>
            <w:tcW w:w="1134" w:type="dxa"/>
          </w:tcPr>
          <w:p w:rsidR="00D15023" w:rsidRPr="003B1A86" w:rsidRDefault="00D15023" w:rsidP="00327EDF">
            <w:pPr>
              <w:rPr>
                <w:rFonts w:ascii="Times New Roman" w:hAnsi="Times New Roman"/>
                <w:color w:val="000000" w:themeColor="text1"/>
                <w:sz w:val="24"/>
              </w:rPr>
            </w:pPr>
          </w:p>
        </w:tc>
        <w:tc>
          <w:tcPr>
            <w:tcW w:w="1120" w:type="dxa"/>
          </w:tcPr>
          <w:p w:rsidR="00D15023" w:rsidRPr="003B1A86" w:rsidRDefault="00D15023" w:rsidP="00327EDF">
            <w:pPr>
              <w:rPr>
                <w:rFonts w:ascii="Times New Roman" w:hAnsi="Times New Roman"/>
                <w:color w:val="000000" w:themeColor="text1"/>
                <w:sz w:val="24"/>
              </w:rPr>
            </w:pPr>
          </w:p>
        </w:tc>
      </w:tr>
      <w:tr w:rsidR="00A243EC" w:rsidRPr="003B1A86" w:rsidTr="00AF5698">
        <w:trPr>
          <w:gridAfter w:val="1"/>
          <w:wAfter w:w="16" w:type="dxa"/>
          <w:trHeight w:val="106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Pr>
        <w:tc>
          <w:tcPr>
            <w:tcW w:w="425"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Pr>
                <w:rFonts w:ascii="Times New Roman" w:hAnsi="Times New Roman"/>
                <w:color w:val="000000" w:themeColor="text1"/>
                <w:sz w:val="24"/>
                <w:szCs w:val="24"/>
              </w:rPr>
              <w:t>53</w:t>
            </w:r>
          </w:p>
        </w:tc>
        <w:tc>
          <w:tcPr>
            <w:tcW w:w="2127"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276"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208680,00</w:t>
            </w: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D15023" w:rsidRPr="003B1A86" w:rsidTr="00AF5698">
        <w:tc>
          <w:tcPr>
            <w:tcW w:w="14459" w:type="dxa"/>
            <w:gridSpan w:val="13"/>
          </w:tcPr>
          <w:p w:rsidR="00D15023" w:rsidRPr="003B1A86" w:rsidRDefault="00D15023" w:rsidP="00327EDF">
            <w:pPr>
              <w:pStyle w:val="ConsPlusNormal"/>
              <w:rPr>
                <w:rFonts w:ascii="Times New Roman" w:hAnsi="Times New Roman"/>
                <w:color w:val="000000" w:themeColor="text1"/>
                <w:sz w:val="24"/>
                <w:szCs w:val="24"/>
              </w:rPr>
            </w:pPr>
          </w:p>
          <w:p w:rsidR="00D15023" w:rsidRPr="00C9747E" w:rsidRDefault="00D15023"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D15023" w:rsidRPr="003B1A86" w:rsidRDefault="00D15023"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136" w:type="dxa"/>
            <w:gridSpan w:val="2"/>
          </w:tcPr>
          <w:p w:rsidR="00D15023" w:rsidRPr="003B1A86" w:rsidRDefault="00D15023" w:rsidP="00327EDF">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Pr>
                <w:rFonts w:ascii="Times New Roman" w:hAnsi="Times New Roman"/>
                <w:color w:val="000000" w:themeColor="text1"/>
                <w:sz w:val="24"/>
                <w:szCs w:val="24"/>
              </w:rPr>
              <w:t>54</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D15023" w:rsidRPr="003B1A86" w:rsidRDefault="00D15023"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D15023" w:rsidRPr="003B1A86" w:rsidRDefault="00D15023"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120" w:type="dxa"/>
          </w:tcPr>
          <w:p w:rsidR="00D15023" w:rsidRPr="003B1A86" w:rsidRDefault="00D15023" w:rsidP="00327EDF">
            <w:pPr>
              <w:pStyle w:val="ConsPlusNormal"/>
              <w:ind w:firstLine="74"/>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327EDF">
            <w:pPr>
              <w:pStyle w:val="ConsPlusNormal"/>
              <w:rPr>
                <w:rFonts w:ascii="Times New Roman" w:hAnsi="Times New Roman"/>
                <w:color w:val="000000" w:themeColor="text1"/>
                <w:sz w:val="24"/>
                <w:szCs w:val="24"/>
              </w:rPr>
            </w:pPr>
          </w:p>
          <w:p w:rsidR="00D15023" w:rsidRPr="003B1A86" w:rsidRDefault="00D15023" w:rsidP="00327EDF">
            <w:pPr>
              <w:rPr>
                <w:color w:val="000000" w:themeColor="text1"/>
                <w:lang w:eastAsia="ru-RU"/>
              </w:rPr>
            </w:pPr>
          </w:p>
          <w:p w:rsidR="00D15023" w:rsidRPr="003B1A86" w:rsidRDefault="00D15023" w:rsidP="00327EDF">
            <w:pPr>
              <w:rPr>
                <w:color w:val="000000" w:themeColor="text1"/>
                <w:lang w:eastAsia="ru-RU"/>
              </w:rPr>
            </w:pPr>
            <w:r>
              <w:rPr>
                <w:color w:val="000000" w:themeColor="text1"/>
                <w:lang w:eastAsia="ru-RU"/>
              </w:rPr>
              <w:t>55</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Численность муниципальных служащих, </w:t>
            </w:r>
            <w:r w:rsidRPr="003B1A86">
              <w:rPr>
                <w:rFonts w:ascii="Times New Roman" w:hAnsi="Times New Roman"/>
                <w:color w:val="000000" w:themeColor="text1"/>
                <w:sz w:val="24"/>
                <w:szCs w:val="24"/>
              </w:rPr>
              <w:lastRenderedPageBreak/>
              <w:t>прошедших курсы повышения квалификации.</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0"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20" w:type="dxa"/>
          </w:tcPr>
          <w:p w:rsidR="00D15023" w:rsidRPr="003B1A86" w:rsidRDefault="00D15023" w:rsidP="00327EDF">
            <w:pPr>
              <w:pStyle w:val="ConsPlusNormal"/>
              <w:rPr>
                <w:rFonts w:ascii="Times New Roman" w:hAnsi="Times New Roman"/>
                <w:color w:val="000000" w:themeColor="text1"/>
                <w:sz w:val="24"/>
                <w:szCs w:val="24"/>
              </w:rPr>
            </w:pPr>
          </w:p>
        </w:tc>
      </w:tr>
      <w:tr w:rsidR="00D15023" w:rsidRPr="003B1A86" w:rsidTr="00AF5698">
        <w:trPr>
          <w:trHeight w:val="717"/>
        </w:trPr>
        <w:tc>
          <w:tcPr>
            <w:tcW w:w="14459" w:type="dxa"/>
            <w:gridSpan w:val="13"/>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c>
          <w:tcPr>
            <w:tcW w:w="1136" w:type="dxa"/>
            <w:gridSpan w:val="2"/>
          </w:tcPr>
          <w:p w:rsidR="00D15023" w:rsidRPr="003B1A86" w:rsidRDefault="00D15023" w:rsidP="00327EDF">
            <w:pPr>
              <w:rPr>
                <w:rFonts w:ascii="Times New Roman" w:hAnsi="Times New Roman"/>
                <w:b/>
                <w:color w:val="000000" w:themeColor="text1"/>
                <w:sz w:val="24"/>
                <w:szCs w:val="24"/>
              </w:rPr>
            </w:pPr>
          </w:p>
        </w:tc>
      </w:tr>
      <w:tr w:rsidR="00D15023" w:rsidRPr="003B1A86" w:rsidTr="00AF5698">
        <w:tc>
          <w:tcPr>
            <w:tcW w:w="14459" w:type="dxa"/>
            <w:gridSpan w:val="13"/>
          </w:tcPr>
          <w:p w:rsidR="00D15023" w:rsidRPr="003B1A86" w:rsidRDefault="00D15023"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c>
          <w:tcPr>
            <w:tcW w:w="1136" w:type="dxa"/>
            <w:gridSpan w:val="2"/>
          </w:tcPr>
          <w:p w:rsidR="00D15023" w:rsidRPr="003B1A86" w:rsidRDefault="00D15023" w:rsidP="00327EDF">
            <w:pPr>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327EDF">
            <w:pPr>
              <w:pStyle w:val="ConsPlusNormal"/>
              <w:rPr>
                <w:rFonts w:ascii="Times New Roman" w:hAnsi="Times New Roman"/>
                <w:color w:val="000000" w:themeColor="text1"/>
                <w:sz w:val="24"/>
                <w:szCs w:val="24"/>
              </w:rPr>
            </w:pPr>
          </w:p>
          <w:p w:rsidR="00D15023" w:rsidRPr="003B1A86" w:rsidRDefault="00D15023" w:rsidP="00327EDF">
            <w:pPr>
              <w:rPr>
                <w:color w:val="000000" w:themeColor="text1"/>
                <w:lang w:eastAsia="ru-RU"/>
              </w:rPr>
            </w:pPr>
            <w:r>
              <w:rPr>
                <w:color w:val="000000" w:themeColor="text1"/>
                <w:lang w:eastAsia="ru-RU"/>
              </w:rPr>
              <w:t>56</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851"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134" w:type="dxa"/>
          </w:tcPr>
          <w:p w:rsidR="00D15023" w:rsidRPr="003B1A86" w:rsidRDefault="00820D15" w:rsidP="00327EDF">
            <w:pPr>
              <w:pStyle w:val="ConsPlusNormal"/>
              <w:ind w:firstLine="56"/>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1120" w:type="dxa"/>
          </w:tcPr>
          <w:p w:rsidR="00D15023" w:rsidRPr="003B1A86" w:rsidRDefault="00820D15" w:rsidP="00327EDF">
            <w:pPr>
              <w:pStyle w:val="ConsPlusNormal"/>
              <w:ind w:firstLine="56"/>
              <w:rPr>
                <w:rFonts w:ascii="Times New Roman" w:hAnsi="Times New Roman"/>
                <w:color w:val="000000" w:themeColor="text1"/>
                <w:sz w:val="24"/>
                <w:szCs w:val="24"/>
              </w:rPr>
            </w:pPr>
            <w:r>
              <w:rPr>
                <w:rFonts w:ascii="Times New Roman" w:hAnsi="Times New Roman"/>
                <w:color w:val="000000" w:themeColor="text1"/>
                <w:sz w:val="24"/>
                <w:szCs w:val="24"/>
              </w:rPr>
              <w:t>65</w:t>
            </w:r>
          </w:p>
        </w:tc>
      </w:tr>
      <w:tr w:rsidR="00A243EC" w:rsidRPr="003B1A86" w:rsidTr="00AF5698">
        <w:trPr>
          <w:gridAfter w:val="1"/>
          <w:wAfter w:w="16" w:type="dxa"/>
          <w:trHeight w:val="465"/>
        </w:trPr>
        <w:tc>
          <w:tcPr>
            <w:tcW w:w="425" w:type="dxa"/>
            <w:vMerge w:val="restart"/>
          </w:tcPr>
          <w:p w:rsidR="00D15023" w:rsidRPr="003B1A86" w:rsidRDefault="00D15023" w:rsidP="00327EDF">
            <w:pPr>
              <w:rPr>
                <w:color w:val="000000" w:themeColor="text1"/>
                <w:lang w:eastAsia="ru-RU"/>
              </w:rPr>
            </w:pPr>
            <w:r>
              <w:rPr>
                <w:color w:val="000000" w:themeColor="text1"/>
                <w:lang w:eastAsia="ru-RU"/>
              </w:rPr>
              <w:t>57</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4"/>
              </w:rPr>
            </w:pPr>
          </w:p>
        </w:tc>
        <w:tc>
          <w:tcPr>
            <w:tcW w:w="1134" w:type="dxa"/>
          </w:tcPr>
          <w:p w:rsidR="00D15023" w:rsidRPr="003B1A86" w:rsidRDefault="00D15023" w:rsidP="00327EDF">
            <w:pPr>
              <w:rPr>
                <w:rFonts w:ascii="Times New Roman" w:hAnsi="Times New Roman"/>
                <w:b/>
                <w:color w:val="000000" w:themeColor="text1"/>
                <w:sz w:val="24"/>
              </w:rPr>
            </w:pPr>
          </w:p>
        </w:tc>
        <w:tc>
          <w:tcPr>
            <w:tcW w:w="1120" w:type="dxa"/>
          </w:tcPr>
          <w:p w:rsidR="00D15023" w:rsidRPr="003B1A86" w:rsidRDefault="00D15023" w:rsidP="00327EDF">
            <w:pPr>
              <w:rPr>
                <w:rFonts w:ascii="Times New Roman" w:hAnsi="Times New Roman"/>
                <w:b/>
                <w:color w:val="000000" w:themeColor="text1"/>
                <w:sz w:val="24"/>
              </w:rPr>
            </w:pPr>
          </w:p>
        </w:tc>
      </w:tr>
      <w:tr w:rsidR="00A243EC" w:rsidRPr="003B1A86" w:rsidTr="00AF5698">
        <w:trPr>
          <w:gridAfter w:val="1"/>
          <w:wAfter w:w="16" w:type="dxa"/>
          <w:trHeight w:val="36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6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8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54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color w:val="000000" w:themeColor="text1"/>
                <w:sz w:val="24"/>
              </w:rPr>
            </w:pPr>
          </w:p>
        </w:tc>
        <w:tc>
          <w:tcPr>
            <w:tcW w:w="1134" w:type="dxa"/>
          </w:tcPr>
          <w:p w:rsidR="00D15023" w:rsidRPr="003B1A86" w:rsidRDefault="00D15023" w:rsidP="00327EDF">
            <w:pPr>
              <w:rPr>
                <w:rFonts w:ascii="Times New Roman" w:hAnsi="Times New Roman"/>
                <w:color w:val="000000" w:themeColor="text1"/>
                <w:sz w:val="24"/>
              </w:rPr>
            </w:pPr>
          </w:p>
        </w:tc>
        <w:tc>
          <w:tcPr>
            <w:tcW w:w="1120" w:type="dxa"/>
          </w:tcPr>
          <w:p w:rsidR="00D15023" w:rsidRPr="003B1A86" w:rsidRDefault="00D15023" w:rsidP="00327EDF">
            <w:pPr>
              <w:rPr>
                <w:rFonts w:ascii="Times New Roman" w:hAnsi="Times New Roman"/>
                <w:color w:val="000000" w:themeColor="text1"/>
                <w:sz w:val="24"/>
              </w:rPr>
            </w:pPr>
          </w:p>
        </w:tc>
      </w:tr>
      <w:tr w:rsidR="00A243EC" w:rsidRPr="003B1A86" w:rsidTr="00AF5698">
        <w:trPr>
          <w:gridAfter w:val="1"/>
          <w:wAfter w:w="16" w:type="dxa"/>
          <w:trHeight w:val="64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55"/>
        </w:trPr>
        <w:tc>
          <w:tcPr>
            <w:tcW w:w="425" w:type="dxa"/>
            <w:vMerge w:val="restart"/>
          </w:tcPr>
          <w:p w:rsidR="00D15023" w:rsidRPr="003B1A86" w:rsidRDefault="00D15023" w:rsidP="00327EDF">
            <w:pPr>
              <w:rPr>
                <w:color w:val="000000" w:themeColor="text1"/>
                <w:lang w:eastAsia="ru-RU"/>
              </w:rPr>
            </w:pPr>
            <w:r>
              <w:rPr>
                <w:color w:val="000000" w:themeColor="text1"/>
                <w:lang w:eastAsia="ru-RU"/>
              </w:rPr>
              <w:t>58</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134" w:type="dxa"/>
          </w:tcPr>
          <w:p w:rsidR="00D15023" w:rsidRPr="003B1A86" w:rsidRDefault="00D15023"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276"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w:t>
            </w:r>
            <w:r w:rsidR="00820D15">
              <w:rPr>
                <w:rFonts w:ascii="Times New Roman" w:hAnsi="Times New Roman"/>
                <w:b/>
                <w:color w:val="000000" w:themeColor="text1"/>
                <w:sz w:val="24"/>
                <w:szCs w:val="24"/>
              </w:rPr>
              <w:t>7000</w:t>
            </w:r>
            <w:r w:rsidRPr="003B1A86">
              <w:rPr>
                <w:rFonts w:ascii="Times New Roman" w:hAnsi="Times New Roman"/>
                <w:b/>
                <w:color w:val="000000" w:themeColor="text1"/>
                <w:sz w:val="24"/>
                <w:szCs w:val="24"/>
              </w:rPr>
              <w:t>,00</w:t>
            </w:r>
          </w:p>
        </w:tc>
        <w:tc>
          <w:tcPr>
            <w:tcW w:w="1134" w:type="dxa"/>
          </w:tcPr>
          <w:p w:rsidR="00D15023" w:rsidRPr="003B1A86" w:rsidRDefault="00820D15"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17000</w:t>
            </w:r>
            <w:r w:rsidR="00D15023">
              <w:rPr>
                <w:rFonts w:ascii="Times New Roman" w:hAnsi="Times New Roman"/>
                <w:b/>
                <w:color w:val="000000" w:themeColor="text1"/>
                <w:sz w:val="24"/>
                <w:szCs w:val="24"/>
              </w:rPr>
              <w:t>,00</w:t>
            </w:r>
          </w:p>
        </w:tc>
        <w:tc>
          <w:tcPr>
            <w:tcW w:w="1120" w:type="dxa"/>
          </w:tcPr>
          <w:p w:rsidR="00D15023" w:rsidRDefault="00820D15"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17000,00</w:t>
            </w:r>
          </w:p>
        </w:tc>
      </w:tr>
      <w:tr w:rsidR="00A243EC" w:rsidRPr="003B1A86" w:rsidTr="00AF5698">
        <w:trPr>
          <w:gridAfter w:val="1"/>
          <w:wAfter w:w="16" w:type="dxa"/>
          <w:trHeight w:val="48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6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134" w:type="dxa"/>
          </w:tcPr>
          <w:p w:rsidR="00D15023" w:rsidRPr="003B1A86" w:rsidRDefault="00D15023"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D15023" w:rsidRPr="003B1A86" w:rsidRDefault="00D15023"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D15023" w:rsidRPr="003B1A86" w:rsidRDefault="00D15023" w:rsidP="00327EDF">
            <w:pPr>
              <w:rPr>
                <w:rFonts w:ascii="Times New Roman" w:hAnsi="Times New Roman"/>
                <w:color w:val="000000" w:themeColor="text1"/>
              </w:rPr>
            </w:pPr>
            <w:r>
              <w:rPr>
                <w:rFonts w:ascii="Times New Roman" w:hAnsi="Times New Roman"/>
                <w:color w:val="000000" w:themeColor="text1"/>
              </w:rPr>
              <w:t>9879,36</w:t>
            </w:r>
          </w:p>
        </w:tc>
        <w:tc>
          <w:tcPr>
            <w:tcW w:w="1276" w:type="dxa"/>
          </w:tcPr>
          <w:p w:rsidR="00D15023" w:rsidRPr="003B1A86" w:rsidRDefault="00C7476A" w:rsidP="00327EDF">
            <w:pPr>
              <w:rPr>
                <w:rFonts w:ascii="Times New Roman" w:hAnsi="Times New Roman"/>
                <w:color w:val="000000" w:themeColor="text1"/>
                <w:sz w:val="24"/>
              </w:rPr>
            </w:pPr>
            <w:r>
              <w:rPr>
                <w:rFonts w:ascii="Times New Roman" w:hAnsi="Times New Roman"/>
                <w:color w:val="000000" w:themeColor="text1"/>
                <w:sz w:val="24"/>
              </w:rPr>
              <w:t>10753,32</w:t>
            </w:r>
          </w:p>
        </w:tc>
        <w:tc>
          <w:tcPr>
            <w:tcW w:w="1134" w:type="dxa"/>
          </w:tcPr>
          <w:p w:rsidR="00D15023" w:rsidRPr="003B1A86" w:rsidRDefault="00C7476A" w:rsidP="00327EDF">
            <w:pPr>
              <w:rPr>
                <w:rFonts w:ascii="Times New Roman" w:hAnsi="Times New Roman"/>
                <w:color w:val="000000" w:themeColor="text1"/>
                <w:sz w:val="24"/>
              </w:rPr>
            </w:pPr>
            <w:r>
              <w:rPr>
                <w:rFonts w:ascii="Times New Roman" w:hAnsi="Times New Roman"/>
                <w:color w:val="000000" w:themeColor="text1"/>
                <w:sz w:val="24"/>
              </w:rPr>
              <w:t>10768,97</w:t>
            </w:r>
          </w:p>
        </w:tc>
        <w:tc>
          <w:tcPr>
            <w:tcW w:w="1120" w:type="dxa"/>
          </w:tcPr>
          <w:p w:rsidR="00D15023" w:rsidRDefault="00C7476A" w:rsidP="00327EDF">
            <w:pPr>
              <w:rPr>
                <w:rFonts w:ascii="Times New Roman" w:hAnsi="Times New Roman"/>
                <w:color w:val="000000" w:themeColor="text1"/>
                <w:sz w:val="24"/>
              </w:rPr>
            </w:pPr>
            <w:r>
              <w:rPr>
                <w:rFonts w:ascii="Times New Roman" w:hAnsi="Times New Roman"/>
                <w:color w:val="000000" w:themeColor="text1"/>
                <w:sz w:val="24"/>
              </w:rPr>
              <w:t>10614,85</w:t>
            </w:r>
          </w:p>
        </w:tc>
      </w:tr>
      <w:tr w:rsidR="00A243EC" w:rsidRPr="003B1A86" w:rsidTr="00AF5698">
        <w:trPr>
          <w:gridAfter w:val="1"/>
          <w:wAfter w:w="16" w:type="dxa"/>
          <w:trHeight w:val="51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76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D15023" w:rsidRPr="003B1A86" w:rsidRDefault="00D15023" w:rsidP="00327EDF">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6620,64</w:t>
            </w:r>
          </w:p>
        </w:tc>
        <w:tc>
          <w:tcPr>
            <w:tcW w:w="1276" w:type="dxa"/>
          </w:tcPr>
          <w:p w:rsidR="00D15023" w:rsidRPr="003B1A86" w:rsidRDefault="00C7476A"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6246,68</w:t>
            </w:r>
          </w:p>
        </w:tc>
        <w:tc>
          <w:tcPr>
            <w:tcW w:w="1134" w:type="dxa"/>
          </w:tcPr>
          <w:p w:rsidR="00D15023" w:rsidRPr="003B1A86" w:rsidRDefault="00C7476A"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6231,03</w:t>
            </w:r>
          </w:p>
        </w:tc>
        <w:tc>
          <w:tcPr>
            <w:tcW w:w="1120" w:type="dxa"/>
          </w:tcPr>
          <w:p w:rsidR="00D15023" w:rsidRDefault="00C7476A"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6385,15</w:t>
            </w:r>
          </w:p>
        </w:tc>
      </w:tr>
      <w:tr w:rsidR="00A243EC" w:rsidRPr="003B1A86" w:rsidTr="00AF5698">
        <w:trPr>
          <w:gridAfter w:val="1"/>
          <w:wAfter w:w="16" w:type="dxa"/>
          <w:trHeight w:val="73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95"/>
        </w:trPr>
        <w:tc>
          <w:tcPr>
            <w:tcW w:w="425" w:type="dxa"/>
            <w:vMerge w:val="restart"/>
          </w:tcPr>
          <w:p w:rsidR="00D15023" w:rsidRPr="003B1A86" w:rsidRDefault="00D15023" w:rsidP="00327EDF">
            <w:pPr>
              <w:rPr>
                <w:color w:val="000000" w:themeColor="text1"/>
                <w:lang w:eastAsia="ru-RU"/>
              </w:rPr>
            </w:pPr>
            <w:r>
              <w:rPr>
                <w:color w:val="000000" w:themeColor="text1"/>
                <w:lang w:eastAsia="ru-RU"/>
              </w:rPr>
              <w:t>59</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 xml:space="preserve">Ежегодные </w:t>
            </w:r>
            <w:r w:rsidRPr="003B1A86">
              <w:rPr>
                <w:rFonts w:ascii="Times New Roman" w:hAnsi="Times New Roman"/>
                <w:color w:val="000000" w:themeColor="text1"/>
                <w:sz w:val="24"/>
                <w:szCs w:val="24"/>
              </w:rPr>
              <w:lastRenderedPageBreak/>
              <w:t>членские взносы</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134" w:type="dxa"/>
          </w:tcPr>
          <w:p w:rsidR="00D15023" w:rsidRPr="003B1A86" w:rsidRDefault="00D15023"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D15023" w:rsidRPr="003B1A86" w:rsidRDefault="00D15023"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134" w:type="dxa"/>
          </w:tcPr>
          <w:p w:rsidR="00D15023" w:rsidRPr="003B1A86" w:rsidRDefault="00D15023" w:rsidP="00327EDF">
            <w:pPr>
              <w:rPr>
                <w:rFonts w:ascii="Times New Roman" w:hAnsi="Times New Roman"/>
                <w:b/>
                <w:color w:val="000000" w:themeColor="text1"/>
                <w:sz w:val="24"/>
              </w:rPr>
            </w:pPr>
            <w:r>
              <w:rPr>
                <w:rFonts w:ascii="Times New Roman" w:hAnsi="Times New Roman"/>
                <w:b/>
                <w:color w:val="000000" w:themeColor="text1"/>
                <w:sz w:val="24"/>
              </w:rPr>
              <w:t>15116,00</w:t>
            </w:r>
          </w:p>
        </w:tc>
        <w:tc>
          <w:tcPr>
            <w:tcW w:w="1120" w:type="dxa"/>
          </w:tcPr>
          <w:p w:rsidR="00D15023" w:rsidRDefault="00820D15"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A243EC" w:rsidRPr="003B1A86" w:rsidTr="00AF5698">
        <w:trPr>
          <w:gridAfter w:val="1"/>
          <w:wAfter w:w="16" w:type="dxa"/>
          <w:trHeight w:val="42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4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color w:val="000000" w:themeColor="text1"/>
                <w:sz w:val="24"/>
                <w:szCs w:val="24"/>
              </w:rPr>
            </w:pPr>
          </w:p>
        </w:tc>
        <w:tc>
          <w:tcPr>
            <w:tcW w:w="1134"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color w:val="000000" w:themeColor="text1"/>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1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9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D15023" w:rsidRPr="003B1A86" w:rsidRDefault="00D15023"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134" w:type="dxa"/>
          </w:tcPr>
          <w:p w:rsidR="00D15023" w:rsidRPr="003B1A86" w:rsidRDefault="00D15023" w:rsidP="00327EDF">
            <w:pPr>
              <w:rPr>
                <w:rFonts w:ascii="Times New Roman" w:hAnsi="Times New Roman"/>
                <w:color w:val="000000" w:themeColor="text1"/>
                <w:sz w:val="24"/>
              </w:rPr>
            </w:pPr>
            <w:r>
              <w:rPr>
                <w:rFonts w:ascii="Times New Roman" w:hAnsi="Times New Roman"/>
                <w:color w:val="000000" w:themeColor="text1"/>
                <w:sz w:val="24"/>
              </w:rPr>
              <w:t>15116,00</w:t>
            </w:r>
          </w:p>
        </w:tc>
        <w:tc>
          <w:tcPr>
            <w:tcW w:w="1120" w:type="dxa"/>
          </w:tcPr>
          <w:p w:rsidR="00D15023" w:rsidRDefault="00820D15"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A243EC" w:rsidRPr="003B1A86" w:rsidTr="00AF5698">
        <w:trPr>
          <w:gridAfter w:val="1"/>
          <w:wAfter w:w="16" w:type="dxa"/>
          <w:trHeight w:val="1014"/>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45"/>
        </w:trPr>
        <w:tc>
          <w:tcPr>
            <w:tcW w:w="425" w:type="dxa"/>
            <w:vMerge w:val="restart"/>
          </w:tcPr>
          <w:p w:rsidR="00D15023" w:rsidRPr="003B1A86" w:rsidRDefault="00D15023" w:rsidP="00327EDF">
            <w:pPr>
              <w:rPr>
                <w:color w:val="000000" w:themeColor="text1"/>
                <w:lang w:eastAsia="ru-RU"/>
              </w:rPr>
            </w:pPr>
            <w:r>
              <w:rPr>
                <w:color w:val="000000" w:themeColor="text1"/>
                <w:lang w:eastAsia="ru-RU"/>
              </w:rPr>
              <w:t>60</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134" w:type="dxa"/>
          </w:tcPr>
          <w:p w:rsidR="00D15023" w:rsidRPr="003B1A86" w:rsidRDefault="00D15023"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D15023" w:rsidRPr="003B1A86" w:rsidRDefault="00D15023"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D15023" w:rsidRPr="003B1A86" w:rsidRDefault="00D15023" w:rsidP="00327EDF">
            <w:pPr>
              <w:rPr>
                <w:rFonts w:ascii="Times New Roman" w:hAnsi="Times New Roman"/>
                <w:b/>
                <w:color w:val="000000" w:themeColor="text1"/>
              </w:rPr>
            </w:pPr>
            <w:r>
              <w:rPr>
                <w:rFonts w:ascii="Times New Roman" w:hAnsi="Times New Roman"/>
                <w:b/>
                <w:color w:val="000000" w:themeColor="text1"/>
              </w:rPr>
              <w:t>404882,00</w:t>
            </w:r>
          </w:p>
        </w:tc>
        <w:tc>
          <w:tcPr>
            <w:tcW w:w="1276"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134"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150598,00</w:t>
            </w:r>
          </w:p>
        </w:tc>
        <w:tc>
          <w:tcPr>
            <w:tcW w:w="1120" w:type="dxa"/>
          </w:tcPr>
          <w:p w:rsidR="00D15023"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5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5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5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3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134" w:type="dxa"/>
          </w:tcPr>
          <w:p w:rsidR="00D15023" w:rsidRPr="003B1A86" w:rsidRDefault="00D15023"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D15023" w:rsidRPr="003B1A86" w:rsidRDefault="00D15023"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D15023" w:rsidRPr="003B1A86" w:rsidRDefault="00D15023"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D15023" w:rsidRPr="003B1A86" w:rsidRDefault="00D15023" w:rsidP="00327EDF">
            <w:pPr>
              <w:rPr>
                <w:rFonts w:ascii="Times New Roman" w:hAnsi="Times New Roman"/>
                <w:bCs/>
                <w:color w:val="000000" w:themeColor="text1"/>
                <w:sz w:val="24"/>
              </w:rPr>
            </w:pPr>
            <w:r>
              <w:rPr>
                <w:rFonts w:ascii="Times New Roman" w:hAnsi="Times New Roman"/>
                <w:bCs/>
                <w:color w:val="000000" w:themeColor="text1"/>
              </w:rPr>
              <w:t>404882,00</w:t>
            </w:r>
          </w:p>
        </w:tc>
        <w:tc>
          <w:tcPr>
            <w:tcW w:w="1276" w:type="dxa"/>
          </w:tcPr>
          <w:p w:rsidR="00D15023" w:rsidRPr="003B1A86" w:rsidRDefault="00D15023"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134" w:type="dxa"/>
          </w:tcPr>
          <w:p w:rsidR="00D15023" w:rsidRPr="003B1A86" w:rsidRDefault="00D15023"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c>
          <w:tcPr>
            <w:tcW w:w="1120" w:type="dxa"/>
          </w:tcPr>
          <w:p w:rsidR="00D15023" w:rsidRDefault="00D15023" w:rsidP="00327EDF">
            <w:pPr>
              <w:rPr>
                <w:rFonts w:ascii="Times New Roman" w:hAnsi="Times New Roman"/>
                <w:bCs/>
                <w:color w:val="000000" w:themeColor="text1"/>
                <w:sz w:val="20"/>
              </w:rPr>
            </w:pPr>
          </w:p>
        </w:tc>
      </w:tr>
      <w:tr w:rsidR="00A243EC" w:rsidRPr="003B1A86" w:rsidTr="00AF5698">
        <w:trPr>
          <w:gridAfter w:val="1"/>
          <w:wAfter w:w="16" w:type="dxa"/>
          <w:trHeight w:val="40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lastRenderedPageBreak/>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05"/>
        </w:trPr>
        <w:tc>
          <w:tcPr>
            <w:tcW w:w="425"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Pr>
                <w:rFonts w:ascii="Times New Roman" w:hAnsi="Times New Roman"/>
                <w:color w:val="000000" w:themeColor="text1"/>
                <w:sz w:val="24"/>
                <w:szCs w:val="24"/>
              </w:rPr>
              <w:t>61</w:t>
            </w:r>
          </w:p>
        </w:tc>
        <w:tc>
          <w:tcPr>
            <w:tcW w:w="2127"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D15023" w:rsidRPr="003B1A86" w:rsidRDefault="00D15023"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D15023" w:rsidRPr="003B1A86" w:rsidRDefault="00D15023"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D15023" w:rsidRPr="003B1A86" w:rsidRDefault="00D15023"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276" w:type="dxa"/>
          </w:tcPr>
          <w:p w:rsidR="00D15023" w:rsidRPr="003B1A86" w:rsidRDefault="00D15023"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35"/>
        </w:trPr>
        <w:tc>
          <w:tcPr>
            <w:tcW w:w="425" w:type="dxa"/>
            <w:vMerge w:val="restart"/>
          </w:tcPr>
          <w:p w:rsidR="00D15023" w:rsidRPr="003B1A86" w:rsidRDefault="00D15023" w:rsidP="00327EDF">
            <w:pPr>
              <w:pStyle w:val="ConsPlusNormal"/>
              <w:rPr>
                <w:rFonts w:ascii="Times New Roman" w:hAnsi="Times New Roman"/>
                <w:color w:val="000000" w:themeColor="text1"/>
                <w:sz w:val="24"/>
                <w:szCs w:val="24"/>
              </w:rPr>
            </w:pPr>
          </w:p>
          <w:p w:rsidR="00D15023" w:rsidRPr="003B1A86" w:rsidRDefault="00D15023" w:rsidP="00327EDF">
            <w:pPr>
              <w:rPr>
                <w:color w:val="000000" w:themeColor="text1"/>
                <w:lang w:eastAsia="ru-RU"/>
              </w:rPr>
            </w:pPr>
            <w:r>
              <w:rPr>
                <w:color w:val="000000" w:themeColor="text1"/>
                <w:lang w:eastAsia="ru-RU"/>
              </w:rPr>
              <w:t>62</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firstLine="8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firstLine="74"/>
              <w:rPr>
                <w:rFonts w:ascii="Times New Roman" w:hAnsi="Times New Roman"/>
                <w:b/>
                <w:color w:val="000000" w:themeColor="text1"/>
                <w:sz w:val="24"/>
                <w:szCs w:val="24"/>
              </w:rPr>
            </w:pPr>
          </w:p>
        </w:tc>
        <w:tc>
          <w:tcPr>
            <w:tcW w:w="1120" w:type="dxa"/>
          </w:tcPr>
          <w:p w:rsidR="00D15023" w:rsidRPr="003B1A86" w:rsidRDefault="00D15023" w:rsidP="00327EDF">
            <w:pPr>
              <w:pStyle w:val="ConsPlusNormal"/>
              <w:ind w:firstLine="74"/>
              <w:rPr>
                <w:rFonts w:ascii="Times New Roman" w:hAnsi="Times New Roman"/>
                <w:b/>
                <w:color w:val="000000" w:themeColor="text1"/>
                <w:sz w:val="24"/>
                <w:szCs w:val="24"/>
              </w:rPr>
            </w:pPr>
          </w:p>
        </w:tc>
      </w:tr>
      <w:tr w:rsidR="00A243EC" w:rsidRPr="003B1A86" w:rsidTr="00AF5698">
        <w:trPr>
          <w:gridAfter w:val="1"/>
          <w:wAfter w:w="16" w:type="dxa"/>
          <w:trHeight w:val="30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40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4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51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72"/>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80"/>
              <w:rPr>
                <w:rFonts w:ascii="Times New Roman" w:hAnsi="Times New Roman"/>
                <w:color w:val="000000" w:themeColor="text1"/>
                <w:sz w:val="24"/>
                <w:szCs w:val="24"/>
              </w:rPr>
            </w:pPr>
          </w:p>
        </w:tc>
        <w:tc>
          <w:tcPr>
            <w:tcW w:w="1134" w:type="dxa"/>
          </w:tcPr>
          <w:p w:rsidR="00D15023" w:rsidRPr="003B1A86" w:rsidRDefault="00D15023" w:rsidP="00327EDF">
            <w:pPr>
              <w:pStyle w:val="ConsPlusNormal"/>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276"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firstLine="74"/>
              <w:rPr>
                <w:rFonts w:ascii="Times New Roman" w:hAnsi="Times New Roman"/>
                <w:color w:val="000000" w:themeColor="text1"/>
                <w:sz w:val="24"/>
                <w:szCs w:val="24"/>
              </w:rPr>
            </w:pPr>
          </w:p>
        </w:tc>
        <w:tc>
          <w:tcPr>
            <w:tcW w:w="1120" w:type="dxa"/>
          </w:tcPr>
          <w:p w:rsidR="00D15023" w:rsidRPr="003B1A86" w:rsidRDefault="00D15023" w:rsidP="00327EDF">
            <w:pPr>
              <w:pStyle w:val="ConsPlusNormal"/>
              <w:ind w:firstLine="74"/>
              <w:rPr>
                <w:rFonts w:ascii="Times New Roman" w:hAnsi="Times New Roman"/>
                <w:color w:val="000000" w:themeColor="text1"/>
                <w:sz w:val="24"/>
                <w:szCs w:val="24"/>
              </w:rPr>
            </w:pPr>
          </w:p>
        </w:tc>
      </w:tr>
      <w:tr w:rsidR="00A243EC" w:rsidRPr="003B1A86" w:rsidTr="00AF5698">
        <w:trPr>
          <w:gridAfter w:val="1"/>
          <w:wAfter w:w="16" w:type="dxa"/>
          <w:trHeight w:val="69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75"/>
        </w:trPr>
        <w:tc>
          <w:tcPr>
            <w:tcW w:w="425" w:type="dxa"/>
            <w:vMerge w:val="restart"/>
          </w:tcPr>
          <w:p w:rsidR="00D15023" w:rsidRPr="003B1A86" w:rsidRDefault="00D15023" w:rsidP="00327EDF">
            <w:pPr>
              <w:rPr>
                <w:color w:val="000000" w:themeColor="text1"/>
                <w:lang w:eastAsia="ru-RU"/>
              </w:rPr>
            </w:pPr>
            <w:r>
              <w:rPr>
                <w:color w:val="000000" w:themeColor="text1"/>
                <w:lang w:eastAsia="ru-RU"/>
              </w:rPr>
              <w:lastRenderedPageBreak/>
              <w:t>63</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6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2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7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7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510"/>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60"/>
        </w:trPr>
        <w:tc>
          <w:tcPr>
            <w:tcW w:w="425" w:type="dxa"/>
            <w:vMerge w:val="restart"/>
          </w:tcPr>
          <w:p w:rsidR="00D15023" w:rsidRPr="003B1A86" w:rsidRDefault="00D15023" w:rsidP="00327EDF">
            <w:pPr>
              <w:pStyle w:val="ConsPlusNormal"/>
              <w:rPr>
                <w:rFonts w:ascii="Times New Roman" w:hAnsi="Times New Roman"/>
                <w:color w:val="000000" w:themeColor="text1"/>
                <w:sz w:val="24"/>
                <w:szCs w:val="24"/>
              </w:rPr>
            </w:pPr>
          </w:p>
          <w:p w:rsidR="00D15023" w:rsidRPr="003B1A86" w:rsidRDefault="00D15023" w:rsidP="00327EDF">
            <w:pPr>
              <w:rPr>
                <w:color w:val="000000" w:themeColor="text1"/>
                <w:lang w:eastAsia="ru-RU"/>
              </w:rPr>
            </w:pPr>
            <w:r>
              <w:rPr>
                <w:color w:val="000000" w:themeColor="text1"/>
                <w:lang w:eastAsia="ru-RU"/>
              </w:rPr>
              <w:t>64</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4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2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r>
              <w:rPr>
                <w:rFonts w:ascii="Times New Roman" w:hAnsi="Times New Roman"/>
                <w:b/>
                <w:color w:val="000000" w:themeColor="text1"/>
                <w:sz w:val="20"/>
              </w:rPr>
              <w:t>5987,5</w:t>
            </w: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34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28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C9747E" w:rsidRDefault="00D15023" w:rsidP="00327EDF">
            <w:pPr>
              <w:rPr>
                <w:rFonts w:ascii="Times New Roman" w:hAnsi="Times New Roman"/>
                <w:bCs/>
                <w:color w:val="000000" w:themeColor="text1"/>
                <w:sz w:val="20"/>
              </w:rPr>
            </w:pPr>
            <w:r>
              <w:rPr>
                <w:rFonts w:ascii="Times New Roman" w:hAnsi="Times New Roman"/>
                <w:bCs/>
                <w:color w:val="000000" w:themeColor="text1"/>
                <w:sz w:val="20"/>
              </w:rPr>
              <w:t>4013,36</w:t>
            </w:r>
          </w:p>
        </w:tc>
        <w:tc>
          <w:tcPr>
            <w:tcW w:w="1276" w:type="dxa"/>
          </w:tcPr>
          <w:p w:rsidR="00D15023" w:rsidRPr="00C9747E" w:rsidRDefault="00D15023" w:rsidP="00327EDF">
            <w:pPr>
              <w:rPr>
                <w:rFonts w:ascii="Times New Roman" w:hAnsi="Times New Roman"/>
                <w:bCs/>
                <w:color w:val="000000" w:themeColor="text1"/>
                <w:sz w:val="20"/>
              </w:rPr>
            </w:pPr>
          </w:p>
        </w:tc>
        <w:tc>
          <w:tcPr>
            <w:tcW w:w="1134" w:type="dxa"/>
          </w:tcPr>
          <w:p w:rsidR="00D15023" w:rsidRPr="00C9747E" w:rsidRDefault="00D15023" w:rsidP="00327EDF">
            <w:pPr>
              <w:rPr>
                <w:rFonts w:ascii="Times New Roman" w:hAnsi="Times New Roman"/>
                <w:bCs/>
                <w:color w:val="000000" w:themeColor="text1"/>
                <w:sz w:val="20"/>
              </w:rPr>
            </w:pPr>
          </w:p>
        </w:tc>
        <w:tc>
          <w:tcPr>
            <w:tcW w:w="1120" w:type="dxa"/>
          </w:tcPr>
          <w:p w:rsidR="00D15023" w:rsidRDefault="00D15023" w:rsidP="00327EDF">
            <w:pPr>
              <w:rPr>
                <w:rFonts w:ascii="Times New Roman" w:hAnsi="Times New Roman"/>
                <w:bCs/>
                <w:color w:val="000000" w:themeColor="text1"/>
                <w:sz w:val="20"/>
              </w:rPr>
            </w:pPr>
          </w:p>
        </w:tc>
      </w:tr>
      <w:tr w:rsidR="00A243EC" w:rsidRPr="003B1A86" w:rsidTr="00AF5698">
        <w:trPr>
          <w:gridAfter w:val="1"/>
          <w:wAfter w:w="16" w:type="dxa"/>
          <w:trHeight w:val="375"/>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184"/>
        </w:trPr>
        <w:tc>
          <w:tcPr>
            <w:tcW w:w="425" w:type="dxa"/>
            <w:vMerge w:val="restart"/>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65</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D15023" w:rsidRPr="003B1A86" w:rsidRDefault="00D15023"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D15023" w:rsidRPr="003B1A86" w:rsidRDefault="00D15023"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D15023" w:rsidRPr="003B1A86" w:rsidRDefault="00D15023"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D15023" w:rsidRPr="003B1A86" w:rsidRDefault="00D15023"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D15023" w:rsidRPr="003B1A86" w:rsidRDefault="00D15023"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D15023" w:rsidRPr="003B1A86" w:rsidRDefault="00D15023" w:rsidP="00327EDF">
            <w:pPr>
              <w:rPr>
                <w:rFonts w:ascii="Times New Roman" w:hAnsi="Times New Roman"/>
                <w:bCs/>
                <w:color w:val="000000" w:themeColor="text1"/>
                <w:sz w:val="20"/>
              </w:rPr>
            </w:pPr>
          </w:p>
        </w:tc>
        <w:tc>
          <w:tcPr>
            <w:tcW w:w="1276" w:type="dxa"/>
          </w:tcPr>
          <w:p w:rsidR="00D15023" w:rsidRPr="003B1A86" w:rsidRDefault="00D15023" w:rsidP="00327EDF">
            <w:pPr>
              <w:rPr>
                <w:rFonts w:ascii="Times New Roman" w:hAnsi="Times New Roman"/>
                <w:bCs/>
                <w:color w:val="000000" w:themeColor="text1"/>
                <w:sz w:val="20"/>
              </w:rPr>
            </w:pPr>
          </w:p>
        </w:tc>
        <w:tc>
          <w:tcPr>
            <w:tcW w:w="1134" w:type="dxa"/>
          </w:tcPr>
          <w:p w:rsidR="00D15023" w:rsidRPr="003B1A86" w:rsidRDefault="00D15023" w:rsidP="00327EDF">
            <w:pPr>
              <w:rPr>
                <w:rFonts w:ascii="Times New Roman" w:hAnsi="Times New Roman"/>
                <w:bCs/>
                <w:color w:val="000000" w:themeColor="text1"/>
                <w:sz w:val="20"/>
              </w:rPr>
            </w:pPr>
          </w:p>
        </w:tc>
        <w:tc>
          <w:tcPr>
            <w:tcW w:w="1120" w:type="dxa"/>
          </w:tcPr>
          <w:p w:rsidR="00D15023" w:rsidRPr="003B1A86" w:rsidRDefault="00D15023" w:rsidP="00327EDF">
            <w:pPr>
              <w:rPr>
                <w:rFonts w:ascii="Times New Roman" w:hAnsi="Times New Roman"/>
                <w:bCs/>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Cs/>
                <w:color w:val="000000" w:themeColor="text1"/>
                <w:sz w:val="24"/>
                <w:szCs w:val="24"/>
              </w:rPr>
            </w:pPr>
          </w:p>
        </w:tc>
        <w:tc>
          <w:tcPr>
            <w:tcW w:w="1276" w:type="dxa"/>
          </w:tcPr>
          <w:p w:rsidR="00D15023" w:rsidRPr="003B1A86" w:rsidRDefault="00D15023" w:rsidP="00327EDF">
            <w:pPr>
              <w:rPr>
                <w:rFonts w:ascii="Times New Roman" w:hAnsi="Times New Roman"/>
                <w:bCs/>
                <w:color w:val="000000" w:themeColor="text1"/>
                <w:sz w:val="20"/>
              </w:rPr>
            </w:pPr>
          </w:p>
        </w:tc>
        <w:tc>
          <w:tcPr>
            <w:tcW w:w="1276" w:type="dxa"/>
          </w:tcPr>
          <w:p w:rsidR="00D15023" w:rsidRPr="003B1A86" w:rsidRDefault="00D15023" w:rsidP="00327EDF">
            <w:pPr>
              <w:rPr>
                <w:rFonts w:ascii="Times New Roman" w:hAnsi="Times New Roman"/>
                <w:bCs/>
                <w:color w:val="000000" w:themeColor="text1"/>
                <w:sz w:val="20"/>
              </w:rPr>
            </w:pPr>
          </w:p>
        </w:tc>
        <w:tc>
          <w:tcPr>
            <w:tcW w:w="1134" w:type="dxa"/>
          </w:tcPr>
          <w:p w:rsidR="00D15023" w:rsidRPr="003B1A86" w:rsidRDefault="00D15023" w:rsidP="00327EDF">
            <w:pPr>
              <w:rPr>
                <w:rFonts w:ascii="Times New Roman" w:hAnsi="Times New Roman"/>
                <w:bCs/>
                <w:color w:val="000000" w:themeColor="text1"/>
                <w:sz w:val="20"/>
              </w:rPr>
            </w:pPr>
          </w:p>
        </w:tc>
        <w:tc>
          <w:tcPr>
            <w:tcW w:w="1120" w:type="dxa"/>
          </w:tcPr>
          <w:p w:rsidR="00D15023" w:rsidRPr="003B1A86" w:rsidRDefault="00D15023" w:rsidP="00327EDF">
            <w:pPr>
              <w:rPr>
                <w:rFonts w:ascii="Times New Roman" w:hAnsi="Times New Roman"/>
                <w:bCs/>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D15023" w:rsidRPr="003B1A86" w:rsidRDefault="00D15023" w:rsidP="00327EDF">
            <w:pPr>
              <w:rPr>
                <w:rFonts w:ascii="Times New Roman" w:hAnsi="Times New Roman"/>
                <w:bCs/>
                <w:color w:val="000000" w:themeColor="text1"/>
                <w:sz w:val="20"/>
              </w:rPr>
            </w:pPr>
          </w:p>
        </w:tc>
        <w:tc>
          <w:tcPr>
            <w:tcW w:w="1276" w:type="dxa"/>
          </w:tcPr>
          <w:p w:rsidR="00D15023" w:rsidRPr="003B1A86" w:rsidRDefault="00D15023" w:rsidP="00327EDF">
            <w:pPr>
              <w:rPr>
                <w:rFonts w:ascii="Times New Roman" w:hAnsi="Times New Roman"/>
                <w:bCs/>
                <w:color w:val="000000" w:themeColor="text1"/>
                <w:sz w:val="20"/>
              </w:rPr>
            </w:pPr>
          </w:p>
        </w:tc>
        <w:tc>
          <w:tcPr>
            <w:tcW w:w="1134" w:type="dxa"/>
          </w:tcPr>
          <w:p w:rsidR="00D15023" w:rsidRPr="003B1A86" w:rsidRDefault="00D15023" w:rsidP="00327EDF">
            <w:pPr>
              <w:rPr>
                <w:rFonts w:ascii="Times New Roman" w:hAnsi="Times New Roman"/>
                <w:bCs/>
                <w:color w:val="000000" w:themeColor="text1"/>
                <w:sz w:val="20"/>
              </w:rPr>
            </w:pPr>
          </w:p>
        </w:tc>
        <w:tc>
          <w:tcPr>
            <w:tcW w:w="1120" w:type="dxa"/>
          </w:tcPr>
          <w:p w:rsidR="00D15023" w:rsidRPr="003B1A86" w:rsidRDefault="00D15023" w:rsidP="00327EDF">
            <w:pPr>
              <w:rPr>
                <w:rFonts w:ascii="Times New Roman" w:hAnsi="Times New Roman"/>
                <w:bCs/>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27EDF">
            <w:pPr>
              <w:pStyle w:val="ConsPlusNormal"/>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134" w:type="dxa"/>
          </w:tcPr>
          <w:p w:rsidR="00D15023" w:rsidRPr="003B1A86" w:rsidRDefault="00D15023" w:rsidP="00327EDF">
            <w:pPr>
              <w:rPr>
                <w:rFonts w:ascii="Times New Roman" w:hAnsi="Times New Roman"/>
                <w:b/>
                <w:color w:val="000000" w:themeColor="text1"/>
                <w:sz w:val="20"/>
                <w:szCs w:val="24"/>
              </w:rPr>
            </w:pPr>
          </w:p>
        </w:tc>
        <w:tc>
          <w:tcPr>
            <w:tcW w:w="1276" w:type="dxa"/>
          </w:tcPr>
          <w:p w:rsidR="00D15023" w:rsidRPr="003B1A86" w:rsidRDefault="00D15023" w:rsidP="00327EDF">
            <w:pPr>
              <w:rPr>
                <w:rFonts w:ascii="Times New Roman" w:hAnsi="Times New Roman"/>
                <w:b/>
                <w:color w:val="000000" w:themeColor="text1"/>
                <w:sz w:val="20"/>
              </w:rPr>
            </w:pPr>
          </w:p>
        </w:tc>
        <w:tc>
          <w:tcPr>
            <w:tcW w:w="1276" w:type="dxa"/>
          </w:tcPr>
          <w:p w:rsidR="00D15023" w:rsidRPr="003B1A86" w:rsidRDefault="00D15023" w:rsidP="00327EDF">
            <w:pPr>
              <w:rPr>
                <w:rFonts w:ascii="Times New Roman" w:hAnsi="Times New Roman"/>
                <w:b/>
                <w:color w:val="000000" w:themeColor="text1"/>
                <w:sz w:val="20"/>
              </w:rPr>
            </w:pPr>
          </w:p>
        </w:tc>
        <w:tc>
          <w:tcPr>
            <w:tcW w:w="1134" w:type="dxa"/>
          </w:tcPr>
          <w:p w:rsidR="00D15023" w:rsidRPr="003B1A86" w:rsidRDefault="00D15023" w:rsidP="00327EDF">
            <w:pPr>
              <w:rPr>
                <w:rFonts w:ascii="Times New Roman" w:hAnsi="Times New Roman"/>
                <w:b/>
                <w:color w:val="000000" w:themeColor="text1"/>
                <w:sz w:val="20"/>
              </w:rPr>
            </w:pPr>
          </w:p>
        </w:tc>
        <w:tc>
          <w:tcPr>
            <w:tcW w:w="1120" w:type="dxa"/>
          </w:tcPr>
          <w:p w:rsidR="00D15023" w:rsidRPr="003B1A86" w:rsidRDefault="00D15023" w:rsidP="00327EDF">
            <w:pPr>
              <w:rPr>
                <w:rFonts w:ascii="Times New Roman" w:hAnsi="Times New Roman"/>
                <w:b/>
                <w:color w:val="000000" w:themeColor="text1"/>
                <w:sz w:val="20"/>
              </w:rPr>
            </w:pPr>
          </w:p>
        </w:tc>
      </w:tr>
      <w:tr w:rsidR="00A243EC" w:rsidRPr="003B1A86" w:rsidTr="00AF5698">
        <w:trPr>
          <w:gridAfter w:val="1"/>
          <w:wAfter w:w="16" w:type="dxa"/>
          <w:trHeight w:val="184"/>
        </w:trPr>
        <w:tc>
          <w:tcPr>
            <w:tcW w:w="425" w:type="dxa"/>
            <w:vMerge w:val="restart"/>
          </w:tcPr>
          <w:p w:rsidR="00D15023" w:rsidRPr="003B1A86" w:rsidRDefault="00D15023"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66</w:t>
            </w:r>
          </w:p>
        </w:tc>
        <w:tc>
          <w:tcPr>
            <w:tcW w:w="2127" w:type="dxa"/>
          </w:tcPr>
          <w:p w:rsidR="00D15023" w:rsidRPr="003B1A86" w:rsidRDefault="00D15023"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D15023" w:rsidRPr="003B1A86" w:rsidRDefault="00D15023"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w:t>
            </w:r>
            <w:r w:rsidRPr="003B1A86">
              <w:rPr>
                <w:rFonts w:ascii="Times New Roman" w:hAnsi="Times New Roman" w:cs="Times New Roman"/>
                <w:color w:val="000000" w:themeColor="text1"/>
                <w:sz w:val="24"/>
                <w:szCs w:val="24"/>
              </w:rPr>
              <w:lastRenderedPageBreak/>
              <w:t xml:space="preserve">образованию земельных участков </w:t>
            </w:r>
          </w:p>
        </w:tc>
        <w:tc>
          <w:tcPr>
            <w:tcW w:w="1276" w:type="dxa"/>
          </w:tcPr>
          <w:p w:rsidR="00D15023" w:rsidRPr="003B1A86" w:rsidRDefault="00D15023"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D15023" w:rsidRPr="003B1A86" w:rsidRDefault="00D15023"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55390">
            <w:pPr>
              <w:pStyle w:val="ConsPlusNormal"/>
              <w:ind w:firstLine="0"/>
              <w:rPr>
                <w:rFonts w:ascii="Times New Roman" w:hAnsi="Times New Roman"/>
                <w:b/>
                <w:color w:val="000000" w:themeColor="text1"/>
                <w:szCs w:val="24"/>
              </w:rPr>
            </w:pPr>
          </w:p>
        </w:tc>
        <w:tc>
          <w:tcPr>
            <w:tcW w:w="1134" w:type="dxa"/>
          </w:tcPr>
          <w:p w:rsidR="00D15023" w:rsidRPr="003B1A86" w:rsidRDefault="00D15023" w:rsidP="00355390">
            <w:pPr>
              <w:pStyle w:val="ConsPlusNormal"/>
              <w:ind w:hanging="62"/>
              <w:rPr>
                <w:rFonts w:ascii="Times New Roman" w:hAnsi="Times New Roman"/>
                <w:b/>
                <w:color w:val="000000" w:themeColor="text1"/>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134" w:type="dxa"/>
          </w:tcPr>
          <w:p w:rsidR="00D15023" w:rsidRPr="003B1A86" w:rsidRDefault="00D15023"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D15023" w:rsidRPr="003B1A86" w:rsidRDefault="00D15023" w:rsidP="00355390">
            <w:pPr>
              <w:rPr>
                <w:rFonts w:ascii="Times New Roman" w:hAnsi="Times New Roman"/>
                <w:b/>
                <w:color w:val="000000" w:themeColor="text1"/>
                <w:sz w:val="20"/>
              </w:rPr>
            </w:pPr>
            <w:r>
              <w:rPr>
                <w:rFonts w:ascii="Times New Roman" w:hAnsi="Times New Roman"/>
                <w:b/>
                <w:color w:val="000000" w:themeColor="text1"/>
                <w:sz w:val="20"/>
              </w:rPr>
              <w:t>48000,00</w:t>
            </w:r>
          </w:p>
        </w:tc>
        <w:tc>
          <w:tcPr>
            <w:tcW w:w="1276" w:type="dxa"/>
          </w:tcPr>
          <w:p w:rsidR="00D15023" w:rsidRPr="003B1A86" w:rsidRDefault="00D15023" w:rsidP="00355390">
            <w:pPr>
              <w:rPr>
                <w:rFonts w:ascii="Times New Roman" w:hAnsi="Times New Roman"/>
                <w:b/>
                <w:color w:val="000000" w:themeColor="text1"/>
                <w:sz w:val="20"/>
              </w:rPr>
            </w:pPr>
          </w:p>
        </w:tc>
        <w:tc>
          <w:tcPr>
            <w:tcW w:w="1134" w:type="dxa"/>
          </w:tcPr>
          <w:p w:rsidR="00D15023" w:rsidRPr="003B1A86" w:rsidRDefault="00D15023" w:rsidP="00355390">
            <w:pPr>
              <w:rPr>
                <w:rFonts w:ascii="Times New Roman" w:hAnsi="Times New Roman"/>
                <w:b/>
                <w:color w:val="000000" w:themeColor="text1"/>
                <w:sz w:val="20"/>
              </w:rPr>
            </w:pPr>
          </w:p>
        </w:tc>
        <w:tc>
          <w:tcPr>
            <w:tcW w:w="1120" w:type="dxa"/>
          </w:tcPr>
          <w:p w:rsidR="00D15023" w:rsidRPr="003B1A86" w:rsidRDefault="00D15023" w:rsidP="00355390">
            <w:pPr>
              <w:rPr>
                <w:rFonts w:ascii="Times New Roman" w:hAnsi="Times New Roman"/>
                <w:b/>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55390">
            <w:pPr>
              <w:pStyle w:val="ConsPlusNormal"/>
              <w:rPr>
                <w:rFonts w:ascii="Times New Roman" w:hAnsi="Times New Roman"/>
                <w:color w:val="000000" w:themeColor="text1"/>
                <w:sz w:val="24"/>
                <w:szCs w:val="24"/>
              </w:rPr>
            </w:pPr>
          </w:p>
        </w:tc>
        <w:tc>
          <w:tcPr>
            <w:tcW w:w="2127" w:type="dxa"/>
          </w:tcPr>
          <w:p w:rsidR="00D15023" w:rsidRPr="003B1A86" w:rsidRDefault="00D15023" w:rsidP="0035539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355390">
            <w:pPr>
              <w:rPr>
                <w:rFonts w:ascii="Times New Roman" w:hAnsi="Times New Roman"/>
                <w:color w:val="000000" w:themeColor="text1"/>
                <w:sz w:val="20"/>
                <w:szCs w:val="24"/>
              </w:rPr>
            </w:pPr>
          </w:p>
        </w:tc>
        <w:tc>
          <w:tcPr>
            <w:tcW w:w="992" w:type="dxa"/>
          </w:tcPr>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55390">
            <w:pPr>
              <w:pStyle w:val="ConsPlusNormal"/>
              <w:ind w:firstLine="0"/>
              <w:rPr>
                <w:rFonts w:ascii="Times New Roman" w:hAnsi="Times New Roman"/>
                <w:b/>
                <w:color w:val="000000" w:themeColor="text1"/>
                <w:szCs w:val="24"/>
              </w:rPr>
            </w:pPr>
          </w:p>
        </w:tc>
        <w:tc>
          <w:tcPr>
            <w:tcW w:w="1134" w:type="dxa"/>
          </w:tcPr>
          <w:p w:rsidR="00D15023" w:rsidRPr="003B1A86" w:rsidRDefault="00D15023" w:rsidP="00355390">
            <w:pPr>
              <w:pStyle w:val="ConsPlusNormal"/>
              <w:ind w:hanging="62"/>
              <w:rPr>
                <w:rFonts w:ascii="Times New Roman" w:hAnsi="Times New Roman"/>
                <w:b/>
                <w:color w:val="000000" w:themeColor="text1"/>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276" w:type="dxa"/>
          </w:tcPr>
          <w:p w:rsidR="00D15023" w:rsidRPr="003B1A86" w:rsidRDefault="00D15023" w:rsidP="00355390">
            <w:pPr>
              <w:rPr>
                <w:rFonts w:ascii="Times New Roman" w:hAnsi="Times New Roman"/>
                <w:b/>
                <w:color w:val="000000" w:themeColor="text1"/>
                <w:sz w:val="20"/>
              </w:rPr>
            </w:pPr>
          </w:p>
        </w:tc>
        <w:tc>
          <w:tcPr>
            <w:tcW w:w="1276" w:type="dxa"/>
          </w:tcPr>
          <w:p w:rsidR="00D15023" w:rsidRPr="003B1A86" w:rsidRDefault="00D15023" w:rsidP="00355390">
            <w:pPr>
              <w:rPr>
                <w:rFonts w:ascii="Times New Roman" w:hAnsi="Times New Roman"/>
                <w:b/>
                <w:color w:val="000000" w:themeColor="text1"/>
                <w:sz w:val="20"/>
              </w:rPr>
            </w:pPr>
          </w:p>
        </w:tc>
        <w:tc>
          <w:tcPr>
            <w:tcW w:w="1134" w:type="dxa"/>
          </w:tcPr>
          <w:p w:rsidR="00D15023" w:rsidRPr="003B1A86" w:rsidRDefault="00D15023" w:rsidP="00355390">
            <w:pPr>
              <w:rPr>
                <w:rFonts w:ascii="Times New Roman" w:hAnsi="Times New Roman"/>
                <w:b/>
                <w:color w:val="000000" w:themeColor="text1"/>
                <w:sz w:val="20"/>
              </w:rPr>
            </w:pPr>
          </w:p>
        </w:tc>
        <w:tc>
          <w:tcPr>
            <w:tcW w:w="1120" w:type="dxa"/>
          </w:tcPr>
          <w:p w:rsidR="00D15023" w:rsidRPr="003B1A86" w:rsidRDefault="00D15023" w:rsidP="00355390">
            <w:pPr>
              <w:rPr>
                <w:rFonts w:ascii="Times New Roman" w:hAnsi="Times New Roman"/>
                <w:b/>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55390">
            <w:pPr>
              <w:pStyle w:val="ConsPlusNormal"/>
              <w:rPr>
                <w:rFonts w:ascii="Times New Roman" w:hAnsi="Times New Roman"/>
                <w:color w:val="000000" w:themeColor="text1"/>
                <w:sz w:val="24"/>
                <w:szCs w:val="24"/>
              </w:rPr>
            </w:pPr>
          </w:p>
        </w:tc>
        <w:tc>
          <w:tcPr>
            <w:tcW w:w="2127" w:type="dxa"/>
          </w:tcPr>
          <w:p w:rsidR="00D15023" w:rsidRPr="003B1A86" w:rsidRDefault="00D15023" w:rsidP="0035539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355390">
            <w:pPr>
              <w:rPr>
                <w:rFonts w:ascii="Times New Roman" w:hAnsi="Times New Roman"/>
                <w:color w:val="000000" w:themeColor="text1"/>
                <w:sz w:val="20"/>
                <w:szCs w:val="24"/>
              </w:rPr>
            </w:pPr>
          </w:p>
        </w:tc>
        <w:tc>
          <w:tcPr>
            <w:tcW w:w="992" w:type="dxa"/>
          </w:tcPr>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55390">
            <w:pPr>
              <w:pStyle w:val="ConsPlusNormal"/>
              <w:ind w:firstLine="0"/>
              <w:rPr>
                <w:rFonts w:ascii="Times New Roman" w:hAnsi="Times New Roman"/>
                <w:b/>
                <w:color w:val="000000" w:themeColor="text1"/>
                <w:szCs w:val="24"/>
              </w:rPr>
            </w:pPr>
          </w:p>
        </w:tc>
        <w:tc>
          <w:tcPr>
            <w:tcW w:w="1134" w:type="dxa"/>
          </w:tcPr>
          <w:p w:rsidR="00D15023" w:rsidRPr="003B1A86" w:rsidRDefault="00D15023" w:rsidP="00355390">
            <w:pPr>
              <w:pStyle w:val="ConsPlusNormal"/>
              <w:ind w:hanging="62"/>
              <w:rPr>
                <w:rFonts w:ascii="Times New Roman" w:hAnsi="Times New Roman"/>
                <w:b/>
                <w:color w:val="000000" w:themeColor="text1"/>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134" w:type="dxa"/>
          </w:tcPr>
          <w:p w:rsidR="00D15023" w:rsidRPr="003B1A86" w:rsidRDefault="00D15023" w:rsidP="00355390">
            <w:pPr>
              <w:rPr>
                <w:rFonts w:ascii="Times New Roman" w:hAnsi="Times New Roman"/>
                <w:bCs/>
                <w:color w:val="000000" w:themeColor="text1"/>
                <w:sz w:val="24"/>
                <w:szCs w:val="24"/>
              </w:rPr>
            </w:pPr>
          </w:p>
        </w:tc>
        <w:tc>
          <w:tcPr>
            <w:tcW w:w="1276" w:type="dxa"/>
          </w:tcPr>
          <w:p w:rsidR="00D15023" w:rsidRPr="003B1A86" w:rsidRDefault="00D15023" w:rsidP="00355390">
            <w:pPr>
              <w:rPr>
                <w:rFonts w:ascii="Times New Roman" w:hAnsi="Times New Roman"/>
                <w:bCs/>
                <w:color w:val="000000" w:themeColor="text1"/>
                <w:sz w:val="20"/>
              </w:rPr>
            </w:pPr>
          </w:p>
        </w:tc>
        <w:tc>
          <w:tcPr>
            <w:tcW w:w="1276" w:type="dxa"/>
          </w:tcPr>
          <w:p w:rsidR="00D15023" w:rsidRPr="003B1A86" w:rsidRDefault="00D15023" w:rsidP="00355390">
            <w:pPr>
              <w:rPr>
                <w:rFonts w:ascii="Times New Roman" w:hAnsi="Times New Roman"/>
                <w:bCs/>
                <w:color w:val="000000" w:themeColor="text1"/>
                <w:sz w:val="20"/>
              </w:rPr>
            </w:pPr>
          </w:p>
        </w:tc>
        <w:tc>
          <w:tcPr>
            <w:tcW w:w="1134" w:type="dxa"/>
          </w:tcPr>
          <w:p w:rsidR="00D15023" w:rsidRPr="003B1A86" w:rsidRDefault="00D15023" w:rsidP="00355390">
            <w:pPr>
              <w:rPr>
                <w:rFonts w:ascii="Times New Roman" w:hAnsi="Times New Roman"/>
                <w:bCs/>
                <w:color w:val="000000" w:themeColor="text1"/>
                <w:sz w:val="20"/>
              </w:rPr>
            </w:pPr>
          </w:p>
        </w:tc>
        <w:tc>
          <w:tcPr>
            <w:tcW w:w="1120" w:type="dxa"/>
          </w:tcPr>
          <w:p w:rsidR="00D15023" w:rsidRPr="003B1A86" w:rsidRDefault="00D15023" w:rsidP="00355390">
            <w:pPr>
              <w:rPr>
                <w:rFonts w:ascii="Times New Roman" w:hAnsi="Times New Roman"/>
                <w:bCs/>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55390">
            <w:pPr>
              <w:pStyle w:val="ConsPlusNormal"/>
              <w:rPr>
                <w:rFonts w:ascii="Times New Roman" w:hAnsi="Times New Roman"/>
                <w:color w:val="000000" w:themeColor="text1"/>
                <w:sz w:val="24"/>
                <w:szCs w:val="24"/>
              </w:rPr>
            </w:pPr>
          </w:p>
        </w:tc>
        <w:tc>
          <w:tcPr>
            <w:tcW w:w="2127" w:type="dxa"/>
          </w:tcPr>
          <w:p w:rsidR="00D15023" w:rsidRPr="003B1A86" w:rsidRDefault="00D15023" w:rsidP="0035539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355390">
            <w:pPr>
              <w:rPr>
                <w:rFonts w:ascii="Times New Roman" w:hAnsi="Times New Roman"/>
                <w:color w:val="000000" w:themeColor="text1"/>
                <w:sz w:val="20"/>
                <w:szCs w:val="24"/>
              </w:rPr>
            </w:pPr>
          </w:p>
        </w:tc>
        <w:tc>
          <w:tcPr>
            <w:tcW w:w="992" w:type="dxa"/>
          </w:tcPr>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55390">
            <w:pPr>
              <w:pStyle w:val="ConsPlusNormal"/>
              <w:ind w:firstLine="0"/>
              <w:rPr>
                <w:rFonts w:ascii="Times New Roman" w:hAnsi="Times New Roman"/>
                <w:b/>
                <w:color w:val="000000" w:themeColor="text1"/>
                <w:szCs w:val="24"/>
              </w:rPr>
            </w:pPr>
          </w:p>
        </w:tc>
        <w:tc>
          <w:tcPr>
            <w:tcW w:w="1134" w:type="dxa"/>
          </w:tcPr>
          <w:p w:rsidR="00D15023" w:rsidRPr="003B1A86" w:rsidRDefault="00D15023" w:rsidP="00355390">
            <w:pPr>
              <w:pStyle w:val="ConsPlusNormal"/>
              <w:ind w:hanging="62"/>
              <w:rPr>
                <w:rFonts w:ascii="Times New Roman" w:hAnsi="Times New Roman"/>
                <w:b/>
                <w:color w:val="000000" w:themeColor="text1"/>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134" w:type="dxa"/>
          </w:tcPr>
          <w:p w:rsidR="00D15023" w:rsidRPr="003B1A86" w:rsidRDefault="00D15023" w:rsidP="00355390">
            <w:pPr>
              <w:rPr>
                <w:rFonts w:ascii="Times New Roman" w:hAnsi="Times New Roman"/>
                <w:bCs/>
                <w:color w:val="000000" w:themeColor="text1"/>
                <w:sz w:val="24"/>
                <w:szCs w:val="24"/>
              </w:rPr>
            </w:pPr>
          </w:p>
        </w:tc>
        <w:tc>
          <w:tcPr>
            <w:tcW w:w="1276" w:type="dxa"/>
          </w:tcPr>
          <w:p w:rsidR="00D15023" w:rsidRPr="003B1A86" w:rsidRDefault="00D15023" w:rsidP="00355390">
            <w:pPr>
              <w:rPr>
                <w:rFonts w:ascii="Times New Roman" w:hAnsi="Times New Roman"/>
                <w:bCs/>
                <w:color w:val="000000" w:themeColor="text1"/>
                <w:sz w:val="20"/>
              </w:rPr>
            </w:pPr>
          </w:p>
        </w:tc>
        <w:tc>
          <w:tcPr>
            <w:tcW w:w="1276" w:type="dxa"/>
          </w:tcPr>
          <w:p w:rsidR="00D15023" w:rsidRPr="003B1A86" w:rsidRDefault="00D15023" w:rsidP="00355390">
            <w:pPr>
              <w:rPr>
                <w:rFonts w:ascii="Times New Roman" w:hAnsi="Times New Roman"/>
                <w:bCs/>
                <w:color w:val="000000" w:themeColor="text1"/>
                <w:sz w:val="20"/>
              </w:rPr>
            </w:pPr>
          </w:p>
        </w:tc>
        <w:tc>
          <w:tcPr>
            <w:tcW w:w="1134" w:type="dxa"/>
          </w:tcPr>
          <w:p w:rsidR="00D15023" w:rsidRPr="003B1A86" w:rsidRDefault="00D15023" w:rsidP="00355390">
            <w:pPr>
              <w:rPr>
                <w:rFonts w:ascii="Times New Roman" w:hAnsi="Times New Roman"/>
                <w:bCs/>
                <w:color w:val="000000" w:themeColor="text1"/>
                <w:sz w:val="20"/>
              </w:rPr>
            </w:pPr>
          </w:p>
        </w:tc>
        <w:tc>
          <w:tcPr>
            <w:tcW w:w="1120" w:type="dxa"/>
          </w:tcPr>
          <w:p w:rsidR="00D15023" w:rsidRPr="003B1A86" w:rsidRDefault="00D15023" w:rsidP="00355390">
            <w:pPr>
              <w:rPr>
                <w:rFonts w:ascii="Times New Roman" w:hAnsi="Times New Roman"/>
                <w:bCs/>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55390">
            <w:pPr>
              <w:pStyle w:val="ConsPlusNormal"/>
              <w:rPr>
                <w:rFonts w:ascii="Times New Roman" w:hAnsi="Times New Roman"/>
                <w:color w:val="000000" w:themeColor="text1"/>
                <w:sz w:val="24"/>
                <w:szCs w:val="24"/>
              </w:rPr>
            </w:pPr>
          </w:p>
        </w:tc>
        <w:tc>
          <w:tcPr>
            <w:tcW w:w="2127" w:type="dxa"/>
          </w:tcPr>
          <w:p w:rsidR="00D15023" w:rsidRPr="003B1A86" w:rsidRDefault="00D15023" w:rsidP="0035539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355390">
            <w:pPr>
              <w:rPr>
                <w:rFonts w:ascii="Times New Roman" w:hAnsi="Times New Roman"/>
                <w:color w:val="000000" w:themeColor="text1"/>
                <w:sz w:val="20"/>
                <w:szCs w:val="24"/>
              </w:rPr>
            </w:pPr>
          </w:p>
        </w:tc>
        <w:tc>
          <w:tcPr>
            <w:tcW w:w="992" w:type="dxa"/>
          </w:tcPr>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55390">
            <w:pPr>
              <w:pStyle w:val="ConsPlusNormal"/>
              <w:ind w:firstLine="0"/>
              <w:rPr>
                <w:rFonts w:ascii="Times New Roman" w:hAnsi="Times New Roman"/>
                <w:b/>
                <w:color w:val="000000" w:themeColor="text1"/>
                <w:szCs w:val="24"/>
              </w:rPr>
            </w:pPr>
          </w:p>
        </w:tc>
        <w:tc>
          <w:tcPr>
            <w:tcW w:w="1134" w:type="dxa"/>
          </w:tcPr>
          <w:p w:rsidR="00D15023" w:rsidRPr="003B1A86" w:rsidRDefault="00D15023" w:rsidP="00355390">
            <w:pPr>
              <w:pStyle w:val="ConsPlusNormal"/>
              <w:ind w:hanging="62"/>
              <w:rPr>
                <w:rFonts w:ascii="Times New Roman" w:hAnsi="Times New Roman"/>
                <w:b/>
                <w:color w:val="000000" w:themeColor="text1"/>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134" w:type="dxa"/>
          </w:tcPr>
          <w:p w:rsidR="00D15023" w:rsidRPr="003B1A86" w:rsidRDefault="00D15023"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D15023" w:rsidRPr="003B1A86" w:rsidRDefault="00D15023" w:rsidP="00355390">
            <w:pPr>
              <w:rPr>
                <w:rFonts w:ascii="Times New Roman" w:hAnsi="Times New Roman"/>
                <w:bCs/>
                <w:color w:val="000000" w:themeColor="text1"/>
                <w:sz w:val="20"/>
              </w:rPr>
            </w:pPr>
            <w:r>
              <w:rPr>
                <w:rFonts w:ascii="Times New Roman" w:hAnsi="Times New Roman"/>
                <w:bCs/>
                <w:color w:val="000000" w:themeColor="text1"/>
                <w:sz w:val="20"/>
              </w:rPr>
              <w:t>48000,00</w:t>
            </w:r>
          </w:p>
        </w:tc>
        <w:tc>
          <w:tcPr>
            <w:tcW w:w="1276" w:type="dxa"/>
          </w:tcPr>
          <w:p w:rsidR="00D15023" w:rsidRPr="003B1A86" w:rsidRDefault="00D15023" w:rsidP="00355390">
            <w:pPr>
              <w:rPr>
                <w:rFonts w:ascii="Times New Roman" w:hAnsi="Times New Roman"/>
                <w:bCs/>
                <w:color w:val="000000" w:themeColor="text1"/>
                <w:sz w:val="20"/>
              </w:rPr>
            </w:pPr>
          </w:p>
        </w:tc>
        <w:tc>
          <w:tcPr>
            <w:tcW w:w="1134" w:type="dxa"/>
          </w:tcPr>
          <w:p w:rsidR="00D15023" w:rsidRPr="003B1A86" w:rsidRDefault="00D15023" w:rsidP="00355390">
            <w:pPr>
              <w:rPr>
                <w:rFonts w:ascii="Times New Roman" w:hAnsi="Times New Roman"/>
                <w:bCs/>
                <w:color w:val="000000" w:themeColor="text1"/>
                <w:sz w:val="20"/>
              </w:rPr>
            </w:pPr>
          </w:p>
        </w:tc>
        <w:tc>
          <w:tcPr>
            <w:tcW w:w="1120" w:type="dxa"/>
          </w:tcPr>
          <w:p w:rsidR="00D15023" w:rsidRPr="003B1A86" w:rsidRDefault="00D15023" w:rsidP="00355390">
            <w:pPr>
              <w:rPr>
                <w:rFonts w:ascii="Times New Roman" w:hAnsi="Times New Roman"/>
                <w:bCs/>
                <w:color w:val="000000" w:themeColor="text1"/>
                <w:sz w:val="20"/>
              </w:rPr>
            </w:pPr>
          </w:p>
        </w:tc>
      </w:tr>
      <w:tr w:rsidR="00A243EC" w:rsidRPr="003B1A86" w:rsidTr="00AF5698">
        <w:trPr>
          <w:gridAfter w:val="1"/>
          <w:wAfter w:w="16" w:type="dxa"/>
          <w:trHeight w:val="184"/>
        </w:trPr>
        <w:tc>
          <w:tcPr>
            <w:tcW w:w="425" w:type="dxa"/>
            <w:vMerge/>
          </w:tcPr>
          <w:p w:rsidR="00D15023" w:rsidRPr="003B1A86" w:rsidRDefault="00D15023" w:rsidP="00355390">
            <w:pPr>
              <w:pStyle w:val="ConsPlusNormal"/>
              <w:rPr>
                <w:rFonts w:ascii="Times New Roman" w:hAnsi="Times New Roman"/>
                <w:color w:val="000000" w:themeColor="text1"/>
                <w:sz w:val="24"/>
                <w:szCs w:val="24"/>
              </w:rPr>
            </w:pPr>
          </w:p>
        </w:tc>
        <w:tc>
          <w:tcPr>
            <w:tcW w:w="2127" w:type="dxa"/>
          </w:tcPr>
          <w:p w:rsidR="00D15023" w:rsidRPr="003B1A86" w:rsidRDefault="00D15023" w:rsidP="00355390">
            <w:pPr>
              <w:pStyle w:val="ConsPlusNormal"/>
              <w:ind w:firstLine="0"/>
              <w:rPr>
                <w:rFonts w:ascii="Times New Roman" w:hAnsi="Times New Roman"/>
                <w:b/>
                <w:color w:val="000000" w:themeColor="text1"/>
                <w:sz w:val="24"/>
                <w:szCs w:val="24"/>
              </w:rPr>
            </w:pPr>
          </w:p>
        </w:tc>
        <w:tc>
          <w:tcPr>
            <w:tcW w:w="1276" w:type="dxa"/>
          </w:tcPr>
          <w:p w:rsidR="00D15023" w:rsidRPr="003B1A86" w:rsidRDefault="00D15023" w:rsidP="00355390">
            <w:pPr>
              <w:rPr>
                <w:rFonts w:ascii="Times New Roman" w:hAnsi="Times New Roman"/>
                <w:color w:val="000000" w:themeColor="text1"/>
                <w:sz w:val="20"/>
                <w:szCs w:val="24"/>
              </w:rPr>
            </w:pPr>
          </w:p>
        </w:tc>
        <w:tc>
          <w:tcPr>
            <w:tcW w:w="992" w:type="dxa"/>
          </w:tcPr>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55390">
            <w:pPr>
              <w:pStyle w:val="ConsPlusNormal"/>
              <w:ind w:firstLine="0"/>
              <w:rPr>
                <w:rFonts w:ascii="Times New Roman" w:hAnsi="Times New Roman"/>
                <w:b/>
                <w:color w:val="000000" w:themeColor="text1"/>
                <w:szCs w:val="24"/>
              </w:rPr>
            </w:pPr>
          </w:p>
        </w:tc>
        <w:tc>
          <w:tcPr>
            <w:tcW w:w="1134" w:type="dxa"/>
          </w:tcPr>
          <w:p w:rsidR="00D15023" w:rsidRPr="003B1A86" w:rsidRDefault="00D15023" w:rsidP="00355390">
            <w:pPr>
              <w:pStyle w:val="ConsPlusNormal"/>
              <w:ind w:hanging="62"/>
              <w:rPr>
                <w:rFonts w:ascii="Times New Roman" w:hAnsi="Times New Roman"/>
                <w:b/>
                <w:color w:val="000000" w:themeColor="text1"/>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134" w:type="dxa"/>
          </w:tcPr>
          <w:p w:rsidR="00D15023" w:rsidRPr="003B1A86" w:rsidRDefault="00D15023" w:rsidP="00355390">
            <w:pPr>
              <w:rPr>
                <w:rFonts w:ascii="Times New Roman" w:hAnsi="Times New Roman"/>
                <w:b/>
                <w:color w:val="000000" w:themeColor="text1"/>
                <w:sz w:val="20"/>
                <w:szCs w:val="24"/>
              </w:rPr>
            </w:pPr>
          </w:p>
        </w:tc>
        <w:tc>
          <w:tcPr>
            <w:tcW w:w="1276" w:type="dxa"/>
          </w:tcPr>
          <w:p w:rsidR="00D15023" w:rsidRPr="003B1A86" w:rsidRDefault="00D15023" w:rsidP="00355390">
            <w:pPr>
              <w:rPr>
                <w:rFonts w:ascii="Times New Roman" w:hAnsi="Times New Roman"/>
                <w:b/>
                <w:color w:val="000000" w:themeColor="text1"/>
                <w:sz w:val="20"/>
              </w:rPr>
            </w:pPr>
          </w:p>
        </w:tc>
        <w:tc>
          <w:tcPr>
            <w:tcW w:w="1276" w:type="dxa"/>
          </w:tcPr>
          <w:p w:rsidR="00D15023" w:rsidRPr="003B1A86" w:rsidRDefault="00D15023" w:rsidP="00355390">
            <w:pPr>
              <w:rPr>
                <w:rFonts w:ascii="Times New Roman" w:hAnsi="Times New Roman"/>
                <w:b/>
                <w:color w:val="000000" w:themeColor="text1"/>
                <w:sz w:val="20"/>
              </w:rPr>
            </w:pPr>
          </w:p>
        </w:tc>
        <w:tc>
          <w:tcPr>
            <w:tcW w:w="1134" w:type="dxa"/>
          </w:tcPr>
          <w:p w:rsidR="00D15023" w:rsidRPr="003B1A86" w:rsidRDefault="00D15023" w:rsidP="00355390">
            <w:pPr>
              <w:rPr>
                <w:rFonts w:ascii="Times New Roman" w:hAnsi="Times New Roman"/>
                <w:b/>
                <w:color w:val="000000" w:themeColor="text1"/>
                <w:sz w:val="20"/>
              </w:rPr>
            </w:pPr>
          </w:p>
        </w:tc>
        <w:tc>
          <w:tcPr>
            <w:tcW w:w="1120" w:type="dxa"/>
          </w:tcPr>
          <w:p w:rsidR="00D15023" w:rsidRPr="003B1A86" w:rsidRDefault="00D15023" w:rsidP="00355390">
            <w:pPr>
              <w:rPr>
                <w:rFonts w:ascii="Times New Roman" w:hAnsi="Times New Roman"/>
                <w:b/>
                <w:color w:val="000000" w:themeColor="text1"/>
                <w:sz w:val="20"/>
              </w:rPr>
            </w:pPr>
          </w:p>
        </w:tc>
      </w:tr>
      <w:tr w:rsidR="00A243EC" w:rsidRPr="003B1A86" w:rsidTr="00AF5698">
        <w:trPr>
          <w:gridAfter w:val="1"/>
          <w:wAfter w:w="16" w:type="dxa"/>
          <w:trHeight w:val="420"/>
        </w:trPr>
        <w:tc>
          <w:tcPr>
            <w:tcW w:w="425" w:type="dxa"/>
          </w:tcPr>
          <w:p w:rsidR="00D15023" w:rsidRPr="003B1A86" w:rsidRDefault="00D15023"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127"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276"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D15023" w:rsidRPr="003B1A86" w:rsidRDefault="00D15023"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D15023" w:rsidRPr="003B1A86" w:rsidRDefault="00D15023"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D15023" w:rsidRPr="003B1A86" w:rsidRDefault="00D15023" w:rsidP="00327EDF">
            <w:pPr>
              <w:rPr>
                <w:rFonts w:ascii="Times New Roman" w:hAnsi="Times New Roman"/>
                <w:b/>
                <w:color w:val="000000" w:themeColor="text1"/>
              </w:rPr>
            </w:pPr>
            <w:r>
              <w:rPr>
                <w:rFonts w:ascii="Times New Roman" w:hAnsi="Times New Roman"/>
                <w:b/>
                <w:color w:val="000000" w:themeColor="text1"/>
              </w:rPr>
              <w:t>494498,86</w:t>
            </w:r>
          </w:p>
        </w:tc>
        <w:tc>
          <w:tcPr>
            <w:tcW w:w="1276" w:type="dxa"/>
          </w:tcPr>
          <w:p w:rsidR="00D15023" w:rsidRPr="003B1A86" w:rsidRDefault="00C7476A" w:rsidP="00327EDF">
            <w:pPr>
              <w:rPr>
                <w:rFonts w:ascii="Times New Roman" w:hAnsi="Times New Roman"/>
                <w:b/>
                <w:color w:val="000000" w:themeColor="text1"/>
              </w:rPr>
            </w:pPr>
            <w:r>
              <w:rPr>
                <w:rFonts w:ascii="Times New Roman" w:hAnsi="Times New Roman"/>
                <w:b/>
                <w:color w:val="000000" w:themeColor="text1"/>
              </w:rPr>
              <w:t>180360,00</w:t>
            </w:r>
          </w:p>
        </w:tc>
        <w:tc>
          <w:tcPr>
            <w:tcW w:w="1134" w:type="dxa"/>
          </w:tcPr>
          <w:p w:rsidR="00D15023" w:rsidRPr="003B1A86" w:rsidRDefault="00C7476A" w:rsidP="00327EDF">
            <w:pPr>
              <w:rPr>
                <w:rFonts w:ascii="Times New Roman" w:hAnsi="Times New Roman"/>
                <w:b/>
                <w:color w:val="000000" w:themeColor="text1"/>
              </w:rPr>
            </w:pPr>
            <w:r>
              <w:rPr>
                <w:rFonts w:ascii="Times New Roman" w:hAnsi="Times New Roman"/>
                <w:b/>
                <w:color w:val="000000" w:themeColor="text1"/>
              </w:rPr>
              <w:t>182714,00</w:t>
            </w:r>
          </w:p>
        </w:tc>
        <w:tc>
          <w:tcPr>
            <w:tcW w:w="1120" w:type="dxa"/>
          </w:tcPr>
          <w:p w:rsidR="00D15023" w:rsidRDefault="00C7476A" w:rsidP="00327EDF">
            <w:pPr>
              <w:rPr>
                <w:rFonts w:ascii="Times New Roman" w:hAnsi="Times New Roman"/>
                <w:b/>
                <w:color w:val="000000" w:themeColor="text1"/>
              </w:rPr>
            </w:pPr>
            <w:r>
              <w:rPr>
                <w:rFonts w:ascii="Times New Roman" w:hAnsi="Times New Roman"/>
                <w:b/>
                <w:color w:val="000000" w:themeColor="text1"/>
              </w:rPr>
              <w:t>32116,00</w:t>
            </w:r>
          </w:p>
        </w:tc>
      </w:tr>
      <w:tr w:rsidR="00D15023" w:rsidRPr="003B1A86" w:rsidTr="00AF5698">
        <w:trPr>
          <w:trHeight w:val="420"/>
        </w:trPr>
        <w:tc>
          <w:tcPr>
            <w:tcW w:w="14459" w:type="dxa"/>
            <w:gridSpan w:val="13"/>
          </w:tcPr>
          <w:p w:rsidR="00D15023" w:rsidRPr="00C9747E" w:rsidRDefault="00D15023"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D15023" w:rsidRPr="00C9747E" w:rsidRDefault="00D15023" w:rsidP="00327EDF">
            <w:pPr>
              <w:rPr>
                <w:rFonts w:ascii="Times New Roman" w:hAnsi="Times New Roman"/>
                <w:color w:val="000000" w:themeColor="text1"/>
                <w:szCs w:val="24"/>
              </w:rPr>
            </w:pPr>
            <w:r w:rsidRPr="00C9747E">
              <w:rPr>
                <w:rFonts w:ascii="Times New Roman" w:hAnsi="Times New Roman"/>
                <w:color w:val="000000" w:themeColor="text1"/>
                <w:sz w:val="24"/>
                <w:szCs w:val="24"/>
              </w:rPr>
              <w:t xml:space="preserve">Повышение энергетической эффективности экономики сельского поселения.  </w:t>
            </w:r>
          </w:p>
        </w:tc>
        <w:tc>
          <w:tcPr>
            <w:tcW w:w="1136" w:type="dxa"/>
            <w:gridSpan w:val="2"/>
          </w:tcPr>
          <w:p w:rsidR="00D15023" w:rsidRPr="00C9747E" w:rsidRDefault="00D15023" w:rsidP="00327EDF">
            <w:pPr>
              <w:pStyle w:val="ConsPlusNormal"/>
              <w:ind w:firstLine="0"/>
              <w:rPr>
                <w:rFonts w:ascii="Times New Roman" w:hAnsi="Times New Roman"/>
                <w:color w:val="000000" w:themeColor="text1"/>
                <w:sz w:val="24"/>
                <w:szCs w:val="24"/>
              </w:rPr>
            </w:pPr>
          </w:p>
        </w:tc>
      </w:tr>
      <w:tr w:rsidR="00D15023" w:rsidRPr="003B1A86" w:rsidTr="00AF5698">
        <w:trPr>
          <w:trHeight w:val="635"/>
        </w:trPr>
        <w:tc>
          <w:tcPr>
            <w:tcW w:w="14459" w:type="dxa"/>
            <w:gridSpan w:val="13"/>
          </w:tcPr>
          <w:p w:rsidR="00D15023" w:rsidRPr="003B1A86" w:rsidRDefault="00D15023"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c>
          <w:tcPr>
            <w:tcW w:w="1136" w:type="dxa"/>
            <w:gridSpan w:val="2"/>
          </w:tcPr>
          <w:p w:rsidR="00D15023" w:rsidRPr="003B1A86" w:rsidRDefault="00D15023" w:rsidP="00327EDF">
            <w:pPr>
              <w:spacing w:after="0" w:line="240" w:lineRule="auto"/>
              <w:rPr>
                <w:rFonts w:ascii="Times New Roman" w:hAnsi="Times New Roman"/>
                <w:b/>
                <w:color w:val="000000" w:themeColor="text1"/>
                <w:sz w:val="24"/>
                <w:szCs w:val="24"/>
              </w:rPr>
            </w:pPr>
          </w:p>
        </w:tc>
      </w:tr>
      <w:tr w:rsidR="00D15023" w:rsidRPr="003B1A86" w:rsidTr="00AF5698">
        <w:trPr>
          <w:trHeight w:val="437"/>
        </w:trPr>
        <w:tc>
          <w:tcPr>
            <w:tcW w:w="14459" w:type="dxa"/>
            <w:gridSpan w:val="13"/>
          </w:tcPr>
          <w:p w:rsidR="00D15023" w:rsidRPr="003B1A86" w:rsidRDefault="00D15023"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c>
          <w:tcPr>
            <w:tcW w:w="1136" w:type="dxa"/>
            <w:gridSpan w:val="2"/>
          </w:tcPr>
          <w:p w:rsidR="00D15023" w:rsidRPr="003B1A86" w:rsidRDefault="00D15023" w:rsidP="00327EDF">
            <w:pPr>
              <w:spacing w:after="0" w:line="240" w:lineRule="auto"/>
              <w:rPr>
                <w:rFonts w:ascii="Times New Roman" w:hAnsi="Times New Roman"/>
                <w:color w:val="000000" w:themeColor="text1"/>
                <w:sz w:val="24"/>
                <w:szCs w:val="24"/>
              </w:rPr>
            </w:pPr>
          </w:p>
        </w:tc>
      </w:tr>
      <w:tr w:rsidR="00A243EC" w:rsidRPr="003B1A86" w:rsidTr="00AF5698">
        <w:trPr>
          <w:gridAfter w:val="1"/>
          <w:wAfter w:w="16" w:type="dxa"/>
          <w:trHeight w:val="420"/>
        </w:trPr>
        <w:tc>
          <w:tcPr>
            <w:tcW w:w="425" w:type="dxa"/>
          </w:tcPr>
          <w:p w:rsidR="00D15023" w:rsidRPr="003B1A86" w:rsidRDefault="00D15023"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lastRenderedPageBreak/>
              <w:t>68</w:t>
            </w:r>
          </w:p>
        </w:tc>
        <w:tc>
          <w:tcPr>
            <w:tcW w:w="2127" w:type="dxa"/>
          </w:tcPr>
          <w:p w:rsidR="00D15023" w:rsidRPr="003B1A86" w:rsidRDefault="00D15023"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D15023" w:rsidRPr="003B1A86" w:rsidRDefault="00D15023"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tcPr>
          <w:p w:rsidR="00D15023" w:rsidRPr="003B1A86" w:rsidRDefault="00D15023" w:rsidP="00327EDF">
            <w:pPr>
              <w:rPr>
                <w:rFonts w:ascii="Times New Roman" w:hAnsi="Times New Roman"/>
                <w:color w:val="000000" w:themeColor="text1"/>
                <w:szCs w:val="24"/>
              </w:rPr>
            </w:pPr>
          </w:p>
        </w:tc>
        <w:tc>
          <w:tcPr>
            <w:tcW w:w="1120" w:type="dxa"/>
          </w:tcPr>
          <w:p w:rsidR="00D15023" w:rsidRPr="003B1A86" w:rsidRDefault="00D15023" w:rsidP="00327EDF">
            <w:pPr>
              <w:rPr>
                <w:rFonts w:ascii="Times New Roman" w:hAnsi="Times New Roman"/>
                <w:color w:val="000000" w:themeColor="text1"/>
                <w:szCs w:val="24"/>
              </w:rPr>
            </w:pPr>
          </w:p>
        </w:tc>
      </w:tr>
      <w:tr w:rsidR="00A243EC" w:rsidRPr="003B1A86" w:rsidTr="00AF5698">
        <w:trPr>
          <w:gridAfter w:val="1"/>
          <w:wAfter w:w="16" w:type="dxa"/>
          <w:trHeight w:val="420"/>
        </w:trPr>
        <w:tc>
          <w:tcPr>
            <w:tcW w:w="425" w:type="dxa"/>
          </w:tcPr>
          <w:p w:rsidR="00D15023" w:rsidRPr="003B1A86" w:rsidRDefault="00D15023"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2127" w:type="dxa"/>
          </w:tcPr>
          <w:p w:rsidR="00D15023" w:rsidRPr="003B1A86" w:rsidRDefault="00D15023"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276" w:type="dxa"/>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p>
        </w:tc>
        <w:tc>
          <w:tcPr>
            <w:tcW w:w="850" w:type="dxa"/>
          </w:tcPr>
          <w:p w:rsidR="00D15023" w:rsidRPr="003B1A86" w:rsidRDefault="00D15023"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D15023" w:rsidRPr="003B1A86" w:rsidRDefault="00D15023"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tcPr>
          <w:p w:rsidR="00D15023" w:rsidRPr="003B1A86" w:rsidRDefault="00D15023" w:rsidP="00327EDF">
            <w:pPr>
              <w:rPr>
                <w:rFonts w:ascii="Times New Roman" w:hAnsi="Times New Roman"/>
                <w:color w:val="000000" w:themeColor="text1"/>
                <w:szCs w:val="24"/>
              </w:rPr>
            </w:pPr>
          </w:p>
        </w:tc>
        <w:tc>
          <w:tcPr>
            <w:tcW w:w="1120" w:type="dxa"/>
          </w:tcPr>
          <w:p w:rsidR="00D15023" w:rsidRPr="003B1A86" w:rsidRDefault="00D15023" w:rsidP="00327EDF">
            <w:pPr>
              <w:rPr>
                <w:rFonts w:ascii="Times New Roman" w:hAnsi="Times New Roman"/>
                <w:color w:val="000000" w:themeColor="text1"/>
                <w:szCs w:val="24"/>
              </w:rPr>
            </w:pPr>
          </w:p>
        </w:tc>
      </w:tr>
      <w:tr w:rsidR="00A243EC" w:rsidRPr="003B1A86" w:rsidTr="00AF5698">
        <w:trPr>
          <w:gridAfter w:val="1"/>
          <w:wAfter w:w="16" w:type="dxa"/>
          <w:trHeight w:val="465"/>
        </w:trPr>
        <w:tc>
          <w:tcPr>
            <w:tcW w:w="425" w:type="dxa"/>
            <w:vMerge w:val="restart"/>
          </w:tcPr>
          <w:p w:rsidR="00D15023" w:rsidRPr="003B1A86" w:rsidRDefault="00D15023"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D15023" w:rsidRPr="003B1A86" w:rsidRDefault="00D15023"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vAlign w:val="center"/>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599"/>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134" w:type="dxa"/>
          </w:tcPr>
          <w:p w:rsidR="00D15023" w:rsidRPr="003B1A86" w:rsidRDefault="00D15023"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555"/>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134" w:type="dxa"/>
          </w:tcPr>
          <w:p w:rsidR="00D15023" w:rsidRPr="003B1A86" w:rsidRDefault="00D15023"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593"/>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Cs/>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Cs/>
                <w:color w:val="000000" w:themeColor="text1"/>
                <w:sz w:val="24"/>
                <w:szCs w:val="24"/>
              </w:rPr>
            </w:pP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477"/>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134" w:type="dxa"/>
          </w:tcPr>
          <w:p w:rsidR="00D15023" w:rsidRPr="003B1A86" w:rsidRDefault="00D15023" w:rsidP="00327EDF">
            <w:pPr>
              <w:pStyle w:val="ConsPlusNormal"/>
              <w:ind w:hanging="62"/>
              <w:rPr>
                <w:rFonts w:ascii="Times New Roman" w:hAnsi="Times New Roman"/>
                <w:bCs/>
                <w:color w:val="000000" w:themeColor="text1"/>
                <w:sz w:val="24"/>
                <w:szCs w:val="24"/>
              </w:rPr>
            </w:pP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974"/>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w:t>
            </w:r>
            <w:r w:rsidRPr="003B1A86">
              <w:rPr>
                <w:rFonts w:ascii="Times New Roman" w:hAnsi="Times New Roman"/>
                <w:color w:val="000000" w:themeColor="text1"/>
                <w:sz w:val="22"/>
                <w:szCs w:val="24"/>
              </w:rPr>
              <w:lastRenderedPageBreak/>
              <w:t>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vAlign w:val="center"/>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603"/>
        </w:trPr>
        <w:tc>
          <w:tcPr>
            <w:tcW w:w="425" w:type="dxa"/>
            <w:vMerge w:val="restart"/>
          </w:tcPr>
          <w:p w:rsidR="00D15023" w:rsidRPr="003B1A86" w:rsidRDefault="00D15023"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Pr>
                <w:rFonts w:ascii="Times New Roman" w:hAnsi="Times New Roman"/>
                <w:color w:val="000000" w:themeColor="text1"/>
                <w:sz w:val="24"/>
                <w:szCs w:val="24"/>
              </w:rPr>
              <w:t>71</w:t>
            </w:r>
          </w:p>
        </w:tc>
        <w:tc>
          <w:tcPr>
            <w:tcW w:w="2127" w:type="dxa"/>
            <w:vMerge w:val="restart"/>
            <w:vAlign w:val="bottom"/>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D15023" w:rsidRPr="003B1A86" w:rsidRDefault="00D15023"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276" w:type="dxa"/>
            <w:vMerge w:val="restart"/>
          </w:tcPr>
          <w:p w:rsidR="00D15023" w:rsidRPr="003B1A86" w:rsidRDefault="00D15023"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555"/>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vAlign w:val="bottom"/>
          </w:tcPr>
          <w:p w:rsidR="00D15023" w:rsidRPr="003B1A86" w:rsidRDefault="00D15023" w:rsidP="00327EDF">
            <w:pPr>
              <w:spacing w:after="0" w:line="240" w:lineRule="auto"/>
              <w:rPr>
                <w:rFonts w:ascii="Times New Roman" w:hAnsi="Times New Roman"/>
                <w:b/>
                <w:color w:val="000000" w:themeColor="text1"/>
                <w:sz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2"/>
                <w:szCs w:val="22"/>
              </w:rPr>
            </w:pP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1004"/>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vAlign w:val="bottom"/>
          </w:tcPr>
          <w:p w:rsidR="00D15023" w:rsidRPr="003B1A86" w:rsidRDefault="00D15023" w:rsidP="00327EDF">
            <w:pPr>
              <w:spacing w:after="0" w:line="240" w:lineRule="auto"/>
              <w:rPr>
                <w:rFonts w:ascii="Times New Roman" w:hAnsi="Times New Roman"/>
                <w:b/>
                <w:color w:val="000000" w:themeColor="text1"/>
                <w:sz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D15023" w:rsidRPr="003B1A86" w:rsidRDefault="00D15023"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639"/>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vAlign w:val="bottom"/>
          </w:tcPr>
          <w:p w:rsidR="00D15023" w:rsidRPr="003B1A86" w:rsidRDefault="00D15023" w:rsidP="00327EDF">
            <w:pPr>
              <w:spacing w:after="0" w:line="240" w:lineRule="auto"/>
              <w:rPr>
                <w:rFonts w:ascii="Times New Roman" w:hAnsi="Times New Roman"/>
                <w:b/>
                <w:color w:val="000000" w:themeColor="text1"/>
                <w:sz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Cs/>
                <w:color w:val="000000" w:themeColor="text1"/>
                <w:sz w:val="22"/>
                <w:szCs w:val="22"/>
              </w:rPr>
            </w:pP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1062"/>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vAlign w:val="bottom"/>
          </w:tcPr>
          <w:p w:rsidR="00D15023" w:rsidRPr="003B1A86" w:rsidRDefault="00D15023" w:rsidP="00327EDF">
            <w:pPr>
              <w:spacing w:after="0" w:line="240" w:lineRule="auto"/>
              <w:rPr>
                <w:rFonts w:ascii="Times New Roman" w:hAnsi="Times New Roman"/>
                <w:b/>
                <w:color w:val="000000" w:themeColor="text1"/>
                <w:sz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D15023" w:rsidRPr="003B1A86" w:rsidRDefault="00D15023" w:rsidP="00327EDF">
            <w:pPr>
              <w:rPr>
                <w:rFonts w:ascii="Times New Roman" w:hAnsi="Times New Roman"/>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323"/>
        </w:trPr>
        <w:tc>
          <w:tcPr>
            <w:tcW w:w="425" w:type="dxa"/>
            <w:vMerge/>
          </w:tcPr>
          <w:p w:rsidR="00D15023" w:rsidRPr="003B1A86" w:rsidRDefault="00D15023" w:rsidP="00327EDF">
            <w:pPr>
              <w:pStyle w:val="ConsPlusNormal"/>
              <w:jc w:val="center"/>
              <w:rPr>
                <w:rFonts w:ascii="Times New Roman" w:hAnsi="Times New Roman"/>
                <w:color w:val="000000" w:themeColor="text1"/>
                <w:sz w:val="24"/>
                <w:szCs w:val="24"/>
              </w:rPr>
            </w:pPr>
          </w:p>
        </w:tc>
        <w:tc>
          <w:tcPr>
            <w:tcW w:w="2127" w:type="dxa"/>
            <w:vMerge/>
            <w:vAlign w:val="bottom"/>
          </w:tcPr>
          <w:p w:rsidR="00D15023" w:rsidRPr="003B1A86" w:rsidRDefault="00D15023" w:rsidP="00327EDF">
            <w:pPr>
              <w:spacing w:after="0" w:line="240" w:lineRule="auto"/>
              <w:rPr>
                <w:rFonts w:ascii="Times New Roman" w:hAnsi="Times New Roman"/>
                <w:b/>
                <w:color w:val="000000" w:themeColor="text1"/>
                <w:sz w:val="24"/>
              </w:rPr>
            </w:pPr>
          </w:p>
        </w:tc>
        <w:tc>
          <w:tcPr>
            <w:tcW w:w="1276" w:type="dxa"/>
            <w:vMerge/>
          </w:tcPr>
          <w:p w:rsidR="00D15023" w:rsidRPr="003B1A86" w:rsidRDefault="00D15023" w:rsidP="00327EDF">
            <w:pPr>
              <w:rPr>
                <w:rFonts w:ascii="Times New Roman" w:hAnsi="Times New Roman"/>
                <w:color w:val="000000" w:themeColor="text1"/>
                <w:sz w:val="20"/>
                <w:szCs w:val="24"/>
              </w:rPr>
            </w:pPr>
          </w:p>
        </w:tc>
        <w:tc>
          <w:tcPr>
            <w:tcW w:w="992" w:type="dxa"/>
          </w:tcPr>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sz w:val="24"/>
                <w:szCs w:val="24"/>
              </w:rPr>
            </w:pPr>
          </w:p>
        </w:tc>
        <w:tc>
          <w:tcPr>
            <w:tcW w:w="1134" w:type="dxa"/>
          </w:tcPr>
          <w:p w:rsidR="00D15023" w:rsidRPr="003B1A86" w:rsidRDefault="00D15023" w:rsidP="00327EDF">
            <w:pPr>
              <w:pStyle w:val="ConsPlusNormal"/>
              <w:ind w:hanging="62"/>
              <w:rPr>
                <w:rFonts w:ascii="Times New Roman" w:hAnsi="Times New Roman"/>
                <w:b/>
                <w:color w:val="000000" w:themeColor="text1"/>
                <w:sz w:val="24"/>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531"/>
        </w:trPr>
        <w:tc>
          <w:tcPr>
            <w:tcW w:w="425" w:type="dxa"/>
          </w:tcPr>
          <w:p w:rsidR="00D15023" w:rsidRPr="003B1A86" w:rsidRDefault="00D15023"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Pr>
                <w:rFonts w:ascii="Times New Roman" w:hAnsi="Times New Roman"/>
                <w:color w:val="000000" w:themeColor="text1"/>
                <w:sz w:val="24"/>
                <w:szCs w:val="24"/>
              </w:rPr>
              <w:t>72</w:t>
            </w:r>
          </w:p>
        </w:tc>
        <w:tc>
          <w:tcPr>
            <w:tcW w:w="2127"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276"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134" w:type="dxa"/>
          </w:tcPr>
          <w:p w:rsidR="00D15023" w:rsidRPr="003B1A86" w:rsidRDefault="00D15023"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D15023" w:rsidRPr="003B1A86" w:rsidRDefault="00D15023" w:rsidP="00327EDF">
            <w:pPr>
              <w:rPr>
                <w:rFonts w:ascii="Times New Roman" w:hAnsi="Times New Roman"/>
                <w:b/>
                <w:color w:val="000000" w:themeColor="text1"/>
                <w:sz w:val="20"/>
                <w:szCs w:val="20"/>
              </w:rPr>
            </w:pPr>
          </w:p>
        </w:tc>
        <w:tc>
          <w:tcPr>
            <w:tcW w:w="1134"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276" w:type="dxa"/>
          </w:tcPr>
          <w:p w:rsidR="00D15023" w:rsidRPr="003B1A86" w:rsidRDefault="00D15023" w:rsidP="00327EDF">
            <w:pPr>
              <w:rPr>
                <w:rFonts w:ascii="Times New Roman" w:hAnsi="Times New Roman"/>
                <w:b/>
                <w:color w:val="000000" w:themeColor="text1"/>
                <w:szCs w:val="24"/>
              </w:rPr>
            </w:pPr>
          </w:p>
        </w:tc>
        <w:tc>
          <w:tcPr>
            <w:tcW w:w="1134" w:type="dxa"/>
          </w:tcPr>
          <w:p w:rsidR="00D15023" w:rsidRPr="003B1A86" w:rsidRDefault="00D15023" w:rsidP="00327EDF">
            <w:pPr>
              <w:rPr>
                <w:rFonts w:ascii="Times New Roman" w:hAnsi="Times New Roman"/>
                <w:b/>
                <w:color w:val="000000" w:themeColor="text1"/>
                <w:szCs w:val="24"/>
              </w:rPr>
            </w:pPr>
          </w:p>
        </w:tc>
        <w:tc>
          <w:tcPr>
            <w:tcW w:w="1120" w:type="dxa"/>
          </w:tcPr>
          <w:p w:rsidR="00D15023" w:rsidRPr="003B1A86" w:rsidRDefault="00D15023" w:rsidP="00327EDF">
            <w:pPr>
              <w:rPr>
                <w:rFonts w:ascii="Times New Roman" w:hAnsi="Times New Roman"/>
                <w:b/>
                <w:color w:val="000000" w:themeColor="text1"/>
                <w:szCs w:val="24"/>
              </w:rPr>
            </w:pPr>
          </w:p>
        </w:tc>
      </w:tr>
      <w:tr w:rsidR="00A243EC" w:rsidRPr="003B1A86" w:rsidTr="00AF5698">
        <w:trPr>
          <w:gridAfter w:val="1"/>
          <w:wAfter w:w="16" w:type="dxa"/>
          <w:trHeight w:val="20"/>
        </w:trPr>
        <w:tc>
          <w:tcPr>
            <w:tcW w:w="425" w:type="dxa"/>
            <w:vMerge w:val="restart"/>
          </w:tcPr>
          <w:p w:rsidR="00D15023" w:rsidRPr="003B1A86" w:rsidRDefault="00D15023"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D15023" w:rsidRPr="003B1A86" w:rsidRDefault="00D15023" w:rsidP="00327EDF">
            <w:pPr>
              <w:rPr>
                <w:rFonts w:ascii="Times New Roman" w:hAnsi="Times New Roman"/>
                <w:color w:val="000000" w:themeColor="text1"/>
                <w:sz w:val="24"/>
                <w:lang w:eastAsia="ru-RU"/>
              </w:rPr>
            </w:pPr>
          </w:p>
          <w:p w:rsidR="00D15023" w:rsidRPr="003B1A86" w:rsidRDefault="00D15023" w:rsidP="00327EDF">
            <w:pPr>
              <w:rPr>
                <w:rFonts w:ascii="Times New Roman" w:hAnsi="Times New Roman"/>
                <w:color w:val="000000" w:themeColor="text1"/>
                <w:sz w:val="24"/>
                <w:lang w:eastAsia="ru-RU"/>
              </w:rPr>
            </w:pPr>
          </w:p>
          <w:p w:rsidR="00D15023" w:rsidRPr="003B1A86" w:rsidRDefault="00D15023"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73</w:t>
            </w:r>
          </w:p>
        </w:tc>
        <w:tc>
          <w:tcPr>
            <w:tcW w:w="2127" w:type="dxa"/>
            <w:vMerge w:val="restart"/>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276" w:type="dxa"/>
          </w:tcPr>
          <w:p w:rsidR="00D15023" w:rsidRPr="003B1A86" w:rsidRDefault="00D15023"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D15023" w:rsidRPr="003B1A86" w:rsidRDefault="00D15023"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50" w:type="dxa"/>
          </w:tcPr>
          <w:p w:rsidR="00D15023" w:rsidRPr="003B1A86" w:rsidRDefault="00D15023" w:rsidP="00327EDF">
            <w:pPr>
              <w:rPr>
                <w:color w:val="000000" w:themeColor="text1"/>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134"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D15023" w:rsidRPr="003B1A86" w:rsidRDefault="00D15023"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D15023" w:rsidRPr="003B1A86" w:rsidRDefault="00D15023" w:rsidP="00327EDF">
            <w:pPr>
              <w:pStyle w:val="ConsPlusNormal"/>
              <w:ind w:hanging="48"/>
              <w:rPr>
                <w:rFonts w:ascii="Times New Roman" w:hAnsi="Times New Roman"/>
                <w:b/>
                <w:color w:val="000000" w:themeColor="text1"/>
              </w:rPr>
            </w:pPr>
            <w:r>
              <w:rPr>
                <w:rFonts w:ascii="Times New Roman" w:hAnsi="Times New Roman"/>
                <w:b/>
                <w:color w:val="000000" w:themeColor="text1"/>
              </w:rPr>
              <w:t>18818916,18</w:t>
            </w:r>
          </w:p>
        </w:tc>
        <w:tc>
          <w:tcPr>
            <w:tcW w:w="1276" w:type="dxa"/>
          </w:tcPr>
          <w:p w:rsidR="00D15023" w:rsidRPr="003B1A86" w:rsidRDefault="00C7476A" w:rsidP="00327EDF">
            <w:pPr>
              <w:pStyle w:val="ConsPlusNormal"/>
              <w:ind w:firstLine="0"/>
              <w:rPr>
                <w:rFonts w:ascii="Times New Roman" w:hAnsi="Times New Roman"/>
                <w:b/>
                <w:color w:val="000000" w:themeColor="text1"/>
              </w:rPr>
            </w:pPr>
            <w:r>
              <w:rPr>
                <w:rFonts w:ascii="Times New Roman" w:hAnsi="Times New Roman"/>
                <w:b/>
                <w:color w:val="000000" w:themeColor="text1"/>
              </w:rPr>
              <w:t>17630596,80</w:t>
            </w:r>
          </w:p>
        </w:tc>
        <w:tc>
          <w:tcPr>
            <w:tcW w:w="1134" w:type="dxa"/>
          </w:tcPr>
          <w:p w:rsidR="00D15023" w:rsidRPr="003B1A86" w:rsidRDefault="00C7476A" w:rsidP="00327EDF">
            <w:pPr>
              <w:pStyle w:val="ConsPlusNormal"/>
              <w:ind w:firstLine="0"/>
              <w:rPr>
                <w:rFonts w:ascii="Times New Roman" w:hAnsi="Times New Roman"/>
                <w:b/>
                <w:color w:val="000000" w:themeColor="text1"/>
              </w:rPr>
            </w:pPr>
            <w:r>
              <w:rPr>
                <w:rFonts w:ascii="Times New Roman" w:hAnsi="Times New Roman"/>
                <w:b/>
                <w:color w:val="000000" w:themeColor="text1"/>
              </w:rPr>
              <w:t>16038277,00</w:t>
            </w:r>
          </w:p>
        </w:tc>
        <w:tc>
          <w:tcPr>
            <w:tcW w:w="1120" w:type="dxa"/>
          </w:tcPr>
          <w:p w:rsidR="00D15023" w:rsidRDefault="00C7476A" w:rsidP="00327EDF">
            <w:pPr>
              <w:pStyle w:val="ConsPlusNormal"/>
              <w:ind w:firstLine="0"/>
              <w:rPr>
                <w:rFonts w:ascii="Times New Roman" w:hAnsi="Times New Roman"/>
                <w:b/>
                <w:color w:val="000000" w:themeColor="text1"/>
              </w:rPr>
            </w:pPr>
            <w:r>
              <w:rPr>
                <w:rFonts w:ascii="Times New Roman" w:hAnsi="Times New Roman"/>
                <w:b/>
                <w:color w:val="000000" w:themeColor="text1"/>
              </w:rPr>
              <w:t>15887679,00</w:t>
            </w:r>
          </w:p>
        </w:tc>
      </w:tr>
      <w:tr w:rsidR="00A243EC" w:rsidRPr="003B1A86" w:rsidTr="00AF5698">
        <w:trPr>
          <w:gridAfter w:val="1"/>
          <w:wAfter w:w="16" w:type="dxa"/>
        </w:trPr>
        <w:tc>
          <w:tcPr>
            <w:tcW w:w="425" w:type="dxa"/>
            <w:vMerge/>
          </w:tcPr>
          <w:p w:rsidR="00D15023" w:rsidRPr="003B1A86" w:rsidRDefault="00D15023" w:rsidP="00327EDF">
            <w:pPr>
              <w:rPr>
                <w:color w:val="000000" w:themeColor="text1"/>
                <w:sz w:val="24"/>
                <w:szCs w:val="24"/>
              </w:rPr>
            </w:pPr>
          </w:p>
        </w:tc>
        <w:tc>
          <w:tcPr>
            <w:tcW w:w="2127" w:type="dxa"/>
            <w:vMerge/>
          </w:tcPr>
          <w:p w:rsidR="00D15023" w:rsidRPr="003B1A86" w:rsidRDefault="00D15023" w:rsidP="00327EDF">
            <w:pPr>
              <w:rPr>
                <w:b/>
                <w:color w:val="000000" w:themeColor="text1"/>
                <w:sz w:val="24"/>
                <w:szCs w:val="24"/>
              </w:rPr>
            </w:pPr>
          </w:p>
        </w:tc>
        <w:tc>
          <w:tcPr>
            <w:tcW w:w="1276" w:type="dxa"/>
            <w:vMerge w:val="restart"/>
          </w:tcPr>
          <w:p w:rsidR="00D15023" w:rsidRPr="003B1A86" w:rsidRDefault="00D15023"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992" w:type="dxa"/>
          </w:tcPr>
          <w:p w:rsidR="00D15023" w:rsidRPr="003B1A86" w:rsidRDefault="00D15023"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50" w:type="dxa"/>
          </w:tcPr>
          <w:p w:rsidR="00D15023" w:rsidRPr="003B1A86" w:rsidRDefault="00D15023" w:rsidP="00327EDF">
            <w:pPr>
              <w:rPr>
                <w:color w:val="000000" w:themeColor="text1"/>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134"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D15023" w:rsidRPr="003B1A86" w:rsidRDefault="00D1502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D15023" w:rsidRPr="003B1A86" w:rsidRDefault="00D15023"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D15023" w:rsidRPr="003B1A86" w:rsidRDefault="00D15023" w:rsidP="00327EDF">
            <w:pPr>
              <w:pStyle w:val="ConsPlusNormal"/>
              <w:ind w:hanging="48"/>
              <w:rPr>
                <w:rFonts w:ascii="Times New Roman" w:hAnsi="Times New Roman"/>
                <w:b/>
                <w:color w:val="000000" w:themeColor="text1"/>
              </w:rPr>
            </w:pPr>
            <w:r>
              <w:rPr>
                <w:rFonts w:ascii="Times New Roman" w:hAnsi="Times New Roman"/>
                <w:b/>
                <w:color w:val="000000" w:themeColor="text1"/>
              </w:rPr>
              <w:t>18818916,18</w:t>
            </w:r>
          </w:p>
        </w:tc>
        <w:tc>
          <w:tcPr>
            <w:tcW w:w="1276" w:type="dxa"/>
          </w:tcPr>
          <w:p w:rsidR="00D15023" w:rsidRPr="003B1A86" w:rsidRDefault="00C7476A" w:rsidP="00327EDF">
            <w:pPr>
              <w:pStyle w:val="ConsPlusNormal"/>
              <w:ind w:firstLine="0"/>
              <w:rPr>
                <w:rFonts w:ascii="Times New Roman" w:hAnsi="Times New Roman"/>
                <w:b/>
                <w:color w:val="000000" w:themeColor="text1"/>
              </w:rPr>
            </w:pPr>
            <w:r>
              <w:rPr>
                <w:rFonts w:ascii="Times New Roman" w:hAnsi="Times New Roman"/>
                <w:b/>
                <w:color w:val="000000" w:themeColor="text1"/>
              </w:rPr>
              <w:t>17630596,80</w:t>
            </w:r>
          </w:p>
        </w:tc>
        <w:tc>
          <w:tcPr>
            <w:tcW w:w="1134" w:type="dxa"/>
          </w:tcPr>
          <w:p w:rsidR="00D15023" w:rsidRPr="003B1A86" w:rsidRDefault="00C7476A" w:rsidP="00327EDF">
            <w:pPr>
              <w:pStyle w:val="ConsPlusNormal"/>
              <w:ind w:firstLine="0"/>
              <w:rPr>
                <w:rFonts w:ascii="Times New Roman" w:hAnsi="Times New Roman"/>
                <w:b/>
                <w:color w:val="000000" w:themeColor="text1"/>
              </w:rPr>
            </w:pPr>
            <w:r>
              <w:rPr>
                <w:rFonts w:ascii="Times New Roman" w:hAnsi="Times New Roman"/>
                <w:b/>
                <w:color w:val="000000" w:themeColor="text1"/>
              </w:rPr>
              <w:t>16038277,00</w:t>
            </w:r>
          </w:p>
        </w:tc>
        <w:tc>
          <w:tcPr>
            <w:tcW w:w="1120" w:type="dxa"/>
          </w:tcPr>
          <w:p w:rsidR="00D15023" w:rsidRDefault="00C7476A" w:rsidP="00327EDF">
            <w:pPr>
              <w:pStyle w:val="ConsPlusNormal"/>
              <w:ind w:firstLine="0"/>
              <w:rPr>
                <w:rFonts w:ascii="Times New Roman" w:hAnsi="Times New Roman"/>
                <w:b/>
                <w:color w:val="000000" w:themeColor="text1"/>
              </w:rPr>
            </w:pPr>
            <w:r>
              <w:rPr>
                <w:rFonts w:ascii="Times New Roman" w:hAnsi="Times New Roman"/>
                <w:b/>
                <w:color w:val="000000" w:themeColor="text1"/>
              </w:rPr>
              <w:t>15887679,00</w:t>
            </w:r>
          </w:p>
        </w:tc>
      </w:tr>
      <w:tr w:rsidR="00A243EC" w:rsidRPr="003B1A86" w:rsidTr="00AF5698">
        <w:trPr>
          <w:gridAfter w:val="1"/>
          <w:wAfter w:w="16" w:type="dxa"/>
        </w:trPr>
        <w:tc>
          <w:tcPr>
            <w:tcW w:w="425" w:type="dxa"/>
            <w:vMerge/>
          </w:tcPr>
          <w:p w:rsidR="00D15023" w:rsidRPr="003B1A86" w:rsidRDefault="00D15023" w:rsidP="00327EDF">
            <w:pPr>
              <w:rPr>
                <w:color w:val="000000" w:themeColor="text1"/>
                <w:sz w:val="24"/>
                <w:szCs w:val="24"/>
              </w:rPr>
            </w:pPr>
          </w:p>
        </w:tc>
        <w:tc>
          <w:tcPr>
            <w:tcW w:w="2127" w:type="dxa"/>
            <w:vMerge/>
          </w:tcPr>
          <w:p w:rsidR="00D15023" w:rsidRPr="003B1A86" w:rsidRDefault="00D15023" w:rsidP="00327EDF">
            <w:pPr>
              <w:rPr>
                <w:b/>
                <w:color w:val="000000" w:themeColor="text1"/>
                <w:sz w:val="24"/>
                <w:szCs w:val="24"/>
              </w:rPr>
            </w:pPr>
          </w:p>
        </w:tc>
        <w:tc>
          <w:tcPr>
            <w:tcW w:w="1276" w:type="dxa"/>
            <w:vMerge/>
          </w:tcPr>
          <w:p w:rsidR="00D15023" w:rsidRPr="003B1A86" w:rsidRDefault="00D15023" w:rsidP="00327EDF">
            <w:pPr>
              <w:rPr>
                <w:b/>
                <w:color w:val="000000" w:themeColor="text1"/>
                <w:sz w:val="24"/>
                <w:szCs w:val="24"/>
              </w:rPr>
            </w:pPr>
          </w:p>
        </w:tc>
        <w:tc>
          <w:tcPr>
            <w:tcW w:w="992" w:type="dxa"/>
          </w:tcPr>
          <w:p w:rsidR="00D15023" w:rsidRPr="003B1A86" w:rsidRDefault="00D15023"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50" w:type="dxa"/>
          </w:tcPr>
          <w:p w:rsidR="00D15023" w:rsidRPr="003B1A86" w:rsidRDefault="00D15023" w:rsidP="00327EDF">
            <w:pPr>
              <w:rPr>
                <w:color w:val="000000" w:themeColor="text1"/>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D15023" w:rsidRPr="003B1A86" w:rsidRDefault="00D15023"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134" w:type="dxa"/>
          </w:tcPr>
          <w:p w:rsidR="00D15023" w:rsidRPr="003B1A86" w:rsidRDefault="00D15023" w:rsidP="00327EDF">
            <w:pPr>
              <w:pStyle w:val="ConsPlusNormal"/>
              <w:rPr>
                <w:rFonts w:ascii="Times New Roman" w:hAnsi="Times New Roman"/>
                <w:color w:val="000000" w:themeColor="text1"/>
              </w:rPr>
            </w:pPr>
          </w:p>
        </w:tc>
        <w:tc>
          <w:tcPr>
            <w:tcW w:w="1134" w:type="dxa"/>
          </w:tcPr>
          <w:p w:rsidR="00D15023" w:rsidRPr="003B1A86" w:rsidRDefault="00D15023" w:rsidP="00327EDF">
            <w:pPr>
              <w:pStyle w:val="ConsPlusNormal"/>
              <w:rPr>
                <w:rFonts w:ascii="Times New Roman" w:hAnsi="Times New Roman"/>
                <w:color w:val="000000" w:themeColor="text1"/>
              </w:rPr>
            </w:pPr>
          </w:p>
        </w:tc>
        <w:tc>
          <w:tcPr>
            <w:tcW w:w="1134" w:type="dxa"/>
          </w:tcPr>
          <w:p w:rsidR="00D15023" w:rsidRPr="003B1A86" w:rsidRDefault="00D15023"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D15023" w:rsidRPr="003B1A86" w:rsidRDefault="00D15023" w:rsidP="00327EDF">
            <w:pPr>
              <w:pStyle w:val="ConsPlusNormal"/>
              <w:rPr>
                <w:rFonts w:ascii="Times New Roman" w:hAnsi="Times New Roman"/>
                <w:color w:val="000000" w:themeColor="text1"/>
              </w:rPr>
            </w:pPr>
          </w:p>
        </w:tc>
        <w:tc>
          <w:tcPr>
            <w:tcW w:w="1276" w:type="dxa"/>
          </w:tcPr>
          <w:p w:rsidR="00D15023" w:rsidRPr="003B1A86" w:rsidRDefault="00D15023" w:rsidP="00327EDF">
            <w:pPr>
              <w:pStyle w:val="ConsPlusNormal"/>
              <w:rPr>
                <w:rFonts w:ascii="Times New Roman" w:hAnsi="Times New Roman"/>
                <w:color w:val="000000" w:themeColor="text1"/>
                <w:sz w:val="22"/>
                <w:szCs w:val="24"/>
              </w:rPr>
            </w:pPr>
          </w:p>
        </w:tc>
        <w:tc>
          <w:tcPr>
            <w:tcW w:w="1134" w:type="dxa"/>
          </w:tcPr>
          <w:p w:rsidR="00D15023" w:rsidRPr="003B1A86" w:rsidRDefault="00D15023" w:rsidP="00327EDF">
            <w:pPr>
              <w:pStyle w:val="ConsPlusNormal"/>
              <w:rPr>
                <w:rFonts w:ascii="Times New Roman" w:hAnsi="Times New Roman"/>
                <w:color w:val="000000" w:themeColor="text1"/>
                <w:sz w:val="22"/>
                <w:szCs w:val="24"/>
              </w:rPr>
            </w:pPr>
          </w:p>
        </w:tc>
        <w:tc>
          <w:tcPr>
            <w:tcW w:w="1120" w:type="dxa"/>
          </w:tcPr>
          <w:p w:rsidR="00D15023" w:rsidRPr="003B1A86" w:rsidRDefault="00D15023" w:rsidP="00327EDF">
            <w:pPr>
              <w:pStyle w:val="ConsPlusNormal"/>
              <w:rPr>
                <w:rFonts w:ascii="Times New Roman" w:hAnsi="Times New Roman"/>
                <w:color w:val="000000" w:themeColor="text1"/>
                <w:sz w:val="22"/>
                <w:szCs w:val="24"/>
              </w:rPr>
            </w:pPr>
          </w:p>
        </w:tc>
      </w:tr>
      <w:tr w:rsidR="00A243EC" w:rsidRPr="003B1A86" w:rsidTr="00AF5698">
        <w:trPr>
          <w:gridAfter w:val="1"/>
          <w:wAfter w:w="16" w:type="dxa"/>
        </w:trPr>
        <w:tc>
          <w:tcPr>
            <w:tcW w:w="425" w:type="dxa"/>
            <w:vMerge/>
          </w:tcPr>
          <w:p w:rsidR="00D15023" w:rsidRPr="003B1A86" w:rsidRDefault="00D15023" w:rsidP="00327EDF">
            <w:pPr>
              <w:rPr>
                <w:color w:val="000000" w:themeColor="text1"/>
                <w:sz w:val="24"/>
                <w:szCs w:val="24"/>
              </w:rPr>
            </w:pPr>
          </w:p>
        </w:tc>
        <w:tc>
          <w:tcPr>
            <w:tcW w:w="2127" w:type="dxa"/>
            <w:vMerge/>
          </w:tcPr>
          <w:p w:rsidR="00D15023" w:rsidRPr="003B1A86" w:rsidRDefault="00D15023" w:rsidP="00327EDF">
            <w:pPr>
              <w:rPr>
                <w:b/>
                <w:color w:val="000000" w:themeColor="text1"/>
                <w:sz w:val="24"/>
                <w:szCs w:val="24"/>
              </w:rPr>
            </w:pPr>
          </w:p>
        </w:tc>
        <w:tc>
          <w:tcPr>
            <w:tcW w:w="1276" w:type="dxa"/>
            <w:vMerge/>
          </w:tcPr>
          <w:p w:rsidR="00D15023" w:rsidRPr="003B1A86" w:rsidRDefault="00D15023" w:rsidP="00327EDF">
            <w:pPr>
              <w:rPr>
                <w:b/>
                <w:color w:val="000000" w:themeColor="text1"/>
                <w:sz w:val="24"/>
                <w:szCs w:val="24"/>
              </w:rPr>
            </w:pPr>
          </w:p>
        </w:tc>
        <w:tc>
          <w:tcPr>
            <w:tcW w:w="992" w:type="dxa"/>
          </w:tcPr>
          <w:p w:rsidR="00D15023" w:rsidRPr="003B1A86" w:rsidRDefault="00D15023"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50" w:type="dxa"/>
          </w:tcPr>
          <w:p w:rsidR="00D15023" w:rsidRPr="003B1A86" w:rsidRDefault="00D15023" w:rsidP="00327EDF">
            <w:pPr>
              <w:rPr>
                <w:color w:val="000000" w:themeColor="text1"/>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134" w:type="dxa"/>
          </w:tcPr>
          <w:p w:rsidR="00D15023" w:rsidRPr="003B1A86" w:rsidRDefault="00D1502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D15023" w:rsidRPr="003B1A86" w:rsidRDefault="00D1502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D15023" w:rsidRPr="003B1A86" w:rsidRDefault="00D15023"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D15023" w:rsidRPr="003B1A86" w:rsidRDefault="00D15023" w:rsidP="00327EDF">
            <w:pPr>
              <w:pStyle w:val="ConsPlusNormal"/>
              <w:ind w:firstLine="0"/>
              <w:rPr>
                <w:rFonts w:ascii="Times New Roman" w:hAnsi="Times New Roman"/>
                <w:color w:val="000000" w:themeColor="text1"/>
              </w:rPr>
            </w:pPr>
            <w:r>
              <w:rPr>
                <w:rFonts w:ascii="Times New Roman" w:hAnsi="Times New Roman"/>
                <w:color w:val="000000" w:themeColor="text1"/>
              </w:rPr>
              <w:t>2067974,86</w:t>
            </w:r>
          </w:p>
        </w:tc>
        <w:tc>
          <w:tcPr>
            <w:tcW w:w="1276" w:type="dxa"/>
          </w:tcPr>
          <w:p w:rsidR="00D15023" w:rsidRPr="003B1A86" w:rsidRDefault="00C7476A"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10753,22</w:t>
            </w:r>
          </w:p>
        </w:tc>
        <w:tc>
          <w:tcPr>
            <w:tcW w:w="1134" w:type="dxa"/>
          </w:tcPr>
          <w:p w:rsidR="00D15023" w:rsidRPr="003B1A86" w:rsidRDefault="00C7476A"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10768,97</w:t>
            </w:r>
          </w:p>
        </w:tc>
        <w:tc>
          <w:tcPr>
            <w:tcW w:w="1120" w:type="dxa"/>
          </w:tcPr>
          <w:p w:rsidR="00D15023" w:rsidRDefault="00C7476A"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10614,85</w:t>
            </w:r>
          </w:p>
        </w:tc>
      </w:tr>
      <w:tr w:rsidR="00A243EC" w:rsidRPr="003B1A86" w:rsidTr="00AF5698">
        <w:trPr>
          <w:gridAfter w:val="1"/>
          <w:wAfter w:w="16" w:type="dxa"/>
        </w:trPr>
        <w:tc>
          <w:tcPr>
            <w:tcW w:w="425" w:type="dxa"/>
            <w:vMerge/>
          </w:tcPr>
          <w:p w:rsidR="00D15023" w:rsidRPr="003B1A86" w:rsidRDefault="00D15023" w:rsidP="00327EDF">
            <w:pPr>
              <w:rPr>
                <w:color w:val="000000" w:themeColor="text1"/>
                <w:sz w:val="24"/>
                <w:szCs w:val="24"/>
              </w:rPr>
            </w:pPr>
          </w:p>
        </w:tc>
        <w:tc>
          <w:tcPr>
            <w:tcW w:w="2127" w:type="dxa"/>
            <w:vMerge/>
          </w:tcPr>
          <w:p w:rsidR="00D15023" w:rsidRPr="003B1A86" w:rsidRDefault="00D15023" w:rsidP="00327EDF">
            <w:pPr>
              <w:rPr>
                <w:b/>
                <w:color w:val="000000" w:themeColor="text1"/>
                <w:sz w:val="24"/>
                <w:szCs w:val="24"/>
              </w:rPr>
            </w:pPr>
          </w:p>
        </w:tc>
        <w:tc>
          <w:tcPr>
            <w:tcW w:w="1276" w:type="dxa"/>
            <w:vMerge/>
          </w:tcPr>
          <w:p w:rsidR="00D15023" w:rsidRPr="003B1A86" w:rsidRDefault="00D15023" w:rsidP="00327EDF">
            <w:pPr>
              <w:rPr>
                <w:b/>
                <w:color w:val="000000" w:themeColor="text1"/>
                <w:sz w:val="24"/>
                <w:szCs w:val="24"/>
              </w:rPr>
            </w:pPr>
          </w:p>
        </w:tc>
        <w:tc>
          <w:tcPr>
            <w:tcW w:w="992" w:type="dxa"/>
          </w:tcPr>
          <w:p w:rsidR="00D15023" w:rsidRPr="003B1A86" w:rsidRDefault="00D15023"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50" w:type="dxa"/>
          </w:tcPr>
          <w:p w:rsidR="00D15023" w:rsidRPr="003B1A86" w:rsidRDefault="00D15023" w:rsidP="00327EDF">
            <w:pPr>
              <w:rPr>
                <w:color w:val="000000" w:themeColor="text1"/>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134" w:type="dxa"/>
          </w:tcPr>
          <w:p w:rsidR="00D15023" w:rsidRPr="003B1A86" w:rsidRDefault="00D1502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D15023" w:rsidRPr="003B1A86" w:rsidRDefault="00D1502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D15023" w:rsidRPr="003B1A86" w:rsidRDefault="00D15023" w:rsidP="002138FD">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D15023" w:rsidRPr="003B1A86" w:rsidRDefault="00D15023" w:rsidP="00894395">
            <w:pPr>
              <w:pStyle w:val="ConsPlusNormal"/>
              <w:ind w:firstLine="0"/>
              <w:rPr>
                <w:rFonts w:ascii="Times New Roman" w:hAnsi="Times New Roman"/>
                <w:color w:val="000000" w:themeColor="text1"/>
              </w:rPr>
            </w:pPr>
            <w:r>
              <w:rPr>
                <w:rFonts w:ascii="Times New Roman" w:hAnsi="Times New Roman"/>
                <w:color w:val="000000" w:themeColor="text1"/>
              </w:rPr>
              <w:t>1231394,32</w:t>
            </w:r>
          </w:p>
        </w:tc>
        <w:tc>
          <w:tcPr>
            <w:tcW w:w="1276" w:type="dxa"/>
          </w:tcPr>
          <w:p w:rsidR="00D15023" w:rsidRPr="003B1A86" w:rsidRDefault="00C7476A" w:rsidP="00C7476A">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1562720,80</w:t>
            </w:r>
          </w:p>
        </w:tc>
        <w:tc>
          <w:tcPr>
            <w:tcW w:w="1134" w:type="dxa"/>
          </w:tcPr>
          <w:p w:rsidR="00D15023" w:rsidRPr="003B1A86" w:rsidRDefault="00D15023" w:rsidP="00327EDF">
            <w:pPr>
              <w:pStyle w:val="ConsPlusNormal"/>
              <w:rPr>
                <w:rFonts w:ascii="Times New Roman" w:hAnsi="Times New Roman"/>
                <w:color w:val="000000" w:themeColor="text1"/>
                <w:sz w:val="22"/>
                <w:szCs w:val="24"/>
              </w:rPr>
            </w:pPr>
          </w:p>
        </w:tc>
        <w:tc>
          <w:tcPr>
            <w:tcW w:w="1120" w:type="dxa"/>
          </w:tcPr>
          <w:p w:rsidR="00D15023" w:rsidRPr="003B1A86" w:rsidRDefault="00D15023" w:rsidP="00327EDF">
            <w:pPr>
              <w:pStyle w:val="ConsPlusNormal"/>
              <w:rPr>
                <w:rFonts w:ascii="Times New Roman" w:hAnsi="Times New Roman"/>
                <w:color w:val="000000" w:themeColor="text1"/>
                <w:sz w:val="22"/>
                <w:szCs w:val="24"/>
              </w:rPr>
            </w:pPr>
          </w:p>
        </w:tc>
      </w:tr>
      <w:tr w:rsidR="00A243EC" w:rsidRPr="003B1A86" w:rsidTr="00AF5698">
        <w:trPr>
          <w:gridAfter w:val="1"/>
          <w:wAfter w:w="16" w:type="dxa"/>
        </w:trPr>
        <w:tc>
          <w:tcPr>
            <w:tcW w:w="425" w:type="dxa"/>
            <w:vMerge/>
          </w:tcPr>
          <w:p w:rsidR="00D15023" w:rsidRPr="003B1A86" w:rsidRDefault="00D15023" w:rsidP="00327EDF">
            <w:pPr>
              <w:rPr>
                <w:color w:val="000000" w:themeColor="text1"/>
                <w:sz w:val="24"/>
                <w:szCs w:val="24"/>
              </w:rPr>
            </w:pPr>
          </w:p>
        </w:tc>
        <w:tc>
          <w:tcPr>
            <w:tcW w:w="2127" w:type="dxa"/>
            <w:vMerge/>
          </w:tcPr>
          <w:p w:rsidR="00D15023" w:rsidRPr="003B1A86" w:rsidRDefault="00D15023" w:rsidP="00327EDF">
            <w:pPr>
              <w:rPr>
                <w:b/>
                <w:color w:val="000000" w:themeColor="text1"/>
                <w:sz w:val="24"/>
                <w:szCs w:val="24"/>
              </w:rPr>
            </w:pPr>
          </w:p>
        </w:tc>
        <w:tc>
          <w:tcPr>
            <w:tcW w:w="1276" w:type="dxa"/>
            <w:vMerge/>
          </w:tcPr>
          <w:p w:rsidR="00D15023" w:rsidRPr="003B1A86" w:rsidRDefault="00D15023" w:rsidP="00327EDF">
            <w:pPr>
              <w:rPr>
                <w:b/>
                <w:color w:val="000000" w:themeColor="text1"/>
                <w:sz w:val="24"/>
                <w:szCs w:val="24"/>
              </w:rPr>
            </w:pPr>
          </w:p>
        </w:tc>
        <w:tc>
          <w:tcPr>
            <w:tcW w:w="992" w:type="dxa"/>
          </w:tcPr>
          <w:p w:rsidR="00D15023" w:rsidRPr="003B1A86" w:rsidRDefault="00D15023"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50" w:type="dxa"/>
          </w:tcPr>
          <w:p w:rsidR="00D15023" w:rsidRPr="003B1A86" w:rsidRDefault="00D15023" w:rsidP="00327EDF">
            <w:pPr>
              <w:rPr>
                <w:color w:val="000000" w:themeColor="text1"/>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D15023" w:rsidRPr="003B1A86" w:rsidRDefault="00D15023"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134" w:type="dxa"/>
          </w:tcPr>
          <w:p w:rsidR="00D15023" w:rsidRPr="003B1A86" w:rsidRDefault="00D1502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D15023" w:rsidRPr="003B1A86" w:rsidRDefault="00D15023"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D15023" w:rsidRPr="003B1A86" w:rsidRDefault="00D15023" w:rsidP="00327EDF">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D15023" w:rsidRPr="003B1A86" w:rsidRDefault="00D15023" w:rsidP="00327EDF">
            <w:pPr>
              <w:pStyle w:val="ConsPlusNormal"/>
              <w:ind w:right="-77" w:firstLine="0"/>
              <w:rPr>
                <w:rFonts w:ascii="Times New Roman" w:hAnsi="Times New Roman"/>
                <w:color w:val="000000" w:themeColor="text1"/>
              </w:rPr>
            </w:pPr>
            <w:r>
              <w:rPr>
                <w:rFonts w:ascii="Times New Roman" w:hAnsi="Times New Roman"/>
                <w:color w:val="000000" w:themeColor="text1"/>
              </w:rPr>
              <w:t>15469547,00</w:t>
            </w:r>
          </w:p>
        </w:tc>
        <w:tc>
          <w:tcPr>
            <w:tcW w:w="1276" w:type="dxa"/>
          </w:tcPr>
          <w:p w:rsidR="00D15023" w:rsidRPr="003B1A86" w:rsidRDefault="00C7476A"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16057122,78</w:t>
            </w:r>
          </w:p>
        </w:tc>
        <w:tc>
          <w:tcPr>
            <w:tcW w:w="1134" w:type="dxa"/>
          </w:tcPr>
          <w:p w:rsidR="00D15023" w:rsidRPr="003B1A86" w:rsidRDefault="00C7476A"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16027508,03</w:t>
            </w:r>
          </w:p>
        </w:tc>
        <w:tc>
          <w:tcPr>
            <w:tcW w:w="1120" w:type="dxa"/>
          </w:tcPr>
          <w:p w:rsidR="00D15023" w:rsidRDefault="00C7476A"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15877064,15</w:t>
            </w:r>
          </w:p>
        </w:tc>
      </w:tr>
      <w:tr w:rsidR="00A243EC" w:rsidRPr="003B1A86" w:rsidTr="00AF5698">
        <w:trPr>
          <w:gridAfter w:val="1"/>
          <w:wAfter w:w="16" w:type="dxa"/>
        </w:trPr>
        <w:tc>
          <w:tcPr>
            <w:tcW w:w="425" w:type="dxa"/>
            <w:vMerge/>
          </w:tcPr>
          <w:p w:rsidR="00D15023" w:rsidRPr="003B1A86" w:rsidRDefault="00D15023" w:rsidP="00327EDF">
            <w:pPr>
              <w:rPr>
                <w:color w:val="000000" w:themeColor="text1"/>
                <w:sz w:val="24"/>
                <w:szCs w:val="24"/>
              </w:rPr>
            </w:pPr>
          </w:p>
        </w:tc>
        <w:tc>
          <w:tcPr>
            <w:tcW w:w="2127" w:type="dxa"/>
            <w:vMerge/>
          </w:tcPr>
          <w:p w:rsidR="00D15023" w:rsidRPr="003B1A86" w:rsidRDefault="00D15023" w:rsidP="00327EDF">
            <w:pPr>
              <w:rPr>
                <w:b/>
                <w:color w:val="000000" w:themeColor="text1"/>
                <w:sz w:val="24"/>
                <w:szCs w:val="24"/>
              </w:rPr>
            </w:pPr>
          </w:p>
        </w:tc>
        <w:tc>
          <w:tcPr>
            <w:tcW w:w="1276" w:type="dxa"/>
            <w:vMerge/>
          </w:tcPr>
          <w:p w:rsidR="00D15023" w:rsidRPr="003B1A86" w:rsidRDefault="00D15023" w:rsidP="00327EDF">
            <w:pPr>
              <w:rPr>
                <w:b/>
                <w:color w:val="000000" w:themeColor="text1"/>
                <w:sz w:val="24"/>
                <w:szCs w:val="24"/>
              </w:rPr>
            </w:pPr>
          </w:p>
        </w:tc>
        <w:tc>
          <w:tcPr>
            <w:tcW w:w="992" w:type="dxa"/>
          </w:tcPr>
          <w:p w:rsidR="00D15023" w:rsidRPr="003B1A86" w:rsidRDefault="00D15023"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50" w:type="dxa"/>
          </w:tcPr>
          <w:p w:rsidR="00D15023" w:rsidRPr="003B1A86" w:rsidRDefault="00D15023" w:rsidP="00327EDF">
            <w:pPr>
              <w:rPr>
                <w:color w:val="000000" w:themeColor="text1"/>
              </w:rPr>
            </w:pPr>
            <w:r w:rsidRPr="003B1A86">
              <w:rPr>
                <w:rFonts w:ascii="Times New Roman" w:hAnsi="Times New Roman"/>
                <w:b/>
                <w:color w:val="000000" w:themeColor="text1"/>
                <w:sz w:val="24"/>
                <w:szCs w:val="24"/>
              </w:rPr>
              <w:t>руб.</w:t>
            </w:r>
          </w:p>
        </w:tc>
        <w:tc>
          <w:tcPr>
            <w:tcW w:w="851" w:type="dxa"/>
          </w:tcPr>
          <w:p w:rsidR="00D15023" w:rsidRPr="003B1A86" w:rsidRDefault="00D15023"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327EDF">
            <w:pPr>
              <w:pStyle w:val="ConsPlusNormal"/>
              <w:ind w:firstLine="0"/>
              <w:rPr>
                <w:rFonts w:ascii="Times New Roman" w:hAnsi="Times New Roman"/>
                <w:color w:val="000000" w:themeColor="text1"/>
              </w:rPr>
            </w:pPr>
          </w:p>
        </w:tc>
        <w:tc>
          <w:tcPr>
            <w:tcW w:w="1134" w:type="dxa"/>
          </w:tcPr>
          <w:p w:rsidR="00D15023" w:rsidRPr="003B1A86" w:rsidRDefault="00D15023"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D15023" w:rsidRPr="003B1A86" w:rsidRDefault="00D15023" w:rsidP="00327EDF">
            <w:pPr>
              <w:pStyle w:val="ConsPlusNormal"/>
              <w:rPr>
                <w:rFonts w:ascii="Times New Roman" w:hAnsi="Times New Roman"/>
                <w:color w:val="000000" w:themeColor="text1"/>
              </w:rPr>
            </w:pPr>
          </w:p>
        </w:tc>
        <w:tc>
          <w:tcPr>
            <w:tcW w:w="1134" w:type="dxa"/>
          </w:tcPr>
          <w:p w:rsidR="00D15023" w:rsidRPr="003B1A86" w:rsidRDefault="00D15023"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D15023" w:rsidRPr="003B1A86" w:rsidRDefault="00D15023" w:rsidP="0016264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50000,00</w:t>
            </w:r>
          </w:p>
        </w:tc>
        <w:tc>
          <w:tcPr>
            <w:tcW w:w="1276" w:type="dxa"/>
          </w:tcPr>
          <w:p w:rsidR="00D15023" w:rsidRPr="003B1A86" w:rsidRDefault="00D15023" w:rsidP="00327EDF">
            <w:pPr>
              <w:pStyle w:val="ConsPlusNormal"/>
              <w:rPr>
                <w:rFonts w:ascii="Times New Roman" w:hAnsi="Times New Roman"/>
                <w:color w:val="000000" w:themeColor="text1"/>
                <w:sz w:val="22"/>
                <w:szCs w:val="24"/>
              </w:rPr>
            </w:pPr>
          </w:p>
        </w:tc>
        <w:tc>
          <w:tcPr>
            <w:tcW w:w="1134" w:type="dxa"/>
          </w:tcPr>
          <w:p w:rsidR="00D15023" w:rsidRPr="003B1A86" w:rsidRDefault="00D15023" w:rsidP="00327EDF">
            <w:pPr>
              <w:pStyle w:val="ConsPlusNormal"/>
              <w:rPr>
                <w:rFonts w:ascii="Times New Roman" w:hAnsi="Times New Roman"/>
                <w:color w:val="000000" w:themeColor="text1"/>
                <w:sz w:val="22"/>
                <w:szCs w:val="24"/>
              </w:rPr>
            </w:pPr>
          </w:p>
        </w:tc>
        <w:tc>
          <w:tcPr>
            <w:tcW w:w="1120" w:type="dxa"/>
          </w:tcPr>
          <w:p w:rsidR="00D15023" w:rsidRPr="003B1A86" w:rsidRDefault="00D15023"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FB7" w:rsidRDefault="00375FB7" w:rsidP="009744EF">
      <w:pPr>
        <w:spacing w:after="0" w:line="240" w:lineRule="auto"/>
      </w:pPr>
      <w:r>
        <w:separator/>
      </w:r>
    </w:p>
  </w:endnote>
  <w:endnote w:type="continuationSeparator" w:id="0">
    <w:p w:rsidR="00375FB7" w:rsidRDefault="00375FB7"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8A" w:rsidRDefault="00D15D8A"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15D8A" w:rsidRDefault="00D15D8A" w:rsidP="00C61197">
    <w:pPr>
      <w:pStyle w:val="a8"/>
      <w:ind w:right="360"/>
    </w:pPr>
  </w:p>
  <w:p w:rsidR="00D15D8A" w:rsidRDefault="00D15D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FB7" w:rsidRDefault="00375FB7" w:rsidP="009744EF">
      <w:pPr>
        <w:spacing w:after="0" w:line="240" w:lineRule="auto"/>
      </w:pPr>
      <w:r>
        <w:separator/>
      </w:r>
    </w:p>
  </w:footnote>
  <w:footnote w:type="continuationSeparator" w:id="0">
    <w:p w:rsidR="00375FB7" w:rsidRDefault="00375FB7"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A23"/>
    <w:multiLevelType w:val="hybridMultilevel"/>
    <w:tmpl w:val="A10C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91F"/>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8791F"/>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B52"/>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3609"/>
    <w:rsid w:val="001444F8"/>
    <w:rsid w:val="001448B0"/>
    <w:rsid w:val="00146CA6"/>
    <w:rsid w:val="00147658"/>
    <w:rsid w:val="00147B52"/>
    <w:rsid w:val="00150291"/>
    <w:rsid w:val="0015057E"/>
    <w:rsid w:val="001518B3"/>
    <w:rsid w:val="001523BD"/>
    <w:rsid w:val="00152F2F"/>
    <w:rsid w:val="001530EE"/>
    <w:rsid w:val="001540A6"/>
    <w:rsid w:val="0015411C"/>
    <w:rsid w:val="00156243"/>
    <w:rsid w:val="00156C13"/>
    <w:rsid w:val="00157C7E"/>
    <w:rsid w:val="00160940"/>
    <w:rsid w:val="00162647"/>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3024"/>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43D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0688"/>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8B2"/>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5FB7"/>
    <w:rsid w:val="003763E3"/>
    <w:rsid w:val="0037794D"/>
    <w:rsid w:val="00377ABA"/>
    <w:rsid w:val="003804B2"/>
    <w:rsid w:val="00382722"/>
    <w:rsid w:val="003828FB"/>
    <w:rsid w:val="00384131"/>
    <w:rsid w:val="003845EB"/>
    <w:rsid w:val="00384679"/>
    <w:rsid w:val="003858D1"/>
    <w:rsid w:val="003867FB"/>
    <w:rsid w:val="003875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3F15"/>
    <w:rsid w:val="003B48FB"/>
    <w:rsid w:val="003B7488"/>
    <w:rsid w:val="003B7CF1"/>
    <w:rsid w:val="003C0850"/>
    <w:rsid w:val="003C0D03"/>
    <w:rsid w:val="003C1580"/>
    <w:rsid w:val="003C167A"/>
    <w:rsid w:val="003C2575"/>
    <w:rsid w:val="003C2902"/>
    <w:rsid w:val="003C6A54"/>
    <w:rsid w:val="003C7280"/>
    <w:rsid w:val="003D0349"/>
    <w:rsid w:val="003D1430"/>
    <w:rsid w:val="003D1ED0"/>
    <w:rsid w:val="003D61B1"/>
    <w:rsid w:val="003D6799"/>
    <w:rsid w:val="003E2169"/>
    <w:rsid w:val="003E2C2C"/>
    <w:rsid w:val="003F228A"/>
    <w:rsid w:val="003F2668"/>
    <w:rsid w:val="003F30D3"/>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2C31"/>
    <w:rsid w:val="00454166"/>
    <w:rsid w:val="00454BC9"/>
    <w:rsid w:val="00454EFD"/>
    <w:rsid w:val="00455780"/>
    <w:rsid w:val="004578F0"/>
    <w:rsid w:val="00457CD4"/>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91"/>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3865"/>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5B3"/>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1AF9"/>
    <w:rsid w:val="00606657"/>
    <w:rsid w:val="006069D1"/>
    <w:rsid w:val="006079B5"/>
    <w:rsid w:val="00607D13"/>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BF5"/>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297F"/>
    <w:rsid w:val="00683040"/>
    <w:rsid w:val="0068312B"/>
    <w:rsid w:val="0068321F"/>
    <w:rsid w:val="00683A5E"/>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29D2"/>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52C8"/>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1918"/>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6A6D"/>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0D15"/>
    <w:rsid w:val="00822F0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9B3"/>
    <w:rsid w:val="00896D9D"/>
    <w:rsid w:val="008A05AA"/>
    <w:rsid w:val="008A1307"/>
    <w:rsid w:val="008A29EC"/>
    <w:rsid w:val="008A29ED"/>
    <w:rsid w:val="008A31B8"/>
    <w:rsid w:val="008A3263"/>
    <w:rsid w:val="008A3CAC"/>
    <w:rsid w:val="008A451E"/>
    <w:rsid w:val="008B08BA"/>
    <w:rsid w:val="008B394B"/>
    <w:rsid w:val="008B5659"/>
    <w:rsid w:val="008B5DF4"/>
    <w:rsid w:val="008B60A5"/>
    <w:rsid w:val="008B6AB5"/>
    <w:rsid w:val="008B725A"/>
    <w:rsid w:val="008C2DAD"/>
    <w:rsid w:val="008C3FE5"/>
    <w:rsid w:val="008C4E2B"/>
    <w:rsid w:val="008C5394"/>
    <w:rsid w:val="008C5C68"/>
    <w:rsid w:val="008D16AD"/>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08A"/>
    <w:rsid w:val="0090511B"/>
    <w:rsid w:val="00906EA3"/>
    <w:rsid w:val="00910528"/>
    <w:rsid w:val="00911FB9"/>
    <w:rsid w:val="00915745"/>
    <w:rsid w:val="00916EF4"/>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174"/>
    <w:rsid w:val="00942A7B"/>
    <w:rsid w:val="00943227"/>
    <w:rsid w:val="00943DF8"/>
    <w:rsid w:val="00945763"/>
    <w:rsid w:val="00946F21"/>
    <w:rsid w:val="00947A80"/>
    <w:rsid w:val="00953B38"/>
    <w:rsid w:val="00955BB7"/>
    <w:rsid w:val="00956866"/>
    <w:rsid w:val="009574A3"/>
    <w:rsid w:val="00960BF8"/>
    <w:rsid w:val="0096113A"/>
    <w:rsid w:val="0096172A"/>
    <w:rsid w:val="00962E09"/>
    <w:rsid w:val="009643FD"/>
    <w:rsid w:val="00964721"/>
    <w:rsid w:val="00966595"/>
    <w:rsid w:val="00971639"/>
    <w:rsid w:val="0097172C"/>
    <w:rsid w:val="009735DD"/>
    <w:rsid w:val="009744EF"/>
    <w:rsid w:val="009746D7"/>
    <w:rsid w:val="00975089"/>
    <w:rsid w:val="00975D58"/>
    <w:rsid w:val="0097608F"/>
    <w:rsid w:val="00981184"/>
    <w:rsid w:val="0098121F"/>
    <w:rsid w:val="0098266A"/>
    <w:rsid w:val="0098455C"/>
    <w:rsid w:val="009852BB"/>
    <w:rsid w:val="0098715C"/>
    <w:rsid w:val="00987423"/>
    <w:rsid w:val="009906F1"/>
    <w:rsid w:val="00993232"/>
    <w:rsid w:val="00993F0F"/>
    <w:rsid w:val="00995BCF"/>
    <w:rsid w:val="0099783E"/>
    <w:rsid w:val="009A0297"/>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5BBA"/>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0BA4"/>
    <w:rsid w:val="009F39A0"/>
    <w:rsid w:val="009F3F02"/>
    <w:rsid w:val="009F637C"/>
    <w:rsid w:val="009F637E"/>
    <w:rsid w:val="009F6CB8"/>
    <w:rsid w:val="009F6EF9"/>
    <w:rsid w:val="009F7D29"/>
    <w:rsid w:val="00A00AE5"/>
    <w:rsid w:val="00A01813"/>
    <w:rsid w:val="00A020F1"/>
    <w:rsid w:val="00A029EE"/>
    <w:rsid w:val="00A03AB6"/>
    <w:rsid w:val="00A05810"/>
    <w:rsid w:val="00A0649E"/>
    <w:rsid w:val="00A079FF"/>
    <w:rsid w:val="00A126F4"/>
    <w:rsid w:val="00A12E7E"/>
    <w:rsid w:val="00A1488F"/>
    <w:rsid w:val="00A172F3"/>
    <w:rsid w:val="00A17940"/>
    <w:rsid w:val="00A21B7C"/>
    <w:rsid w:val="00A243E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39D5"/>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5698"/>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216"/>
    <w:rsid w:val="00B24C4C"/>
    <w:rsid w:val="00B25011"/>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6BCE"/>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3BC6"/>
    <w:rsid w:val="00C2409F"/>
    <w:rsid w:val="00C24138"/>
    <w:rsid w:val="00C24E33"/>
    <w:rsid w:val="00C2553D"/>
    <w:rsid w:val="00C25CE4"/>
    <w:rsid w:val="00C25E5C"/>
    <w:rsid w:val="00C27873"/>
    <w:rsid w:val="00C30A80"/>
    <w:rsid w:val="00C326F8"/>
    <w:rsid w:val="00C328D9"/>
    <w:rsid w:val="00C351AF"/>
    <w:rsid w:val="00C358C8"/>
    <w:rsid w:val="00C36551"/>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476A"/>
    <w:rsid w:val="00C74A3B"/>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1CAD"/>
    <w:rsid w:val="00CA324E"/>
    <w:rsid w:val="00CA4BA1"/>
    <w:rsid w:val="00CA59EF"/>
    <w:rsid w:val="00CA6EFD"/>
    <w:rsid w:val="00CA73EB"/>
    <w:rsid w:val="00CB0EBC"/>
    <w:rsid w:val="00CB2A2A"/>
    <w:rsid w:val="00CB41C4"/>
    <w:rsid w:val="00CB4401"/>
    <w:rsid w:val="00CB6F91"/>
    <w:rsid w:val="00CC0BE8"/>
    <w:rsid w:val="00CC1FD9"/>
    <w:rsid w:val="00CC35AB"/>
    <w:rsid w:val="00CC4EF9"/>
    <w:rsid w:val="00CC5408"/>
    <w:rsid w:val="00CC59D9"/>
    <w:rsid w:val="00CC6D91"/>
    <w:rsid w:val="00CD0BBC"/>
    <w:rsid w:val="00CD1931"/>
    <w:rsid w:val="00CD1A9C"/>
    <w:rsid w:val="00CD466C"/>
    <w:rsid w:val="00CD4EF3"/>
    <w:rsid w:val="00CD56A8"/>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023"/>
    <w:rsid w:val="00D15441"/>
    <w:rsid w:val="00D15D8A"/>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0E83"/>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49F7"/>
    <w:rsid w:val="00D75640"/>
    <w:rsid w:val="00D75945"/>
    <w:rsid w:val="00D76626"/>
    <w:rsid w:val="00D80AD1"/>
    <w:rsid w:val="00D81163"/>
    <w:rsid w:val="00D825BA"/>
    <w:rsid w:val="00D826AF"/>
    <w:rsid w:val="00D82C93"/>
    <w:rsid w:val="00D83051"/>
    <w:rsid w:val="00D8313A"/>
    <w:rsid w:val="00D846F8"/>
    <w:rsid w:val="00D84F9C"/>
    <w:rsid w:val="00D8559F"/>
    <w:rsid w:val="00D879CF"/>
    <w:rsid w:val="00D91A3A"/>
    <w:rsid w:val="00D9286F"/>
    <w:rsid w:val="00D94C6B"/>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34F3"/>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620C"/>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B772D"/>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20F8"/>
    <w:rsid w:val="00EF5148"/>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56C"/>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87EFD"/>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098A"/>
    <w:rsid w:val="00FE1901"/>
    <w:rsid w:val="00FE3152"/>
    <w:rsid w:val="00FE3956"/>
    <w:rsid w:val="00FE5BCA"/>
    <w:rsid w:val="00FE718E"/>
    <w:rsid w:val="00FE772C"/>
    <w:rsid w:val="00FE7A3E"/>
    <w:rsid w:val="00FF03CF"/>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A92185"/>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zanpa.ru/prezident-rf-ukaz-n204-ot07052018-h4039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84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234509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71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8C87-9491-4A3C-8C9E-C23C3CFF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55</Pages>
  <Words>12065</Words>
  <Characters>68772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80676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90</cp:revision>
  <cp:lastPrinted>2023-11-17T06:45:00Z</cp:lastPrinted>
  <dcterms:created xsi:type="dcterms:W3CDTF">2022-07-07T12:28:00Z</dcterms:created>
  <dcterms:modified xsi:type="dcterms:W3CDTF">2023-11-17T07:26:00Z</dcterms:modified>
</cp:coreProperties>
</file>