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3A" w:rsidRDefault="0096253A" w:rsidP="0096253A">
      <w:pPr>
        <w:shd w:val="clear" w:color="auto" w:fill="FFFFFF"/>
        <w:spacing w:before="250"/>
        <w:ind w:left="2246"/>
        <w:rPr>
          <w:rFonts w:asciiTheme="minorHAnsi" w:eastAsiaTheme="minorHAnsi" w:hAnsiTheme="minorHAnsi" w:cstheme="minorBidi"/>
          <w:color w:val="00008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000080"/>
          <w:sz w:val="22"/>
          <w:szCs w:val="22"/>
          <w:lang w:eastAsia="en-US"/>
        </w:rPr>
        <w:t xml:space="preserve">                                       </w:t>
      </w:r>
      <w:r w:rsidRPr="000319B0">
        <w:rPr>
          <w:rFonts w:asciiTheme="minorHAnsi" w:eastAsiaTheme="minorHAnsi" w:hAnsiTheme="minorHAnsi" w:cstheme="minorBidi"/>
          <w:color w:val="000080"/>
          <w:sz w:val="22"/>
          <w:szCs w:val="22"/>
          <w:lang w:eastAsia="en-US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/>
          </v:shape>
          <o:OLEObject Type="Embed" ProgID="Photoshop.Image.6" ShapeID="_x0000_i1025" DrawAspect="Content" ObjectID="_1479038976" r:id="rId6"/>
        </w:object>
      </w:r>
    </w:p>
    <w:p w:rsidR="0096253A" w:rsidRPr="00AA47D3" w:rsidRDefault="0096253A" w:rsidP="0096253A">
      <w:pPr>
        <w:pStyle w:val="a3"/>
        <w:jc w:val="center"/>
        <w:rPr>
          <w:b/>
          <w:sz w:val="40"/>
          <w:szCs w:val="40"/>
        </w:rPr>
      </w:pPr>
      <w:r w:rsidRPr="00AA47D3">
        <w:rPr>
          <w:b/>
          <w:sz w:val="40"/>
          <w:szCs w:val="40"/>
        </w:rPr>
        <w:t>ПОСТАНОВЛЕНИЕ</w:t>
      </w:r>
    </w:p>
    <w:p w:rsidR="0096253A" w:rsidRPr="00567E72" w:rsidRDefault="0096253A" w:rsidP="0096253A">
      <w:pPr>
        <w:pStyle w:val="a3"/>
        <w:jc w:val="center"/>
        <w:rPr>
          <w:b/>
          <w:sz w:val="28"/>
          <w:szCs w:val="28"/>
        </w:rPr>
      </w:pPr>
      <w:r w:rsidRPr="00567E72">
        <w:rPr>
          <w:b/>
          <w:sz w:val="28"/>
          <w:szCs w:val="28"/>
        </w:rPr>
        <w:t>Администрации  сельского поселения   Богородицкий сельсовет                                                                              Добринского муниципального района</w:t>
      </w:r>
    </w:p>
    <w:p w:rsidR="0096253A" w:rsidRPr="00567E72" w:rsidRDefault="0096253A" w:rsidP="0096253A">
      <w:pPr>
        <w:pStyle w:val="a3"/>
        <w:jc w:val="center"/>
        <w:rPr>
          <w:b/>
          <w:sz w:val="28"/>
          <w:szCs w:val="28"/>
        </w:rPr>
      </w:pPr>
      <w:r w:rsidRPr="00567E72">
        <w:rPr>
          <w:b/>
          <w:sz w:val="28"/>
          <w:szCs w:val="28"/>
        </w:rPr>
        <w:t xml:space="preserve">Липецкой области </w:t>
      </w:r>
      <w:r w:rsidRPr="00567E72">
        <w:rPr>
          <w:rFonts w:cs="Arial"/>
          <w:b/>
          <w:sz w:val="28"/>
          <w:szCs w:val="28"/>
        </w:rPr>
        <w:t xml:space="preserve"> </w:t>
      </w:r>
    </w:p>
    <w:p w:rsidR="0096253A" w:rsidRDefault="008C210F" w:rsidP="0096253A">
      <w:pPr>
        <w:shd w:val="clear" w:color="auto" w:fill="FFFFFF"/>
        <w:tabs>
          <w:tab w:val="left" w:pos="4013"/>
          <w:tab w:val="left" w:pos="7114"/>
        </w:tabs>
        <w:spacing w:before="581"/>
        <w:ind w:left="427"/>
        <w:rPr>
          <w:sz w:val="20"/>
          <w:szCs w:val="20"/>
        </w:rPr>
      </w:pPr>
      <w:r>
        <w:rPr>
          <w:iCs/>
          <w:spacing w:val="-10"/>
          <w:w w:val="122"/>
          <w:sz w:val="28"/>
          <w:szCs w:val="28"/>
        </w:rPr>
        <w:t>29</w:t>
      </w:r>
      <w:r w:rsidR="0096253A">
        <w:rPr>
          <w:iCs/>
          <w:spacing w:val="-10"/>
          <w:w w:val="122"/>
          <w:sz w:val="28"/>
          <w:szCs w:val="28"/>
        </w:rPr>
        <w:t>.0</w:t>
      </w:r>
      <w:r>
        <w:rPr>
          <w:iCs/>
          <w:spacing w:val="-10"/>
          <w:w w:val="122"/>
          <w:sz w:val="28"/>
          <w:szCs w:val="28"/>
        </w:rPr>
        <w:t>9</w:t>
      </w:r>
      <w:r w:rsidR="0096253A">
        <w:rPr>
          <w:iCs/>
          <w:spacing w:val="-10"/>
          <w:w w:val="122"/>
          <w:sz w:val="28"/>
          <w:szCs w:val="28"/>
        </w:rPr>
        <w:t>.201</w:t>
      </w:r>
      <w:r>
        <w:rPr>
          <w:iCs/>
          <w:spacing w:val="-10"/>
          <w:w w:val="122"/>
          <w:sz w:val="28"/>
          <w:szCs w:val="28"/>
        </w:rPr>
        <w:t>4</w:t>
      </w:r>
      <w:r w:rsidR="0096253A">
        <w:rPr>
          <w:rFonts w:ascii="Arial" w:cs="Arial"/>
          <w:i/>
          <w:iCs/>
          <w:sz w:val="32"/>
          <w:szCs w:val="32"/>
        </w:rPr>
        <w:tab/>
      </w:r>
      <w:r w:rsidR="0096253A">
        <w:rPr>
          <w:sz w:val="28"/>
          <w:szCs w:val="28"/>
        </w:rPr>
        <w:t>ж.д.ст.Плавица</w:t>
      </w:r>
      <w:r w:rsidR="0096253A">
        <w:rPr>
          <w:rFonts w:ascii="Arial" w:hAnsi="Arial" w:cs="Arial"/>
          <w:sz w:val="32"/>
          <w:szCs w:val="32"/>
        </w:rPr>
        <w:tab/>
      </w:r>
      <w:r w:rsidR="0096253A">
        <w:rPr>
          <w:sz w:val="32"/>
          <w:szCs w:val="32"/>
        </w:rPr>
        <w:t xml:space="preserve">№ </w:t>
      </w:r>
      <w:r>
        <w:rPr>
          <w:sz w:val="32"/>
          <w:szCs w:val="32"/>
        </w:rPr>
        <w:t>65</w:t>
      </w:r>
    </w:p>
    <w:p w:rsidR="0096253A" w:rsidRDefault="0096253A" w:rsidP="0096253A">
      <w:pPr>
        <w:shd w:val="clear" w:color="auto" w:fill="FFFFFF"/>
        <w:spacing w:line="259" w:lineRule="exact"/>
        <w:ind w:left="24"/>
        <w:jc w:val="center"/>
        <w:rPr>
          <w:sz w:val="23"/>
          <w:szCs w:val="23"/>
        </w:rPr>
      </w:pPr>
    </w:p>
    <w:p w:rsidR="0096253A" w:rsidRDefault="0096253A" w:rsidP="0096253A">
      <w:pPr>
        <w:shd w:val="clear" w:color="auto" w:fill="FFFFFF"/>
        <w:spacing w:line="259" w:lineRule="exact"/>
        <w:ind w:left="24"/>
        <w:jc w:val="center"/>
        <w:rPr>
          <w:sz w:val="23"/>
          <w:szCs w:val="23"/>
        </w:rPr>
      </w:pPr>
    </w:p>
    <w:p w:rsidR="0096253A" w:rsidRDefault="0096253A" w:rsidP="0096253A">
      <w:pPr>
        <w:shd w:val="clear" w:color="auto" w:fill="FFFFFF"/>
        <w:spacing w:line="259" w:lineRule="exact"/>
        <w:ind w:left="24"/>
        <w:jc w:val="center"/>
        <w:rPr>
          <w:sz w:val="23"/>
          <w:szCs w:val="23"/>
        </w:rPr>
      </w:pPr>
    </w:p>
    <w:p w:rsidR="0096253A" w:rsidRDefault="0096253A" w:rsidP="0096253A">
      <w:pPr>
        <w:shd w:val="clear" w:color="auto" w:fill="FFFFFF"/>
        <w:spacing w:line="259" w:lineRule="exact"/>
        <w:ind w:left="24"/>
        <w:jc w:val="center"/>
        <w:rPr>
          <w:b/>
          <w:sz w:val="28"/>
          <w:szCs w:val="28"/>
        </w:rPr>
      </w:pPr>
      <w:r w:rsidRPr="00D41668">
        <w:rPr>
          <w:b/>
          <w:sz w:val="28"/>
          <w:szCs w:val="28"/>
        </w:rPr>
        <w:t xml:space="preserve">О выделении квартиры </w:t>
      </w:r>
      <w:r>
        <w:rPr>
          <w:b/>
          <w:sz w:val="28"/>
          <w:szCs w:val="28"/>
        </w:rPr>
        <w:t xml:space="preserve"> </w:t>
      </w:r>
    </w:p>
    <w:p w:rsidR="0096253A" w:rsidRDefault="0096253A" w:rsidP="0096253A">
      <w:pPr>
        <w:shd w:val="clear" w:color="auto" w:fill="FFFFFF"/>
        <w:spacing w:line="259" w:lineRule="exact"/>
        <w:ind w:left="24"/>
        <w:jc w:val="center"/>
        <w:rPr>
          <w:b/>
          <w:sz w:val="28"/>
          <w:szCs w:val="28"/>
        </w:rPr>
      </w:pPr>
    </w:p>
    <w:p w:rsidR="0096253A" w:rsidRDefault="0096253A" w:rsidP="0096253A">
      <w:pPr>
        <w:shd w:val="clear" w:color="auto" w:fill="FFFFFF"/>
        <w:spacing w:line="259" w:lineRule="exact"/>
        <w:ind w:left="24"/>
        <w:jc w:val="center"/>
        <w:rPr>
          <w:b/>
          <w:sz w:val="28"/>
          <w:szCs w:val="28"/>
        </w:rPr>
      </w:pPr>
    </w:p>
    <w:p w:rsidR="0096253A" w:rsidRDefault="0096253A" w:rsidP="0096253A">
      <w:pPr>
        <w:shd w:val="clear" w:color="auto" w:fill="FFFFFF"/>
        <w:spacing w:line="259" w:lineRule="exact"/>
        <w:ind w:left="2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D61A7">
        <w:rPr>
          <w:sz w:val="28"/>
          <w:szCs w:val="28"/>
        </w:rPr>
        <w:t>В целях обеспечения</w:t>
      </w:r>
      <w:r>
        <w:rPr>
          <w:sz w:val="28"/>
          <w:szCs w:val="28"/>
        </w:rPr>
        <w:t xml:space="preserve">  жильём граждан нуждающихся в жилом помещении,  рассмотрев предоставленные документы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предусмотренные п.1 ч.2 ст.51  Жилищного Кодекса РФ , администрация сельского поселения Богородицкий сельсовет </w:t>
      </w:r>
    </w:p>
    <w:p w:rsidR="0096253A" w:rsidRDefault="0096253A" w:rsidP="0096253A">
      <w:pPr>
        <w:shd w:val="clear" w:color="auto" w:fill="FFFFFF"/>
        <w:spacing w:line="259" w:lineRule="exact"/>
        <w:ind w:left="24"/>
        <w:jc w:val="both"/>
        <w:rPr>
          <w:sz w:val="28"/>
          <w:szCs w:val="28"/>
        </w:rPr>
      </w:pPr>
    </w:p>
    <w:p w:rsidR="0096253A" w:rsidRDefault="0096253A" w:rsidP="0096253A">
      <w:pPr>
        <w:shd w:val="clear" w:color="auto" w:fill="FFFFFF"/>
        <w:spacing w:line="259" w:lineRule="exact"/>
        <w:ind w:left="24"/>
        <w:jc w:val="both"/>
        <w:rPr>
          <w:sz w:val="28"/>
          <w:szCs w:val="28"/>
        </w:rPr>
      </w:pPr>
    </w:p>
    <w:p w:rsidR="0096253A" w:rsidRDefault="0096253A" w:rsidP="0096253A">
      <w:pPr>
        <w:shd w:val="clear" w:color="auto" w:fill="FFFFFF"/>
        <w:spacing w:line="259" w:lineRule="exact"/>
        <w:ind w:left="24"/>
        <w:jc w:val="both"/>
        <w:rPr>
          <w:sz w:val="28"/>
          <w:szCs w:val="28"/>
        </w:rPr>
      </w:pPr>
    </w:p>
    <w:p w:rsidR="0096253A" w:rsidRDefault="0096253A" w:rsidP="0096253A">
      <w:pPr>
        <w:shd w:val="clear" w:color="auto" w:fill="FFFFFF"/>
        <w:spacing w:line="259" w:lineRule="exact"/>
        <w:ind w:left="2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F6322E">
        <w:rPr>
          <w:b/>
          <w:sz w:val="28"/>
          <w:szCs w:val="28"/>
        </w:rPr>
        <w:t>ПОСТАНОВЛЯЕТ</w:t>
      </w:r>
    </w:p>
    <w:p w:rsidR="0096253A" w:rsidRDefault="0096253A" w:rsidP="0096253A">
      <w:pPr>
        <w:shd w:val="clear" w:color="auto" w:fill="FFFFFF"/>
        <w:spacing w:line="259" w:lineRule="exact"/>
        <w:ind w:left="24"/>
        <w:jc w:val="both"/>
        <w:rPr>
          <w:b/>
          <w:sz w:val="28"/>
          <w:szCs w:val="28"/>
        </w:rPr>
      </w:pPr>
    </w:p>
    <w:p w:rsidR="0096253A" w:rsidRDefault="0096253A" w:rsidP="0096253A">
      <w:pPr>
        <w:shd w:val="clear" w:color="auto" w:fill="FFFFFF"/>
        <w:spacing w:line="259" w:lineRule="exact"/>
        <w:ind w:left="24"/>
        <w:jc w:val="both"/>
        <w:rPr>
          <w:b/>
          <w:sz w:val="28"/>
          <w:szCs w:val="28"/>
        </w:rPr>
      </w:pPr>
    </w:p>
    <w:p w:rsidR="0096253A" w:rsidRDefault="0096253A" w:rsidP="0096253A">
      <w:pPr>
        <w:shd w:val="clear" w:color="auto" w:fill="FFFFFF"/>
        <w:spacing w:line="259" w:lineRule="exact"/>
        <w:ind w:left="24"/>
        <w:jc w:val="both"/>
        <w:rPr>
          <w:sz w:val="28"/>
          <w:szCs w:val="28"/>
        </w:rPr>
      </w:pPr>
      <w:r w:rsidRPr="00F6322E">
        <w:rPr>
          <w:sz w:val="28"/>
          <w:szCs w:val="28"/>
        </w:rPr>
        <w:t>1.</w:t>
      </w:r>
      <w:r>
        <w:rPr>
          <w:sz w:val="28"/>
          <w:szCs w:val="28"/>
        </w:rPr>
        <w:t xml:space="preserve"> Выделить квартиру  расположенную по адресу: ж.д.ст.Плавица,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троителей</w:t>
      </w:r>
      <w:proofErr w:type="spellEnd"/>
      <w:r>
        <w:rPr>
          <w:sz w:val="28"/>
          <w:szCs w:val="28"/>
        </w:rPr>
        <w:t>, дом№</w:t>
      </w:r>
      <w:r w:rsidR="008C210F">
        <w:rPr>
          <w:sz w:val="28"/>
          <w:szCs w:val="28"/>
        </w:rPr>
        <w:t xml:space="preserve">5, </w:t>
      </w:r>
      <w:proofErr w:type="spellStart"/>
      <w:r w:rsidR="008C210F">
        <w:rPr>
          <w:sz w:val="28"/>
          <w:szCs w:val="28"/>
        </w:rPr>
        <w:t>кв</w:t>
      </w:r>
      <w:proofErr w:type="spellEnd"/>
      <w:r w:rsidR="008C210F">
        <w:rPr>
          <w:sz w:val="28"/>
          <w:szCs w:val="28"/>
        </w:rPr>
        <w:t>№ 102</w:t>
      </w:r>
      <w:r>
        <w:rPr>
          <w:sz w:val="28"/>
          <w:szCs w:val="28"/>
        </w:rPr>
        <w:t xml:space="preserve"> Добринского района Липецкой области  семье  </w:t>
      </w:r>
      <w:proofErr w:type="spellStart"/>
      <w:r w:rsidR="008C210F">
        <w:rPr>
          <w:sz w:val="28"/>
          <w:szCs w:val="28"/>
        </w:rPr>
        <w:t>Долгашеевой</w:t>
      </w:r>
      <w:proofErr w:type="spellEnd"/>
      <w:r w:rsidR="008C210F">
        <w:rPr>
          <w:sz w:val="28"/>
          <w:szCs w:val="28"/>
        </w:rPr>
        <w:t xml:space="preserve"> Надежде Юрьевне</w:t>
      </w:r>
      <w:bookmarkStart w:id="0" w:name="_GoBack"/>
      <w:bookmarkEnd w:id="0"/>
      <w:r>
        <w:rPr>
          <w:sz w:val="28"/>
          <w:szCs w:val="28"/>
        </w:rPr>
        <w:t xml:space="preserve">  .</w:t>
      </w:r>
    </w:p>
    <w:p w:rsidR="0096253A" w:rsidRDefault="0096253A" w:rsidP="0096253A">
      <w:pPr>
        <w:shd w:val="clear" w:color="auto" w:fill="FFFFFF"/>
        <w:spacing w:line="259" w:lineRule="exact"/>
        <w:ind w:left="24"/>
        <w:jc w:val="both"/>
        <w:rPr>
          <w:sz w:val="28"/>
          <w:szCs w:val="28"/>
        </w:rPr>
      </w:pPr>
    </w:p>
    <w:p w:rsidR="0096253A" w:rsidRDefault="0096253A" w:rsidP="0096253A">
      <w:pPr>
        <w:shd w:val="clear" w:color="auto" w:fill="FFFFFF"/>
        <w:spacing w:line="259" w:lineRule="exact"/>
        <w:ind w:left="24"/>
        <w:jc w:val="both"/>
        <w:rPr>
          <w:sz w:val="28"/>
          <w:szCs w:val="28"/>
        </w:rPr>
      </w:pPr>
    </w:p>
    <w:p w:rsidR="0096253A" w:rsidRDefault="0096253A" w:rsidP="0096253A">
      <w:pPr>
        <w:shd w:val="clear" w:color="auto" w:fill="FFFFFF"/>
        <w:spacing w:line="259" w:lineRule="exact"/>
        <w:ind w:left="24"/>
        <w:jc w:val="both"/>
        <w:rPr>
          <w:sz w:val="28"/>
          <w:szCs w:val="28"/>
        </w:rPr>
      </w:pPr>
    </w:p>
    <w:p w:rsidR="0096253A" w:rsidRDefault="0096253A" w:rsidP="0096253A">
      <w:pPr>
        <w:shd w:val="clear" w:color="auto" w:fill="FFFFFF"/>
        <w:spacing w:line="259" w:lineRule="exact"/>
        <w:ind w:left="24"/>
        <w:jc w:val="both"/>
        <w:rPr>
          <w:sz w:val="28"/>
          <w:szCs w:val="28"/>
        </w:rPr>
      </w:pPr>
    </w:p>
    <w:p w:rsidR="0096253A" w:rsidRDefault="0096253A" w:rsidP="0096253A">
      <w:pPr>
        <w:shd w:val="clear" w:color="auto" w:fill="FFFFFF"/>
        <w:spacing w:line="259" w:lineRule="exact"/>
        <w:ind w:left="24"/>
        <w:jc w:val="both"/>
        <w:rPr>
          <w:sz w:val="28"/>
          <w:szCs w:val="28"/>
        </w:rPr>
      </w:pPr>
    </w:p>
    <w:p w:rsidR="0096253A" w:rsidRDefault="0096253A" w:rsidP="0096253A">
      <w:pPr>
        <w:shd w:val="clear" w:color="auto" w:fill="FFFFFF"/>
        <w:spacing w:line="259" w:lineRule="exact"/>
        <w:ind w:left="24"/>
        <w:jc w:val="both"/>
        <w:rPr>
          <w:sz w:val="28"/>
          <w:szCs w:val="28"/>
        </w:rPr>
      </w:pPr>
    </w:p>
    <w:p w:rsidR="0096253A" w:rsidRDefault="0096253A" w:rsidP="0096253A">
      <w:pPr>
        <w:shd w:val="clear" w:color="auto" w:fill="FFFFFF"/>
        <w:spacing w:line="259" w:lineRule="exact"/>
        <w:ind w:left="24"/>
        <w:jc w:val="both"/>
        <w:rPr>
          <w:sz w:val="28"/>
          <w:szCs w:val="28"/>
        </w:rPr>
      </w:pPr>
    </w:p>
    <w:p w:rsidR="0096253A" w:rsidRDefault="0096253A" w:rsidP="0096253A">
      <w:pPr>
        <w:shd w:val="clear" w:color="auto" w:fill="FFFFFF"/>
        <w:spacing w:line="259" w:lineRule="exact"/>
        <w:ind w:lef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6253A" w:rsidRDefault="0096253A" w:rsidP="0096253A">
      <w:pPr>
        <w:shd w:val="clear" w:color="auto" w:fill="FFFFFF"/>
        <w:spacing w:line="259" w:lineRule="exact"/>
        <w:ind w:lef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А.И.Овчинников </w:t>
      </w:r>
    </w:p>
    <w:p w:rsidR="0096253A" w:rsidRDefault="0096253A" w:rsidP="0096253A">
      <w:pPr>
        <w:shd w:val="clear" w:color="auto" w:fill="FFFFFF"/>
        <w:spacing w:line="259" w:lineRule="exact"/>
        <w:ind w:left="24"/>
        <w:jc w:val="both"/>
        <w:rPr>
          <w:sz w:val="28"/>
          <w:szCs w:val="28"/>
        </w:rPr>
      </w:pPr>
    </w:p>
    <w:p w:rsidR="004A39E8" w:rsidRDefault="004A39E8"/>
    <w:sectPr w:rsidR="004A39E8" w:rsidSect="0091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253A"/>
    <w:rsid w:val="004A39E8"/>
    <w:rsid w:val="008C210F"/>
    <w:rsid w:val="0096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777</Characters>
  <Application>Microsoft Office Word</Application>
  <DocSecurity>0</DocSecurity>
  <Lines>6</Lines>
  <Paragraphs>1</Paragraphs>
  <ScaleCrop>false</ScaleCrop>
  <Company>Soyuz Corp.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3</cp:revision>
  <dcterms:created xsi:type="dcterms:W3CDTF">2014-09-29T12:25:00Z</dcterms:created>
  <dcterms:modified xsi:type="dcterms:W3CDTF">2014-12-02T12:23:00Z</dcterms:modified>
</cp:coreProperties>
</file>