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5C4F1F"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28412378"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C22C00"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26.08.2019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Pr>
          <w:rFonts w:ascii="Times New Roman" w:hAnsi="Times New Roman"/>
          <w:b/>
          <w:color w:val="000000"/>
          <w:sz w:val="28"/>
          <w:szCs w:val="28"/>
        </w:rPr>
        <w:t>81</w:t>
      </w:r>
      <w:r w:rsidR="00B40A46" w:rsidRPr="00B40A46">
        <w:rPr>
          <w:rFonts w:ascii="Times New Roman" w:hAnsi="Times New Roman"/>
          <w:b/>
          <w:color w:val="000000"/>
          <w:sz w:val="28"/>
          <w:szCs w:val="28"/>
        </w:rPr>
        <w:tab/>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C22C00"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proofErr w:type="gramStart"/>
      <w:r>
        <w:rPr>
          <w:rFonts w:ascii="Times New Roman" w:eastAsia="Times New Roman" w:hAnsi="Times New Roman"/>
          <w:lang w:eastAsia="ru-RU"/>
        </w:rPr>
        <w:t>81</w:t>
      </w:r>
      <w:r w:rsidR="004D08CA">
        <w:rPr>
          <w:rFonts w:ascii="Times New Roman" w:eastAsia="Times New Roman" w:hAnsi="Times New Roman"/>
          <w:lang w:eastAsia="ru-RU"/>
        </w:rPr>
        <w:t xml:space="preserve">  от</w:t>
      </w:r>
      <w:proofErr w:type="gramEnd"/>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w:t>
      </w:r>
      <w:r>
        <w:rPr>
          <w:rFonts w:ascii="Times New Roman" w:eastAsia="Times New Roman" w:hAnsi="Times New Roman"/>
          <w:lang w:eastAsia="ru-RU"/>
        </w:rPr>
        <w:t>26.08.2019</w:t>
      </w:r>
      <w:r w:rsidR="00EC3968">
        <w:rPr>
          <w:rFonts w:ascii="Times New Roman" w:eastAsia="Times New Roman" w:hAnsi="Times New Roman"/>
          <w:lang w:eastAsia="ru-RU"/>
        </w:rPr>
        <w:t>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5A742A" w:rsidRDefault="0008699C" w:rsidP="0008699C">
      <w:pPr>
        <w:spacing w:after="0" w:line="240" w:lineRule="auto"/>
        <w:ind w:firstLine="426"/>
        <w:jc w:val="both"/>
        <w:rPr>
          <w:rFonts w:ascii="Times New Roman" w:hAnsi="Times New Roman"/>
          <w:sz w:val="24"/>
          <w:szCs w:val="24"/>
        </w:rPr>
      </w:pPr>
      <w:r w:rsidRPr="005A742A">
        <w:rPr>
          <w:rFonts w:ascii="Times New Roman" w:eastAsia="Times New Roman" w:hAnsi="Times New Roman"/>
          <w:sz w:val="24"/>
          <w:szCs w:val="24"/>
          <w:lang w:eastAsia="ru-RU"/>
        </w:rPr>
        <w:t xml:space="preserve">1. Внести в муниципальную программу «Устойчивое развитие территории сельского поселения Богородицкий сельсовет на 2019-2024годы» </w:t>
      </w:r>
      <w:r w:rsidRPr="005A742A">
        <w:rPr>
          <w:rFonts w:ascii="Times New Roman" w:hAnsi="Times New Roman"/>
          <w:sz w:val="24"/>
          <w:szCs w:val="24"/>
        </w:rPr>
        <w:t>следующие изменения:</w:t>
      </w:r>
    </w:p>
    <w:p w:rsidR="0008699C" w:rsidRPr="005A742A" w:rsidRDefault="0008699C" w:rsidP="0008699C">
      <w:pPr>
        <w:spacing w:after="0" w:line="240" w:lineRule="auto"/>
        <w:ind w:firstLine="426"/>
        <w:jc w:val="both"/>
        <w:rPr>
          <w:rFonts w:ascii="Times New Roman" w:eastAsia="Times New Roman" w:hAnsi="Times New Roman"/>
          <w:sz w:val="24"/>
          <w:szCs w:val="24"/>
          <w:lang w:eastAsia="ru-RU"/>
        </w:rPr>
      </w:pP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1.1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1.2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1.3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FC3561" w:rsidRDefault="00FC3561" w:rsidP="00FC3561">
      <w:pPr>
        <w:spacing w:after="0" w:line="240" w:lineRule="auto"/>
        <w:ind w:firstLine="426"/>
        <w:rPr>
          <w:rFonts w:ascii="Times New Roman" w:hAnsi="Times New Roman"/>
          <w:sz w:val="24"/>
          <w:szCs w:val="24"/>
        </w:rPr>
      </w:pPr>
      <w:r w:rsidRPr="00547245">
        <w:rPr>
          <w:rFonts w:ascii="Times New Roman" w:hAnsi="Times New Roman"/>
          <w:sz w:val="24"/>
          <w:szCs w:val="24"/>
        </w:rPr>
        <w:t>1.4 Паспорт подпрограммы «Обеспечение населения качественной, развитой инфраструктурой и</w:t>
      </w:r>
      <w:r>
        <w:rPr>
          <w:rFonts w:ascii="Times New Roman" w:hAnsi="Times New Roman"/>
          <w:sz w:val="24"/>
          <w:szCs w:val="24"/>
        </w:rPr>
        <w:t xml:space="preserve"> </w:t>
      </w:r>
      <w:r w:rsidRPr="00547245">
        <w:rPr>
          <w:rFonts w:ascii="Times New Roman" w:hAnsi="Times New Roman"/>
          <w:sz w:val="24"/>
          <w:szCs w:val="24"/>
        </w:rPr>
        <w:t>повышение уровня благоустройства территории сельского поселения</w:t>
      </w:r>
      <w:r>
        <w:rPr>
          <w:rFonts w:ascii="Times New Roman" w:hAnsi="Times New Roman"/>
          <w:sz w:val="24"/>
          <w:szCs w:val="24"/>
        </w:rPr>
        <w:t xml:space="preserve"> </w:t>
      </w:r>
      <w:r w:rsidRPr="00547245">
        <w:rPr>
          <w:rFonts w:ascii="Times New Roman" w:hAnsi="Times New Roman"/>
          <w:sz w:val="24"/>
          <w:szCs w:val="24"/>
        </w:rPr>
        <w:t>Богородицкий сельсовет».</w:t>
      </w:r>
      <w:r>
        <w:rPr>
          <w:rFonts w:ascii="Times New Roman" w:hAnsi="Times New Roman"/>
          <w:sz w:val="24"/>
          <w:szCs w:val="24"/>
        </w:rPr>
        <w:t xml:space="preserve"> </w:t>
      </w:r>
      <w:r w:rsidRPr="00547245">
        <w:rPr>
          <w:rFonts w:ascii="Times New Roman" w:hAnsi="Times New Roman"/>
          <w:sz w:val="24"/>
          <w:szCs w:val="24"/>
        </w:rPr>
        <w:t>Муниципальной программы «Устойчивое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622739" w:rsidRPr="00A82333" w:rsidRDefault="00622739" w:rsidP="00FC3561">
      <w:pPr>
        <w:spacing w:after="0" w:line="240" w:lineRule="auto"/>
        <w:ind w:firstLine="426"/>
        <w:rPr>
          <w:rFonts w:ascii="Times New Roman" w:hAnsi="Times New Roman"/>
          <w:sz w:val="24"/>
          <w:szCs w:val="24"/>
        </w:rPr>
      </w:pPr>
      <w:r>
        <w:rPr>
          <w:rFonts w:ascii="Times New Roman" w:hAnsi="Times New Roman"/>
          <w:sz w:val="24"/>
          <w:szCs w:val="24"/>
        </w:rPr>
        <w:t>-в текстовой части пункт 4</w:t>
      </w:r>
      <w:r w:rsidR="00A82333">
        <w:rPr>
          <w:rFonts w:ascii="Times New Roman" w:hAnsi="Times New Roman"/>
          <w:sz w:val="24"/>
          <w:szCs w:val="24"/>
        </w:rPr>
        <w:t xml:space="preserve"> </w:t>
      </w:r>
      <w:proofErr w:type="gramStart"/>
      <w:r w:rsidR="00A82333">
        <w:rPr>
          <w:rFonts w:ascii="Times New Roman" w:hAnsi="Times New Roman"/>
          <w:sz w:val="24"/>
          <w:szCs w:val="24"/>
        </w:rPr>
        <w:t>«</w:t>
      </w:r>
      <w:r>
        <w:rPr>
          <w:rFonts w:ascii="Times New Roman" w:hAnsi="Times New Roman"/>
          <w:sz w:val="24"/>
          <w:szCs w:val="24"/>
        </w:rPr>
        <w:t xml:space="preserve"> </w:t>
      </w:r>
      <w:r w:rsidR="00A82333">
        <w:rPr>
          <w:rFonts w:ascii="Times New Roman" w:hAnsi="Times New Roman"/>
          <w:sz w:val="24"/>
          <w:szCs w:val="24"/>
        </w:rPr>
        <w:t>О</w:t>
      </w:r>
      <w:r w:rsidR="00A82333" w:rsidRPr="00A82333">
        <w:rPr>
          <w:rFonts w:ascii="Times New Roman" w:hAnsi="Times New Roman"/>
          <w:sz w:val="24"/>
          <w:szCs w:val="24"/>
        </w:rPr>
        <w:t>сновные</w:t>
      </w:r>
      <w:proofErr w:type="gramEnd"/>
      <w:r w:rsidR="00A82333" w:rsidRPr="00A82333">
        <w:rPr>
          <w:color w:val="000000"/>
        </w:rPr>
        <w:t xml:space="preserve"> </w:t>
      </w:r>
      <w:r w:rsidR="00A82333" w:rsidRPr="00A82333">
        <w:rPr>
          <w:rFonts w:ascii="Times New Roman" w:hAnsi="Times New Roman"/>
          <w:color w:val="000000"/>
          <w:sz w:val="24"/>
          <w:szCs w:val="24"/>
        </w:rPr>
        <w:t>меропри</w:t>
      </w:r>
      <w:r w:rsidR="00A82333">
        <w:rPr>
          <w:rFonts w:ascii="Times New Roman" w:hAnsi="Times New Roman"/>
          <w:color w:val="000000"/>
          <w:sz w:val="24"/>
          <w:szCs w:val="24"/>
        </w:rPr>
        <w:t>я</w:t>
      </w:r>
      <w:r w:rsidR="00A82333" w:rsidRPr="00A82333">
        <w:rPr>
          <w:rFonts w:ascii="Times New Roman" w:hAnsi="Times New Roman"/>
          <w:color w:val="000000"/>
          <w:sz w:val="24"/>
          <w:szCs w:val="24"/>
        </w:rPr>
        <w:t>тия подпрограммы с указанием основных механизмов их реализации</w:t>
      </w:r>
    </w:p>
    <w:p w:rsidR="00FC3561" w:rsidRDefault="00FC3561" w:rsidP="00FC3561">
      <w:pPr>
        <w:pStyle w:val="a9"/>
        <w:shd w:val="clear" w:color="auto" w:fill="FFFFFF"/>
        <w:spacing w:before="0" w:beforeAutospacing="0" w:after="0" w:afterAutospacing="0"/>
        <w:ind w:firstLine="567"/>
        <w:jc w:val="both"/>
        <w:rPr>
          <w:color w:val="000000"/>
        </w:rPr>
      </w:pPr>
      <w:r>
        <w:t>- в текстовой части пункт 5 «</w:t>
      </w:r>
      <w:r w:rsidRPr="00547245">
        <w:rPr>
          <w:color w:val="000000"/>
        </w:rPr>
        <w:t>Обоснование объема финансовых ресурсов, необходимых для реализации подпрограммы</w:t>
      </w:r>
      <w:r>
        <w:rPr>
          <w:color w:val="000000"/>
        </w:rPr>
        <w:t>» изложить в новой редакции (изменения прилагаются);</w:t>
      </w: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04302E" w:rsidRPr="00C22C00">
              <w:rPr>
                <w:rFonts w:ascii="Times New Roman" w:hAnsi="Times New Roman"/>
                <w:sz w:val="24"/>
                <w:szCs w:val="24"/>
              </w:rPr>
              <w:t>2</w:t>
            </w:r>
            <w:r w:rsidR="000A0050" w:rsidRPr="00C22C00">
              <w:rPr>
                <w:rFonts w:ascii="Times New Roman" w:hAnsi="Times New Roman"/>
                <w:sz w:val="24"/>
                <w:szCs w:val="24"/>
              </w:rPr>
              <w:t>9</w:t>
            </w:r>
            <w:r w:rsidR="0058307B" w:rsidRPr="00C22C00">
              <w:rPr>
                <w:rFonts w:ascii="Times New Roman" w:hAnsi="Times New Roman"/>
                <w:sz w:val="24"/>
                <w:szCs w:val="24"/>
              </w:rPr>
              <w:t> </w:t>
            </w:r>
            <w:r w:rsidR="00EC33DF" w:rsidRPr="00C22C00">
              <w:rPr>
                <w:rFonts w:ascii="Times New Roman" w:hAnsi="Times New Roman"/>
                <w:sz w:val="24"/>
                <w:szCs w:val="24"/>
              </w:rPr>
              <w:t>981268</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636E8A" w:rsidRPr="00C22C00">
              <w:rPr>
                <w:rFonts w:ascii="Times New Roman" w:hAnsi="Times New Roman"/>
                <w:sz w:val="24"/>
                <w:szCs w:val="24"/>
              </w:rPr>
              <w:t>1</w:t>
            </w:r>
            <w:r w:rsidR="00EC33DF" w:rsidRPr="00C22C00">
              <w:rPr>
                <w:rFonts w:ascii="Times New Roman" w:hAnsi="Times New Roman"/>
                <w:sz w:val="24"/>
                <w:szCs w:val="24"/>
              </w:rPr>
              <w:t>3079312</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lastRenderedPageBreak/>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06115C" w:rsidRPr="00C22C00">
        <w:rPr>
          <w:rFonts w:ascii="Times New Roman" w:hAnsi="Times New Roman"/>
          <w:sz w:val="24"/>
          <w:szCs w:val="28"/>
        </w:rPr>
        <w:t>29</w:t>
      </w:r>
      <w:r w:rsidR="00EC33DF" w:rsidRPr="00C22C00">
        <w:rPr>
          <w:rFonts w:ascii="Times New Roman" w:hAnsi="Times New Roman"/>
          <w:sz w:val="24"/>
          <w:szCs w:val="28"/>
        </w:rPr>
        <w:t>981268</w:t>
      </w:r>
      <w:r w:rsidRPr="00C22C00">
        <w:rPr>
          <w:rFonts w:ascii="Times New Roman" w:hAnsi="Times New Roman"/>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proofErr w:type="gramStart"/>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proofErr w:type="gramEnd"/>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EC33DF" w:rsidRPr="00C22C00">
        <w:rPr>
          <w:rFonts w:ascii="Times New Roman" w:hAnsi="Times New Roman"/>
          <w:sz w:val="24"/>
          <w:szCs w:val="28"/>
        </w:rPr>
        <w:t>6308514</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w:t>
      </w:r>
      <w:r w:rsidR="00EC33DF">
        <w:rPr>
          <w:rFonts w:ascii="Times New Roman" w:hAnsi="Times New Roman"/>
          <w:color w:val="000000" w:themeColor="text1"/>
          <w:sz w:val="24"/>
          <w:szCs w:val="28"/>
        </w:rPr>
        <w:t>354742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A0050">
        <w:rPr>
          <w:rFonts w:ascii="Times New Roman" w:hAnsi="Times New Roman"/>
          <w:color w:val="000000"/>
          <w:sz w:val="24"/>
          <w:szCs w:val="28"/>
        </w:rPr>
        <w:t>318012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EC33DF" w:rsidP="00D903F7">
            <w:pPr>
              <w:pStyle w:val="ConsPlusNormal"/>
              <w:ind w:right="-346" w:firstLine="72"/>
              <w:rPr>
                <w:rFonts w:ascii="Times New Roman" w:hAnsi="Times New Roman"/>
                <w:sz w:val="24"/>
                <w:szCs w:val="24"/>
              </w:rPr>
            </w:pPr>
            <w:r>
              <w:rPr>
                <w:rFonts w:ascii="Times New Roman" w:hAnsi="Times New Roman"/>
                <w:sz w:val="24"/>
                <w:szCs w:val="24"/>
              </w:rPr>
              <w:t>741633</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0A0050" w:rsidP="00DD5B94">
            <w:pPr>
              <w:pStyle w:val="ConsPlusNormal"/>
              <w:ind w:right="-204" w:firstLine="0"/>
              <w:rPr>
                <w:rFonts w:ascii="Times New Roman" w:hAnsi="Times New Roman"/>
                <w:sz w:val="24"/>
                <w:szCs w:val="24"/>
              </w:rPr>
            </w:pPr>
            <w:r>
              <w:rPr>
                <w:rFonts w:ascii="Times New Roman" w:hAnsi="Times New Roman"/>
                <w:sz w:val="24"/>
                <w:szCs w:val="24"/>
              </w:rPr>
              <w:t>1</w:t>
            </w:r>
            <w:r w:rsidR="00EC33DF">
              <w:rPr>
                <w:rFonts w:ascii="Times New Roman" w:hAnsi="Times New Roman"/>
                <w:sz w:val="24"/>
                <w:szCs w:val="24"/>
              </w:rPr>
              <w:t>819679</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B313C0" w:rsidRPr="006A5DA6" w:rsidTr="006D7356">
        <w:trPr>
          <w:gridAfter w:val="1"/>
          <w:wAfter w:w="144" w:type="dxa"/>
          <w:trHeight w:val="1220"/>
        </w:trPr>
        <w:tc>
          <w:tcPr>
            <w:tcW w:w="904"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lastRenderedPageBreak/>
              <w:t>31</w:t>
            </w:r>
          </w:p>
        </w:tc>
        <w:tc>
          <w:tcPr>
            <w:tcW w:w="4428"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6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699" w:type="dxa"/>
          </w:tcPr>
          <w:p w:rsidR="00B313C0" w:rsidRPr="006A5DA6" w:rsidRDefault="00B313C0" w:rsidP="001A482A">
            <w:pPr>
              <w:pStyle w:val="ConsPlusNormal"/>
              <w:rPr>
                <w:rFonts w:ascii="Times New Roman" w:hAnsi="Times New Roman"/>
                <w:sz w:val="24"/>
                <w:szCs w:val="24"/>
              </w:rPr>
            </w:pPr>
          </w:p>
        </w:tc>
        <w:tc>
          <w:tcPr>
            <w:tcW w:w="99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B313C0" w:rsidRDefault="00B313C0" w:rsidP="00724D2D">
            <w:pPr>
              <w:pStyle w:val="ConsPlusNormal"/>
              <w:ind w:hanging="92"/>
              <w:rPr>
                <w:rFonts w:ascii="Times New Roman" w:hAnsi="Times New Roman"/>
                <w:sz w:val="24"/>
                <w:szCs w:val="24"/>
              </w:rPr>
            </w:pPr>
          </w:p>
        </w:tc>
        <w:tc>
          <w:tcPr>
            <w:tcW w:w="98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34362</w:t>
            </w:r>
          </w:p>
        </w:tc>
        <w:tc>
          <w:tcPr>
            <w:tcW w:w="1005" w:type="dxa"/>
            <w:gridSpan w:val="4"/>
          </w:tcPr>
          <w:p w:rsidR="00B313C0" w:rsidRPr="006A5DA6" w:rsidRDefault="00B313C0" w:rsidP="001A482A">
            <w:pPr>
              <w:pStyle w:val="ConsPlusNormal"/>
              <w:rPr>
                <w:rFonts w:ascii="Times New Roman" w:hAnsi="Times New Roman"/>
                <w:sz w:val="24"/>
                <w:szCs w:val="24"/>
              </w:rPr>
            </w:pPr>
          </w:p>
        </w:tc>
        <w:tc>
          <w:tcPr>
            <w:tcW w:w="960" w:type="dxa"/>
            <w:gridSpan w:val="5"/>
          </w:tcPr>
          <w:p w:rsidR="00B313C0" w:rsidRPr="006A5DA6" w:rsidRDefault="00B313C0" w:rsidP="001A482A">
            <w:pPr>
              <w:pStyle w:val="ConsPlusNormal"/>
              <w:rPr>
                <w:rFonts w:ascii="Times New Roman" w:hAnsi="Times New Roman"/>
                <w:sz w:val="24"/>
                <w:szCs w:val="24"/>
              </w:rPr>
            </w:pPr>
          </w:p>
        </w:tc>
        <w:tc>
          <w:tcPr>
            <w:tcW w:w="1017" w:type="dxa"/>
            <w:gridSpan w:val="2"/>
          </w:tcPr>
          <w:p w:rsidR="00B313C0" w:rsidRPr="006A5DA6" w:rsidRDefault="00B313C0" w:rsidP="00A22A9F">
            <w:pPr>
              <w:pStyle w:val="ConsPlusNormal"/>
              <w:ind w:firstLine="0"/>
              <w:rPr>
                <w:rFonts w:ascii="Times New Roman" w:hAnsi="Times New Roman"/>
                <w:sz w:val="24"/>
                <w:szCs w:val="24"/>
              </w:rPr>
            </w:pPr>
          </w:p>
        </w:tc>
        <w:tc>
          <w:tcPr>
            <w:tcW w:w="992" w:type="dxa"/>
            <w:gridSpan w:val="2"/>
          </w:tcPr>
          <w:p w:rsidR="00B313C0" w:rsidRPr="006A5DA6" w:rsidRDefault="00B313C0" w:rsidP="00A22A9F">
            <w:pPr>
              <w:pStyle w:val="ConsPlusNormal"/>
              <w:ind w:firstLine="0"/>
              <w:rPr>
                <w:rFonts w:ascii="Times New Roman" w:hAnsi="Times New Roman"/>
                <w:sz w:val="24"/>
                <w:szCs w:val="24"/>
              </w:rPr>
            </w:pPr>
          </w:p>
        </w:tc>
        <w:tc>
          <w:tcPr>
            <w:tcW w:w="987"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4459C5" w:rsidRPr="006A5DA6" w:rsidTr="006D7356">
        <w:trPr>
          <w:gridAfter w:val="1"/>
          <w:wAfter w:w="144" w:type="dxa"/>
        </w:trPr>
        <w:tc>
          <w:tcPr>
            <w:tcW w:w="904" w:type="dxa"/>
          </w:tcPr>
          <w:p w:rsidR="004459C5" w:rsidRDefault="00724D2D" w:rsidP="004459C5">
            <w:pPr>
              <w:jc w:val="right"/>
            </w:pPr>
            <w:r>
              <w:t>3</w:t>
            </w:r>
            <w:r w:rsidR="00741C89">
              <w:t>2</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C22C00" w:rsidRDefault="000A0050" w:rsidP="0084172A">
            <w:pPr>
              <w:pStyle w:val="ConsPlusNormal"/>
              <w:ind w:firstLine="0"/>
              <w:rPr>
                <w:rFonts w:ascii="Times New Roman" w:hAnsi="Times New Roman"/>
                <w:b/>
                <w:sz w:val="22"/>
                <w:szCs w:val="22"/>
              </w:rPr>
            </w:pPr>
            <w:r w:rsidRPr="00C22C00">
              <w:rPr>
                <w:rFonts w:ascii="Times New Roman" w:hAnsi="Times New Roman"/>
                <w:b/>
                <w:sz w:val="22"/>
                <w:szCs w:val="22"/>
              </w:rPr>
              <w:t>2</w:t>
            </w:r>
            <w:r w:rsidR="00EC33DF" w:rsidRPr="00C22C00">
              <w:rPr>
                <w:rFonts w:ascii="Times New Roman" w:hAnsi="Times New Roman"/>
                <w:b/>
                <w:sz w:val="22"/>
                <w:szCs w:val="22"/>
              </w:rPr>
              <w:t>687194</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741C89">
              <w:rPr>
                <w:rFonts w:ascii="Times New Roman" w:hAnsi="Times New Roman"/>
                <w:sz w:val="24"/>
                <w:szCs w:val="24"/>
              </w:rPr>
              <w:t>3</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6</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7</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39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w:t>
            </w:r>
            <w:r>
              <w:rPr>
                <w:rFonts w:ascii="Times New Roman" w:hAnsi="Times New Roman"/>
                <w:sz w:val="24"/>
                <w:szCs w:val="24"/>
              </w:rPr>
              <w:lastRenderedPageBreak/>
              <w:t>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w:t>
            </w:r>
            <w:r w:rsidR="00EC33DF">
              <w:rPr>
                <w:rFonts w:ascii="Times New Roman" w:hAnsi="Times New Roman"/>
                <w:sz w:val="24"/>
                <w:szCs w:val="24"/>
              </w:rPr>
              <w:t>13</w:t>
            </w:r>
            <w:r>
              <w:rPr>
                <w:rFonts w:ascii="Times New Roman" w:hAnsi="Times New Roman"/>
                <w:sz w:val="24"/>
                <w:szCs w:val="24"/>
              </w:rPr>
              <w:t>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435983" w:rsidP="00125811">
            <w:pPr>
              <w:jc w:val="right"/>
            </w:pPr>
            <w:r>
              <w:rPr>
                <w:rFonts w:ascii="Times New Roman" w:hAnsi="Times New Roman"/>
                <w:sz w:val="24"/>
                <w:szCs w:val="24"/>
              </w:rPr>
              <w:t>4</w:t>
            </w:r>
            <w:r w:rsidR="00741C89">
              <w:rPr>
                <w:rFonts w:ascii="Times New Roman" w:hAnsi="Times New Roman"/>
                <w:sz w:val="24"/>
                <w:szCs w:val="24"/>
              </w:rPr>
              <w:t>0</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EC33DF">
              <w:rPr>
                <w:rFonts w:ascii="Times New Roman" w:hAnsi="Times New Roman"/>
                <w:sz w:val="22"/>
                <w:szCs w:val="24"/>
              </w:rPr>
              <w:t>085425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6D7356">
        <w:trPr>
          <w:gridAfter w:val="1"/>
          <w:wAfter w:w="144" w:type="dxa"/>
        </w:trPr>
        <w:tc>
          <w:tcPr>
            <w:tcW w:w="904"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741C89">
              <w:rPr>
                <w:rFonts w:ascii="Times New Roman" w:hAnsi="Times New Roman"/>
                <w:sz w:val="24"/>
                <w:szCs w:val="24"/>
              </w:rPr>
              <w:t>4</w:t>
            </w: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1C6285" w:rsidP="00A27780">
            <w:pPr>
              <w:pStyle w:val="ConsPlusNormal"/>
              <w:ind w:right="-66" w:firstLine="0"/>
              <w:rPr>
                <w:rFonts w:ascii="Times New Roman" w:hAnsi="Times New Roman"/>
                <w:sz w:val="22"/>
                <w:szCs w:val="24"/>
              </w:rPr>
            </w:pPr>
            <w:r>
              <w:rPr>
                <w:rFonts w:ascii="Times New Roman" w:hAnsi="Times New Roman"/>
                <w:sz w:val="22"/>
                <w:szCs w:val="24"/>
              </w:rPr>
              <w:t>38</w:t>
            </w:r>
            <w:r w:rsidR="00FC3561">
              <w:rPr>
                <w:rFonts w:ascii="Times New Roman" w:hAnsi="Times New Roman"/>
                <w:sz w:val="22"/>
                <w:szCs w:val="24"/>
              </w:rPr>
              <w:t>670</w:t>
            </w:r>
          </w:p>
        </w:tc>
        <w:tc>
          <w:tcPr>
            <w:tcW w:w="1005" w:type="dxa"/>
            <w:gridSpan w:val="4"/>
          </w:tcPr>
          <w:p w:rsidR="003B5BD2" w:rsidRDefault="003B5BD2" w:rsidP="00D802DC">
            <w:pPr>
              <w:pStyle w:val="ConsPlusNormal"/>
              <w:ind w:hanging="62"/>
              <w:rPr>
                <w:rFonts w:ascii="Times New Roman" w:hAnsi="Times New Roman"/>
                <w:sz w:val="22"/>
                <w:szCs w:val="24"/>
              </w:rPr>
            </w:pPr>
          </w:p>
        </w:tc>
        <w:tc>
          <w:tcPr>
            <w:tcW w:w="960" w:type="dxa"/>
            <w:gridSpan w:val="5"/>
          </w:tcPr>
          <w:p w:rsidR="003B5BD2" w:rsidRDefault="003B5BD2" w:rsidP="00A27780">
            <w:pPr>
              <w:pStyle w:val="ConsPlusNormal"/>
              <w:ind w:right="-80" w:firstLine="0"/>
              <w:rPr>
                <w:rFonts w:ascii="Times New Roman" w:hAnsi="Times New Roman"/>
                <w:sz w:val="22"/>
                <w:szCs w:val="24"/>
              </w:rPr>
            </w:pPr>
          </w:p>
        </w:tc>
        <w:tc>
          <w:tcPr>
            <w:tcW w:w="1017" w:type="dxa"/>
            <w:gridSpan w:val="2"/>
          </w:tcPr>
          <w:p w:rsidR="003B5BD2" w:rsidRPr="00A27780" w:rsidRDefault="003B5BD2" w:rsidP="00D802DC">
            <w:pPr>
              <w:pStyle w:val="ConsPlusNormal"/>
              <w:ind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5</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w:t>
            </w:r>
            <w:r w:rsidR="00EC33DF">
              <w:rPr>
                <w:rFonts w:ascii="Times New Roman" w:hAnsi="Times New Roman"/>
                <w:b/>
                <w:sz w:val="22"/>
                <w:szCs w:val="24"/>
              </w:rPr>
              <w:t>238014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6</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7</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w:t>
            </w:r>
            <w:r w:rsidR="00741C89">
              <w:rPr>
                <w:rFonts w:ascii="Times New Roman" w:hAnsi="Times New Roman"/>
                <w:sz w:val="24"/>
                <w:szCs w:val="24"/>
              </w:rPr>
              <w:t>8</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49</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0</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1</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2</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4</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w:t>
            </w:r>
            <w:r w:rsidR="00741C89">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6</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5</w:t>
            </w:r>
            <w:r w:rsidR="00741C89">
              <w:rPr>
                <w:rFonts w:ascii="Times New Roman" w:hAnsi="Times New Roman"/>
                <w:sz w:val="24"/>
                <w:szCs w:val="24"/>
              </w:rPr>
              <w:t>7</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5</w:t>
            </w:r>
            <w:r w:rsidR="00741C89">
              <w:rPr>
                <w:rFonts w:ascii="Times New Roman" w:hAnsi="Times New Roman"/>
                <w:sz w:val="24"/>
                <w:szCs w:val="24"/>
              </w:rPr>
              <w:t>8</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741C89" w:rsidP="000B52F0">
            <w:pPr>
              <w:jc w:val="right"/>
            </w:pPr>
            <w:r>
              <w:rPr>
                <w:rFonts w:ascii="Times New Roman" w:hAnsi="Times New Roman"/>
                <w:sz w:val="24"/>
                <w:szCs w:val="24"/>
              </w:rPr>
              <w:t>59</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0</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1</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3</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119900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w:t>
            </w:r>
            <w:r w:rsidR="00741C89">
              <w:t>4</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5</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lastRenderedPageBreak/>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6</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154104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7</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F276B6">
            <w:pPr>
              <w:pStyle w:val="ConsPlusNormal"/>
              <w:ind w:right="-66" w:firstLine="0"/>
              <w:rPr>
                <w:rFonts w:ascii="Times New Roman" w:hAnsi="Times New Roman"/>
                <w:b/>
                <w:sz w:val="22"/>
                <w:szCs w:val="24"/>
              </w:rPr>
            </w:pPr>
            <w:r>
              <w:rPr>
                <w:rFonts w:ascii="Times New Roman" w:hAnsi="Times New Roman"/>
                <w:b/>
                <w:sz w:val="22"/>
                <w:szCs w:val="24"/>
              </w:rPr>
              <w:t>1</w:t>
            </w:r>
            <w:r w:rsidR="00EC33DF" w:rsidRPr="00C22C00">
              <w:rPr>
                <w:rFonts w:ascii="Times New Roman" w:hAnsi="Times New Roman"/>
                <w:b/>
                <w:sz w:val="22"/>
                <w:szCs w:val="24"/>
              </w:rPr>
              <w:t>3079312</w:t>
            </w:r>
          </w:p>
        </w:tc>
        <w:tc>
          <w:tcPr>
            <w:tcW w:w="1005" w:type="dxa"/>
            <w:gridSpan w:val="4"/>
          </w:tcPr>
          <w:p w:rsidR="000B52F0" w:rsidRPr="00B313C0" w:rsidRDefault="006D451E" w:rsidP="00F276B6">
            <w:pPr>
              <w:pStyle w:val="ConsPlusNormal"/>
              <w:ind w:right="-186" w:firstLine="0"/>
              <w:rPr>
                <w:rFonts w:ascii="Times New Roman" w:hAnsi="Times New Roman"/>
                <w:b/>
                <w:sz w:val="22"/>
                <w:szCs w:val="24"/>
              </w:rPr>
            </w:pPr>
            <w:r w:rsidRPr="00B313C0">
              <w:rPr>
                <w:rFonts w:ascii="Times New Roman" w:hAnsi="Times New Roman"/>
                <w:b/>
                <w:sz w:val="22"/>
                <w:szCs w:val="24"/>
              </w:rPr>
              <w:t>8</w:t>
            </w:r>
            <w:r w:rsidR="00CF5257" w:rsidRPr="00B313C0">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8</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58307B">
            <w:pPr>
              <w:pStyle w:val="ConsPlusNormal"/>
              <w:ind w:right="-66" w:firstLine="0"/>
              <w:rPr>
                <w:rFonts w:ascii="Times New Roman" w:hAnsi="Times New Roman"/>
                <w:b/>
                <w:sz w:val="22"/>
                <w:szCs w:val="24"/>
              </w:rPr>
            </w:pPr>
            <w:r>
              <w:rPr>
                <w:rFonts w:ascii="Times New Roman" w:hAnsi="Times New Roman"/>
                <w:b/>
                <w:sz w:val="22"/>
                <w:szCs w:val="24"/>
              </w:rPr>
              <w:t>1</w:t>
            </w:r>
            <w:r w:rsidR="00EC33DF">
              <w:rPr>
                <w:rFonts w:ascii="Times New Roman" w:hAnsi="Times New Roman"/>
                <w:b/>
                <w:sz w:val="22"/>
                <w:szCs w:val="24"/>
              </w:rPr>
              <w:t>3079312</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EC33DF" w:rsidP="00E969B5">
            <w:pPr>
              <w:pStyle w:val="ConsPlusNormal"/>
              <w:ind w:firstLine="0"/>
              <w:rPr>
                <w:rFonts w:ascii="Times New Roman" w:hAnsi="Times New Roman"/>
                <w:b/>
                <w:sz w:val="22"/>
                <w:szCs w:val="22"/>
              </w:rPr>
            </w:pPr>
            <w:r w:rsidRPr="00C22C00">
              <w:rPr>
                <w:rFonts w:ascii="Times New Roman" w:hAnsi="Times New Roman"/>
                <w:b/>
                <w:sz w:val="22"/>
                <w:szCs w:val="22"/>
              </w:rPr>
              <w:t>17053034,23</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622739" w:rsidP="00C342AB">
            <w:pPr>
              <w:pStyle w:val="ConsPlusNormal"/>
              <w:ind w:firstLine="0"/>
              <w:rPr>
                <w:rFonts w:ascii="Times New Roman" w:hAnsi="Times New Roman"/>
                <w:sz w:val="24"/>
                <w:szCs w:val="24"/>
              </w:rPr>
            </w:pPr>
            <w:r>
              <w:rPr>
                <w:rFonts w:ascii="Times New Roman" w:hAnsi="Times New Roman"/>
                <w:sz w:val="24"/>
                <w:szCs w:val="24"/>
              </w:rPr>
              <w:t>3409557,27</w:t>
            </w: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317110" w:rsidP="008F0749">
            <w:pPr>
              <w:pStyle w:val="ConsPlusNormal"/>
              <w:ind w:firstLine="0"/>
              <w:rPr>
                <w:rFonts w:ascii="Times New Roman" w:hAnsi="Times New Roman"/>
                <w:sz w:val="24"/>
                <w:szCs w:val="24"/>
              </w:rPr>
            </w:pPr>
            <w:r w:rsidRPr="00C22C00">
              <w:rPr>
                <w:rFonts w:ascii="Times New Roman" w:hAnsi="Times New Roman"/>
                <w:sz w:val="24"/>
                <w:szCs w:val="24"/>
              </w:rPr>
              <w:t>1</w:t>
            </w:r>
            <w:r w:rsidR="00EC33DF" w:rsidRPr="00C22C00">
              <w:rPr>
                <w:rFonts w:ascii="Times New Roman" w:hAnsi="Times New Roman"/>
                <w:sz w:val="24"/>
                <w:szCs w:val="24"/>
              </w:rPr>
              <w:t>3079312</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336508" w:rsidP="008F0749">
            <w:pPr>
              <w:pStyle w:val="ConsPlusNormal"/>
              <w:ind w:firstLine="0"/>
              <w:rPr>
                <w:rFonts w:ascii="Times New Roman" w:hAnsi="Times New Roman"/>
                <w:sz w:val="22"/>
                <w:szCs w:val="22"/>
              </w:rPr>
            </w:pPr>
            <w:r w:rsidRPr="00C22C00">
              <w:rPr>
                <w:rFonts w:ascii="Times New Roman" w:hAnsi="Times New Roman"/>
                <w:sz w:val="22"/>
                <w:szCs w:val="22"/>
              </w:rPr>
              <w:t>6653178,96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622739" w:rsidP="00622739">
            <w:pPr>
              <w:pStyle w:val="ConsPlusNormal"/>
              <w:ind w:hanging="43"/>
              <w:rPr>
                <w:rFonts w:ascii="Times New Roman" w:hAnsi="Times New Roman"/>
                <w:sz w:val="24"/>
                <w:szCs w:val="24"/>
              </w:rPr>
            </w:pPr>
            <w:r>
              <w:rPr>
                <w:rFonts w:ascii="Times New Roman" w:hAnsi="Times New Roman"/>
                <w:sz w:val="24"/>
                <w:szCs w:val="24"/>
              </w:rPr>
              <w:t>3401820,00</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0A0050" w:rsidP="001546ED">
            <w:pPr>
              <w:pStyle w:val="ConsPlusNormal"/>
              <w:ind w:firstLine="0"/>
              <w:rPr>
                <w:rFonts w:ascii="Times New Roman" w:hAnsi="Times New Roman"/>
                <w:sz w:val="24"/>
                <w:szCs w:val="24"/>
              </w:rPr>
            </w:pPr>
            <w:r w:rsidRPr="00C22C00">
              <w:rPr>
                <w:rFonts w:ascii="Times New Roman" w:hAnsi="Times New Roman"/>
                <w:sz w:val="24"/>
                <w:szCs w:val="24"/>
              </w:rPr>
              <w:t>2</w:t>
            </w:r>
            <w:r w:rsidR="00336508" w:rsidRPr="00C22C00">
              <w:rPr>
                <w:rFonts w:ascii="Times New Roman" w:hAnsi="Times New Roman"/>
                <w:sz w:val="24"/>
                <w:szCs w:val="24"/>
              </w:rPr>
              <w:t>687194</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w:t>
            </w:r>
            <w:r w:rsidR="00336508">
              <w:rPr>
                <w:rFonts w:ascii="Times New Roman" w:hAnsi="Times New Roman"/>
                <w:sz w:val="24"/>
                <w:szCs w:val="24"/>
              </w:rPr>
              <w:t>38014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36508">
              <w:rPr>
                <w:rFonts w:ascii="Times New Roman" w:hAnsi="Times New Roman"/>
                <w:sz w:val="24"/>
                <w:szCs w:val="24"/>
              </w:rPr>
              <w:t>238014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0A0050" w:rsidP="008F0749">
            <w:pPr>
              <w:pStyle w:val="ConsPlusNormal"/>
              <w:ind w:firstLine="0"/>
              <w:rPr>
                <w:rFonts w:ascii="Times New Roman" w:hAnsi="Times New Roman"/>
                <w:sz w:val="24"/>
                <w:szCs w:val="24"/>
              </w:rPr>
            </w:pPr>
            <w:r>
              <w:rPr>
                <w:rFonts w:ascii="Times New Roman" w:hAnsi="Times New Roman"/>
                <w:sz w:val="24"/>
                <w:szCs w:val="24"/>
              </w:rPr>
              <w:t>1</w:t>
            </w:r>
            <w:r w:rsidR="00731534">
              <w:rPr>
                <w:rFonts w:ascii="Times New Roman" w:hAnsi="Times New Roman"/>
                <w:sz w:val="24"/>
                <w:szCs w:val="24"/>
              </w:rPr>
              <w:t>61841,27</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154104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FC3561" w:rsidRPr="009A586F" w:rsidRDefault="00FC3561" w:rsidP="00FC3561">
      <w:pPr>
        <w:pStyle w:val="3"/>
        <w:shd w:val="clear" w:color="auto" w:fill="FFFFFF"/>
        <w:rPr>
          <w:b/>
          <w:color w:val="000000"/>
          <w:sz w:val="24"/>
          <w:lang w:eastAsia="ru-RU"/>
        </w:rPr>
      </w:pPr>
      <w:r w:rsidRPr="009A586F">
        <w:rPr>
          <w:b/>
          <w:color w:val="000000"/>
          <w:sz w:val="24"/>
        </w:rPr>
        <w:lastRenderedPageBreak/>
        <w:t>П А С П О Р Т</w:t>
      </w:r>
    </w:p>
    <w:p w:rsidR="00FC3561" w:rsidRPr="009A586F" w:rsidRDefault="00FC3561" w:rsidP="00FC3561">
      <w:pPr>
        <w:pStyle w:val="3"/>
        <w:shd w:val="clear" w:color="auto" w:fill="FFFFFF"/>
        <w:rPr>
          <w:b/>
          <w:color w:val="000000"/>
          <w:sz w:val="24"/>
        </w:rPr>
      </w:pPr>
      <w:r w:rsidRPr="009A586F">
        <w:rPr>
          <w:b/>
          <w:color w:val="000000"/>
          <w:sz w:val="24"/>
        </w:rPr>
        <w:t>Подпрограммы</w:t>
      </w:r>
    </w:p>
    <w:p w:rsidR="00FC3561" w:rsidRPr="009A586F" w:rsidRDefault="00FC3561" w:rsidP="00FC3561">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FC3561" w:rsidRPr="009A586F" w:rsidRDefault="00FC3561" w:rsidP="00FC3561">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FC3561" w:rsidRPr="009A586F" w:rsidRDefault="00FC3561" w:rsidP="00FC3561">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FC3561" w:rsidRPr="009A586F" w:rsidRDefault="00FC3561" w:rsidP="00FC3561">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FC3561" w:rsidRPr="009A586F" w:rsidTr="00B313C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FC3561" w:rsidRPr="009A586F" w:rsidTr="00B313C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Модернизация дорожной и коммунальной инфраструктуры</w:t>
            </w:r>
          </w:p>
          <w:p w:rsidR="00FC3561" w:rsidRPr="009A586F" w:rsidRDefault="00FC3561" w:rsidP="00B313C0">
            <w:pPr>
              <w:pStyle w:val="a9"/>
              <w:spacing w:before="0" w:beforeAutospacing="0" w:after="0" w:afterAutospacing="0"/>
            </w:pPr>
            <w:r w:rsidRPr="009A586F">
              <w:t>Обеспечение проведения мероприятий по благоустройству территории поселения.</w:t>
            </w:r>
          </w:p>
          <w:p w:rsidR="00FC3561" w:rsidRPr="009A586F" w:rsidRDefault="00FC3561" w:rsidP="00B313C0">
            <w:pPr>
              <w:pStyle w:val="a9"/>
              <w:spacing w:before="0" w:beforeAutospacing="0" w:after="0" w:afterAutospacing="0"/>
            </w:pPr>
            <w:r w:rsidRPr="009A586F">
              <w:t>Улучшение внешнего облика жилого фонда поселения, условий проживания граждан.</w:t>
            </w:r>
          </w:p>
          <w:p w:rsidR="00FC3561" w:rsidRPr="009A586F" w:rsidRDefault="00FC3561" w:rsidP="00B313C0">
            <w:pPr>
              <w:pStyle w:val="a9"/>
              <w:spacing w:before="0" w:beforeAutospacing="0" w:after="0" w:afterAutospacing="0"/>
            </w:pPr>
          </w:p>
        </w:tc>
      </w:tr>
      <w:tr w:rsidR="00FC3561" w:rsidRPr="009A586F" w:rsidTr="00B313C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 xml:space="preserve">1.1 Протяженность построенных, капитально отремонтированных и прошедших текущий ремонт дорог, </w:t>
            </w:r>
            <w:proofErr w:type="gramStart"/>
            <w:r w:rsidRPr="009A586F">
              <w:t>км..</w:t>
            </w:r>
            <w:proofErr w:type="gramEnd"/>
          </w:p>
          <w:p w:rsidR="00FC3561" w:rsidRPr="009A586F" w:rsidRDefault="00FC3561" w:rsidP="00B313C0">
            <w:pPr>
              <w:pStyle w:val="a9"/>
              <w:spacing w:before="0" w:beforeAutospacing="0" w:after="0" w:afterAutospacing="0"/>
            </w:pPr>
            <w:r w:rsidRPr="009A586F">
              <w:t>2.1. Протяженность освещенных частей улиц, проездов, км.</w:t>
            </w:r>
          </w:p>
          <w:p w:rsidR="00FC3561" w:rsidRPr="009A586F" w:rsidRDefault="00FC3561" w:rsidP="00B313C0">
            <w:pPr>
              <w:pStyle w:val="a9"/>
              <w:spacing w:before="0" w:beforeAutospacing="0" w:after="0" w:afterAutospacing="0"/>
            </w:pPr>
            <w:r w:rsidRPr="009A586F">
              <w:t>2.</w:t>
            </w:r>
            <w:proofErr w:type="gramStart"/>
            <w:r w:rsidRPr="009A586F">
              <w:t>2.Установка</w:t>
            </w:r>
            <w:proofErr w:type="gramEnd"/>
            <w:r w:rsidRPr="009A586F">
              <w:t xml:space="preserve"> и обустройство детских и спортивных площадок, ед.</w:t>
            </w:r>
          </w:p>
          <w:p w:rsidR="00FC3561" w:rsidRPr="009A586F" w:rsidRDefault="00FC3561" w:rsidP="00B313C0">
            <w:pPr>
              <w:pStyle w:val="a9"/>
              <w:spacing w:before="0" w:beforeAutospacing="0" w:after="0" w:afterAutospacing="0"/>
            </w:pPr>
            <w:r w:rsidRPr="009A586F">
              <w:t>2.3. Приобретение контейнеров для мусора, шт.</w:t>
            </w:r>
          </w:p>
          <w:p w:rsidR="00FC3561" w:rsidRPr="009A586F" w:rsidRDefault="00FC3561" w:rsidP="00B313C0">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FC3561" w:rsidRPr="009A586F" w:rsidTr="00B313C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2019 - 2024 годы.</w:t>
            </w:r>
          </w:p>
        </w:tc>
      </w:tr>
      <w:tr w:rsidR="00FC3561" w:rsidRPr="009A586F" w:rsidTr="00B313C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C22C00" w:rsidRDefault="00FC3561" w:rsidP="00B313C0">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Pr="00C22C00">
              <w:t>6 </w:t>
            </w:r>
            <w:r w:rsidR="00336508" w:rsidRPr="00C22C00">
              <w:t>308514</w:t>
            </w:r>
            <w:r w:rsidRPr="00C22C00">
              <w:t xml:space="preserve"> руб., в том числе по годам реализации:</w:t>
            </w:r>
          </w:p>
          <w:p w:rsidR="00FC3561" w:rsidRPr="00C22C00" w:rsidRDefault="00FC3561" w:rsidP="00B313C0">
            <w:pPr>
              <w:pStyle w:val="a9"/>
              <w:spacing w:before="0" w:beforeAutospacing="0" w:after="0" w:afterAutospacing="0"/>
            </w:pPr>
            <w:r w:rsidRPr="00C22C00">
              <w:t xml:space="preserve">2019 г. – 2 </w:t>
            </w:r>
            <w:r w:rsidR="00336508" w:rsidRPr="00C22C00">
              <w:t>687194</w:t>
            </w:r>
            <w:r w:rsidRPr="00C22C00">
              <w:t>,00 руб.,</w:t>
            </w:r>
          </w:p>
          <w:p w:rsidR="00FC3561" w:rsidRPr="009A586F" w:rsidRDefault="00FC3561" w:rsidP="00B313C0">
            <w:pPr>
              <w:pStyle w:val="a9"/>
              <w:spacing w:before="0" w:beforeAutospacing="0" w:after="0" w:afterAutospacing="0"/>
            </w:pPr>
            <w:r w:rsidRPr="009A586F">
              <w:t xml:space="preserve">2020 г. – </w:t>
            </w:r>
            <w:r>
              <w:t>1 809 371</w:t>
            </w:r>
            <w:r w:rsidRPr="009A586F">
              <w:t>,0</w:t>
            </w:r>
            <w:r>
              <w:t>0</w:t>
            </w:r>
            <w:r w:rsidRPr="009A586F">
              <w:t xml:space="preserve"> руб.,</w:t>
            </w:r>
          </w:p>
          <w:p w:rsidR="00FC3561" w:rsidRPr="009A586F" w:rsidRDefault="00FC3561" w:rsidP="00B313C0">
            <w:pPr>
              <w:pStyle w:val="a9"/>
              <w:spacing w:before="0" w:beforeAutospacing="0" w:after="0" w:afterAutospacing="0"/>
            </w:pPr>
            <w:r w:rsidRPr="009A586F">
              <w:t xml:space="preserve">2021 г. – </w:t>
            </w:r>
            <w:r>
              <w:t>1 811 949</w:t>
            </w:r>
            <w:r w:rsidRPr="009A586F">
              <w:t>,0</w:t>
            </w:r>
            <w:r>
              <w:t>0</w:t>
            </w:r>
            <w:r w:rsidRPr="009A586F">
              <w:t xml:space="preserve"> руб.,</w:t>
            </w:r>
          </w:p>
          <w:p w:rsidR="00FC3561" w:rsidRPr="009A586F" w:rsidRDefault="00FC3561" w:rsidP="00B313C0">
            <w:pPr>
              <w:pStyle w:val="a9"/>
              <w:spacing w:before="0" w:beforeAutospacing="0" w:after="0" w:afterAutospacing="0"/>
            </w:pPr>
            <w:r w:rsidRPr="009A586F">
              <w:t>2022 г. – 0,0</w:t>
            </w:r>
            <w:r>
              <w:t>0</w:t>
            </w:r>
            <w:r w:rsidRPr="009A586F">
              <w:t xml:space="preserve"> руб.,</w:t>
            </w:r>
          </w:p>
          <w:p w:rsidR="00FC3561" w:rsidRPr="009A586F" w:rsidRDefault="00FC3561" w:rsidP="00B313C0">
            <w:pPr>
              <w:pStyle w:val="a9"/>
              <w:spacing w:before="0" w:beforeAutospacing="0" w:after="0" w:afterAutospacing="0"/>
            </w:pPr>
            <w:r w:rsidRPr="009A586F">
              <w:t>2023 г. – 0,00 руб.,</w:t>
            </w:r>
          </w:p>
          <w:p w:rsidR="00FC3561" w:rsidRPr="009A586F" w:rsidRDefault="00FC3561" w:rsidP="00B313C0">
            <w:pPr>
              <w:pStyle w:val="a9"/>
              <w:spacing w:before="0" w:beforeAutospacing="0" w:after="0" w:afterAutospacing="0"/>
            </w:pPr>
            <w:r w:rsidRPr="009A586F">
              <w:t>2024 г. – 0,00руб.</w:t>
            </w:r>
          </w:p>
          <w:p w:rsidR="00FC3561" w:rsidRPr="009A586F" w:rsidRDefault="00FC3561" w:rsidP="00B313C0">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C3561" w:rsidRPr="009A586F" w:rsidTr="00B313C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B313C0">
            <w:pPr>
              <w:pStyle w:val="a9"/>
              <w:spacing w:before="0" w:beforeAutospacing="0" w:after="0" w:afterAutospacing="0"/>
            </w:pPr>
            <w:r w:rsidRPr="009A586F">
              <w:t>Реализация подпрограммы к 2024 году позволит:</w:t>
            </w:r>
          </w:p>
          <w:p w:rsidR="00FC3561" w:rsidRPr="009A586F" w:rsidRDefault="00FC3561" w:rsidP="00B313C0">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FC3561" w:rsidRPr="009A586F" w:rsidRDefault="00FC3561" w:rsidP="00B313C0">
            <w:pPr>
              <w:pStyle w:val="a9"/>
              <w:spacing w:before="0" w:beforeAutospacing="0" w:after="0" w:afterAutospacing="0"/>
            </w:pPr>
            <w:r w:rsidRPr="009A586F">
              <w:t>2. Увеличить долю благоустроенных общественных пространств;</w:t>
            </w:r>
          </w:p>
          <w:p w:rsidR="00FC3561" w:rsidRPr="009A586F" w:rsidRDefault="00FC3561" w:rsidP="00B313C0">
            <w:pPr>
              <w:pStyle w:val="a9"/>
              <w:spacing w:before="0" w:beforeAutospacing="0" w:after="0" w:afterAutospacing="0"/>
            </w:pPr>
            <w:r w:rsidRPr="009A586F">
              <w:t>3. Улучшить техническое состояния отдельных объектов благоустройства;</w:t>
            </w:r>
          </w:p>
          <w:p w:rsidR="00FC3561" w:rsidRPr="009A586F" w:rsidRDefault="00FC3561" w:rsidP="00B313C0">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622739" w:rsidRPr="002E755C" w:rsidRDefault="00FC3561" w:rsidP="00622739">
      <w:pPr>
        <w:pStyle w:val="a9"/>
        <w:shd w:val="clear" w:color="auto" w:fill="FFFFFF"/>
        <w:spacing w:before="0" w:beforeAutospacing="0" w:after="0" w:afterAutospacing="0"/>
        <w:ind w:firstLine="567"/>
        <w:jc w:val="center"/>
        <w:rPr>
          <w:b/>
          <w:color w:val="000000"/>
        </w:rPr>
      </w:pPr>
      <w:r w:rsidRPr="009A586F">
        <w:rPr>
          <w:color w:val="000000"/>
        </w:rPr>
        <w:lastRenderedPageBreak/>
        <w:t> </w:t>
      </w:r>
      <w:r w:rsidR="00622739" w:rsidRPr="002E755C">
        <w:rPr>
          <w:b/>
          <w:color w:val="000000"/>
        </w:rPr>
        <w:t>4. Основные мероприятия подпрограммы с указанием основных механизмов их реализации.</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1 Подпрограммы 1 «Содержание </w:t>
      </w:r>
      <w:r>
        <w:rPr>
          <w:color w:val="000000"/>
        </w:rPr>
        <w:t>инженерной инфраструктуры сельского поселения Богородицкий сельсовет</w:t>
      </w:r>
      <w:r w:rsidRPr="009A586F">
        <w:rPr>
          <w:color w:val="000000"/>
        </w:rPr>
        <w:t>»;</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2 Подпрограммы 1 </w:t>
      </w:r>
      <w:proofErr w:type="gramStart"/>
      <w:r w:rsidRPr="009A586F">
        <w:rPr>
          <w:color w:val="000000"/>
        </w:rPr>
        <w:t>« Текущие</w:t>
      </w:r>
      <w:proofErr w:type="gramEnd"/>
      <w:r w:rsidRPr="009A586F">
        <w:rPr>
          <w:color w:val="000000"/>
        </w:rPr>
        <w:t xml:space="preserve"> расходы на содержание и поддержание в рабочем состоянии систем уличного освещения сельского поселения»;</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w:t>
      </w:r>
      <w:r>
        <w:rPr>
          <w:color w:val="000000"/>
        </w:rPr>
        <w:t>Организация благоустройства и озеленения территории сельского поселения</w:t>
      </w:r>
      <w:r w:rsidRPr="009A586F">
        <w:rPr>
          <w:color w:val="000000"/>
        </w:rPr>
        <w:t>»;</w:t>
      </w:r>
    </w:p>
    <w:p w:rsidR="00622739" w:rsidRDefault="00622739" w:rsidP="00622739">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4 Подпрограммы 1 </w:t>
      </w:r>
      <w:r>
        <w:rPr>
          <w:color w:val="000000"/>
        </w:rPr>
        <w:t>«Прочие мероприятия по благоустройству сельского поселения</w:t>
      </w:r>
      <w:r w:rsidRPr="009A586F">
        <w:rPr>
          <w:color w:val="000000"/>
        </w:rPr>
        <w:t>»;</w:t>
      </w:r>
    </w:p>
    <w:p w:rsidR="00622739" w:rsidRDefault="00622739" w:rsidP="00622739">
      <w:pPr>
        <w:pStyle w:val="a9"/>
        <w:shd w:val="clear" w:color="auto" w:fill="FFFFFF"/>
        <w:spacing w:before="0" w:beforeAutospacing="0" w:after="0" w:afterAutospacing="0"/>
        <w:ind w:firstLine="567"/>
        <w:jc w:val="both"/>
        <w:rPr>
          <w:color w:val="000000"/>
        </w:rPr>
      </w:pPr>
      <w:r>
        <w:rPr>
          <w:color w:val="000000"/>
        </w:rPr>
        <w:t>Основное мероприятие 5 Подпрограммы 1 «Организация строительства и содержание муниципального жилищного фонда».</w:t>
      </w:r>
    </w:p>
    <w:p w:rsidR="00622739" w:rsidRDefault="00622739" w:rsidP="00622739">
      <w:pPr>
        <w:pStyle w:val="a9"/>
        <w:shd w:val="clear" w:color="auto" w:fill="FFFFFF"/>
        <w:spacing w:before="0" w:beforeAutospacing="0" w:after="0" w:afterAutospacing="0"/>
        <w:ind w:firstLine="567"/>
        <w:jc w:val="both"/>
        <w:rPr>
          <w:color w:val="000000"/>
        </w:rPr>
      </w:pPr>
      <w:r>
        <w:rPr>
          <w:color w:val="000000"/>
        </w:rPr>
        <w:t>Основное мероприятие 6 Подпрограммы 1 «Реконструкция парковой зоны около КСК»</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622739" w:rsidRPr="009A586F" w:rsidRDefault="00622739" w:rsidP="00622739">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FC3561" w:rsidRPr="009A586F" w:rsidRDefault="00FC3561" w:rsidP="00FC3561">
      <w:pPr>
        <w:pStyle w:val="a9"/>
        <w:shd w:val="clear" w:color="auto" w:fill="FFFFFF"/>
        <w:spacing w:before="0" w:beforeAutospacing="0" w:after="0" w:afterAutospacing="0"/>
        <w:ind w:firstLine="567"/>
        <w:jc w:val="both"/>
        <w:rPr>
          <w:color w:val="000000"/>
        </w:rPr>
      </w:pPr>
    </w:p>
    <w:p w:rsidR="00FC3561" w:rsidRPr="002E755C" w:rsidRDefault="00FC3561" w:rsidP="00FC3561">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C3561" w:rsidRPr="00C22C00" w:rsidRDefault="00FC3561" w:rsidP="00FC3561">
      <w:pPr>
        <w:pStyle w:val="a9"/>
        <w:shd w:val="clear" w:color="auto" w:fill="FFFFFF"/>
        <w:spacing w:before="0" w:beforeAutospacing="0" w:after="0" w:afterAutospacing="0"/>
        <w:ind w:firstLine="567"/>
        <w:jc w:val="both"/>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bookmarkStart w:id="1" w:name="_GoBack"/>
      <w:r w:rsidRPr="00C22C00">
        <w:t>6 </w:t>
      </w:r>
      <w:r w:rsidR="00336508" w:rsidRPr="00C22C00">
        <w:t>308514</w:t>
      </w:r>
      <w:r w:rsidRPr="00C22C00">
        <w:t xml:space="preserve"> руб., в том числе по годам:</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C22C00">
        <w:t xml:space="preserve">2019 г. – 2 </w:t>
      </w:r>
      <w:r w:rsidR="00336508" w:rsidRPr="00C22C00">
        <w:t>687194</w:t>
      </w:r>
      <w:r w:rsidRPr="00C22C00">
        <w:t>,00 руб</w:t>
      </w:r>
      <w:bookmarkEnd w:id="1"/>
      <w:r w:rsidRPr="009A586F">
        <w:rPr>
          <w:color w:val="000000"/>
        </w:rPr>
        <w:t>.,</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2020 г. – </w:t>
      </w:r>
      <w:r>
        <w:rPr>
          <w:color w:val="000000"/>
        </w:rPr>
        <w:t>1 809 371,00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2021 г. – </w:t>
      </w:r>
      <w:r>
        <w:rPr>
          <w:color w:val="000000"/>
        </w:rPr>
        <w:t>1 811 949,00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2022 г. – </w:t>
      </w:r>
      <w:r>
        <w:rPr>
          <w:color w:val="000000"/>
        </w:rPr>
        <w:t>0,00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2023 г. – 0,00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2024 г. – 0,00 руб.,</w:t>
      </w:r>
    </w:p>
    <w:p w:rsidR="00FC3561" w:rsidRDefault="00FC3561">
      <w:pPr>
        <w:spacing w:after="0" w:line="240" w:lineRule="auto"/>
        <w:rPr>
          <w:rFonts w:ascii="Times New Roman" w:eastAsia="Times New Roman" w:hAnsi="Times New Roman"/>
          <w:b/>
          <w:color w:val="000000"/>
          <w:sz w:val="24"/>
          <w:szCs w:val="24"/>
        </w:rPr>
      </w:pPr>
    </w:p>
    <w:sectPr w:rsidR="00FC3561"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1F" w:rsidRDefault="005C4F1F" w:rsidP="009E7A98">
      <w:pPr>
        <w:spacing w:after="0" w:line="240" w:lineRule="auto"/>
      </w:pPr>
      <w:r>
        <w:separator/>
      </w:r>
    </w:p>
  </w:endnote>
  <w:endnote w:type="continuationSeparator" w:id="0">
    <w:p w:rsidR="005C4F1F" w:rsidRDefault="005C4F1F"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89" w:rsidRDefault="00741C89"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1F" w:rsidRDefault="005C4F1F" w:rsidP="009E7A98">
      <w:pPr>
        <w:spacing w:after="0" w:line="240" w:lineRule="auto"/>
      </w:pPr>
      <w:r>
        <w:separator/>
      </w:r>
    </w:p>
  </w:footnote>
  <w:footnote w:type="continuationSeparator" w:id="0">
    <w:p w:rsidR="005C4F1F" w:rsidRDefault="005C4F1F"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5"/>
  </w:num>
  <w:num w:numId="5">
    <w:abstractNumId w:val="14"/>
  </w:num>
  <w:num w:numId="6">
    <w:abstractNumId w:val="24"/>
  </w:num>
  <w:num w:numId="7">
    <w:abstractNumId w:val="35"/>
  </w:num>
  <w:num w:numId="8">
    <w:abstractNumId w:val="1"/>
  </w:num>
  <w:num w:numId="9">
    <w:abstractNumId w:val="45"/>
  </w:num>
  <w:num w:numId="10">
    <w:abstractNumId w:val="41"/>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3"/>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7"/>
  </w:num>
  <w:num w:numId="25">
    <w:abstractNumId w:val="13"/>
  </w:num>
  <w:num w:numId="26">
    <w:abstractNumId w:val="19"/>
  </w:num>
  <w:num w:numId="27">
    <w:abstractNumId w:val="20"/>
  </w:num>
  <w:num w:numId="28">
    <w:abstractNumId w:val="21"/>
  </w:num>
  <w:num w:numId="29">
    <w:abstractNumId w:val="38"/>
  </w:num>
  <w:num w:numId="30">
    <w:abstractNumId w:val="32"/>
  </w:num>
  <w:num w:numId="31">
    <w:abstractNumId w:val="8"/>
  </w:num>
  <w:num w:numId="32">
    <w:abstractNumId w:val="39"/>
  </w:num>
  <w:num w:numId="33">
    <w:abstractNumId w:val="40"/>
  </w:num>
  <w:num w:numId="34">
    <w:abstractNumId w:val="10"/>
  </w:num>
  <w:num w:numId="35">
    <w:abstractNumId w:val="27"/>
  </w:num>
  <w:num w:numId="36">
    <w:abstractNumId w:val="11"/>
  </w:num>
  <w:num w:numId="37">
    <w:abstractNumId w:val="30"/>
  </w:num>
  <w:num w:numId="38">
    <w:abstractNumId w:val="16"/>
  </w:num>
  <w:num w:numId="39">
    <w:abstractNumId w:val="44"/>
  </w:num>
  <w:num w:numId="40">
    <w:abstractNumId w:val="23"/>
  </w:num>
  <w:num w:numId="41">
    <w:abstractNumId w:val="2"/>
  </w:num>
  <w:num w:numId="42">
    <w:abstractNumId w:val="42"/>
  </w:num>
  <w:num w:numId="43">
    <w:abstractNumId w:val="0"/>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C7B"/>
    <w:rsid w:val="00081D44"/>
    <w:rsid w:val="00082090"/>
    <w:rsid w:val="00082282"/>
    <w:rsid w:val="000822B5"/>
    <w:rsid w:val="00083CEB"/>
    <w:rsid w:val="000841CE"/>
    <w:rsid w:val="00084BBA"/>
    <w:rsid w:val="00085D55"/>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6508"/>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1934"/>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6E88"/>
    <w:rsid w:val="00B27635"/>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3DF"/>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799943"/>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EF2A7-3EFB-4308-BDD6-A5B76344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19</Pages>
  <Words>3915</Words>
  <Characters>22318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26181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81</cp:revision>
  <cp:lastPrinted>2019-08-20T06:03:00Z</cp:lastPrinted>
  <dcterms:created xsi:type="dcterms:W3CDTF">2013-11-24T10:05:00Z</dcterms:created>
  <dcterms:modified xsi:type="dcterms:W3CDTF">2019-08-27T09:00:00Z</dcterms:modified>
</cp:coreProperties>
</file>