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49EE" w14:textId="77777777" w:rsidR="00746A60" w:rsidRDefault="00746A6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4776FEE3" w14:textId="77777777" w:rsidR="00746A60" w:rsidRDefault="00E4574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3B1D129F" w14:textId="77777777" w:rsidR="00746A60" w:rsidRDefault="00E4574E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</w:t>
      </w:r>
    </w:p>
    <w:p w14:paraId="65603487" w14:textId="77777777" w:rsidR="00746A60" w:rsidRDefault="00E4574E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оценки качества оказываемых</w:t>
      </w:r>
    </w:p>
    <w:p w14:paraId="36CC05EC" w14:textId="77777777" w:rsidR="00746A60" w:rsidRDefault="00E4574E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услуг</w:t>
      </w:r>
    </w:p>
    <w:p w14:paraId="4C0BF145" w14:textId="77777777" w:rsidR="00746A60" w:rsidRDefault="00746A6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0133C94C" w14:textId="77777777" w:rsidR="00746A60" w:rsidRDefault="00E4574E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14:paraId="3ABE2B4C" w14:textId="0B5E13F9" w:rsidR="00746A60" w:rsidRDefault="00E4574E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качестве муниципальных услуг за 202</w:t>
      </w:r>
      <w:r w:rsidR="00473BD8" w:rsidRPr="00473BD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г., оказанных</w:t>
      </w:r>
    </w:p>
    <w:p w14:paraId="2C8FCF6A" w14:textId="77777777" w:rsidR="00746A60" w:rsidRDefault="00E4574E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МАУ «Богородицкий ФОК»</w:t>
      </w:r>
    </w:p>
    <w:p w14:paraId="2414DB6B" w14:textId="77777777" w:rsidR="00746A60" w:rsidRDefault="00E4574E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(наименование исполнительного органа местного самоуправления</w:t>
      </w:r>
    </w:p>
    <w:p w14:paraId="4F325D67" w14:textId="77777777" w:rsidR="00746A60" w:rsidRDefault="00E4574E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района, в компетенцию которого входит оказание</w:t>
      </w:r>
    </w:p>
    <w:p w14:paraId="5A3627D6" w14:textId="77777777" w:rsidR="00746A60" w:rsidRDefault="00E4574E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услуг)</w:t>
      </w:r>
    </w:p>
    <w:p w14:paraId="6AA31A66" w14:textId="77777777" w:rsidR="00746A60" w:rsidRDefault="00746A60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900"/>
        <w:gridCol w:w="1800"/>
        <w:gridCol w:w="1440"/>
        <w:gridCol w:w="1440"/>
        <w:gridCol w:w="2520"/>
        <w:gridCol w:w="900"/>
        <w:gridCol w:w="1620"/>
        <w:gridCol w:w="2520"/>
      </w:tblGrid>
      <w:tr w:rsidR="00746A60" w14:paraId="14A494AD" w14:textId="77777777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38BD35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</w:t>
            </w:r>
            <w:r>
              <w:rPr>
                <w:rFonts w:ascii="Times New Roman" w:hAnsi="Times New Roman"/>
              </w:rPr>
              <w:br/>
              <w:t xml:space="preserve"> услуги   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614A" w14:textId="77777777" w:rsidR="00746A60" w:rsidRDefault="00E4574E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обращений граждан </w:t>
            </w:r>
          </w:p>
          <w:p w14:paraId="16040EDB" w14:textId="77777777" w:rsidR="00746A60" w:rsidRDefault="00E4574E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вопросам качества оказания муниципальной услуги, ед.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992A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граждан,  </w:t>
            </w:r>
            <w:r>
              <w:rPr>
                <w:rFonts w:ascii="Times New Roman" w:hAnsi="Times New Roman"/>
              </w:rPr>
              <w:br/>
              <w:t xml:space="preserve">принявших участие    </w:t>
            </w:r>
            <w:r>
              <w:rPr>
                <w:rFonts w:ascii="Times New Roman" w:hAnsi="Times New Roman"/>
              </w:rPr>
              <w:br/>
              <w:t>в опросах населения, чел.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9D2C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Проведенные проверки    </w:t>
            </w:r>
            <w:r>
              <w:rPr>
                <w:rFonts w:ascii="Times New Roman" w:hAnsi="Times New Roman"/>
              </w:rPr>
              <w:br/>
              <w:t xml:space="preserve">учреждений, оказывающих  </w:t>
            </w:r>
            <w:r>
              <w:rPr>
                <w:rFonts w:ascii="Times New Roman" w:hAnsi="Times New Roman"/>
              </w:rPr>
              <w:br/>
              <w:t>муниципальные услуги, ед.</w:t>
            </w:r>
          </w:p>
        </w:tc>
      </w:tr>
      <w:tr w:rsidR="00746A60" w14:paraId="46AABB60" w14:textId="77777777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875B6" w14:textId="77777777" w:rsidR="00746A60" w:rsidRDefault="00746A6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F877D2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8FAD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9B844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0EC911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   </w:t>
            </w:r>
            <w:r>
              <w:rPr>
                <w:rFonts w:ascii="Times New Roman" w:hAnsi="Times New Roman"/>
              </w:rPr>
              <w:br/>
              <w:t xml:space="preserve">давших      </w:t>
            </w:r>
            <w:r>
              <w:rPr>
                <w:rFonts w:ascii="Times New Roman" w:hAnsi="Times New Roman"/>
              </w:rPr>
              <w:br/>
              <w:t xml:space="preserve">отрицательную  </w:t>
            </w:r>
            <w:r>
              <w:rPr>
                <w:rFonts w:ascii="Times New Roman" w:hAnsi="Times New Roman"/>
              </w:rPr>
              <w:br/>
              <w:t xml:space="preserve">оценку качества </w:t>
            </w:r>
            <w:r>
              <w:rPr>
                <w:rFonts w:ascii="Times New Roman" w:hAnsi="Times New Roman"/>
              </w:rPr>
              <w:br/>
              <w:t xml:space="preserve">и доступности  </w:t>
            </w:r>
            <w:r>
              <w:rPr>
                <w:rFonts w:ascii="Times New Roman" w:hAnsi="Times New Roman"/>
              </w:rPr>
              <w:br/>
              <w:t xml:space="preserve">государственной </w:t>
            </w:r>
            <w:r>
              <w:rPr>
                <w:rFonts w:ascii="Times New Roman" w:hAnsi="Times New Roman"/>
              </w:rPr>
              <w:br/>
              <w:t xml:space="preserve">услуги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46C24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6830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   </w:t>
            </w:r>
            <w:r>
              <w:rPr>
                <w:rFonts w:ascii="Times New Roman" w:hAnsi="Times New Roman"/>
              </w:rPr>
              <w:br/>
              <w:t>выявлено нарушений</w:t>
            </w:r>
          </w:p>
        </w:tc>
      </w:tr>
      <w:tr w:rsidR="00746A60" w14:paraId="600D465E" w14:textId="77777777"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25B9" w14:textId="77777777" w:rsidR="00746A60" w:rsidRDefault="00746A6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E780" w14:textId="77777777" w:rsidR="00746A60" w:rsidRDefault="00746A6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E34F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устной,  </w:t>
            </w:r>
            <w:r>
              <w:rPr>
                <w:rFonts w:ascii="Times New Roman" w:hAnsi="Times New Roman"/>
              </w:rPr>
              <w:br/>
              <w:t xml:space="preserve">письменной, </w:t>
            </w:r>
            <w:r>
              <w:rPr>
                <w:rFonts w:ascii="Times New Roman" w:hAnsi="Times New Roman"/>
              </w:rPr>
              <w:br/>
              <w:t>электронной,</w:t>
            </w:r>
            <w:r>
              <w:rPr>
                <w:rFonts w:ascii="Times New Roman" w:hAnsi="Times New Roman"/>
              </w:rPr>
              <w:br/>
              <w:t xml:space="preserve">формах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FDF3" w14:textId="77777777" w:rsidR="00746A60" w:rsidRDefault="00E4574E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книге  </w:t>
            </w:r>
            <w:r>
              <w:rPr>
                <w:rFonts w:ascii="Times New Roman" w:hAnsi="Times New Roman"/>
              </w:rPr>
              <w:br/>
              <w:t xml:space="preserve">обращений </w:t>
            </w:r>
            <w:r>
              <w:rPr>
                <w:rFonts w:ascii="Times New Roman" w:hAnsi="Times New Roman"/>
              </w:rPr>
              <w:br/>
              <w:t xml:space="preserve">граждан  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5295" w14:textId="77777777" w:rsidR="00746A60" w:rsidRDefault="00746A6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E8FB" w14:textId="77777777" w:rsidR="00746A60" w:rsidRDefault="00746A6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D0A1" w14:textId="77777777" w:rsidR="00746A60" w:rsidRDefault="00746A6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9C76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2AE4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  </w:t>
            </w:r>
            <w:r>
              <w:rPr>
                <w:rFonts w:ascii="Times New Roman" w:hAnsi="Times New Roman"/>
              </w:rPr>
              <w:br/>
              <w:t>устранено</w:t>
            </w:r>
          </w:p>
        </w:tc>
      </w:tr>
      <w:tr w:rsidR="00746A60" w14:paraId="4394B83E" w14:textId="7777777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604F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организации и проведению физкультурно-спортивных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A092" w14:textId="78161475" w:rsidR="00746A60" w:rsidRPr="00473BD8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473BD8"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F434" w14:textId="0B6DE1A3" w:rsidR="00746A60" w:rsidRPr="00473BD8" w:rsidRDefault="00473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4FB2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5394" w14:textId="0E12DC22" w:rsidR="00746A60" w:rsidRPr="00473BD8" w:rsidRDefault="00473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2E9A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C1FA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9393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3CA2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46A60" w14:paraId="087C9612" w14:textId="7777777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EE81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организации работы клубов, команд по интересам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9C62" w14:textId="7DA0637C" w:rsidR="00746A60" w:rsidRPr="00473BD8" w:rsidRDefault="00473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4D6A" w14:textId="72E3342B" w:rsidR="00746A60" w:rsidRPr="00473BD8" w:rsidRDefault="00473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D856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4C9C" w14:textId="35220D9B" w:rsidR="00746A60" w:rsidRPr="00473BD8" w:rsidRDefault="00473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CFB2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D08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0CAE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41B5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14:paraId="2E95F7CC" w14:textId="77777777" w:rsidR="00746A60" w:rsidRDefault="00746A60">
      <w:pPr>
        <w:jc w:val="both"/>
      </w:pPr>
    </w:p>
    <w:p w14:paraId="4A501CFC" w14:textId="77777777" w:rsidR="00746A60" w:rsidRDefault="00746A60">
      <w:pPr>
        <w:jc w:val="both"/>
      </w:pPr>
    </w:p>
    <w:p w14:paraId="7E74BB25" w14:textId="77777777" w:rsidR="00746A60" w:rsidRDefault="00E4574E">
      <w:pPr>
        <w:jc w:val="both"/>
      </w:pPr>
      <w:proofErr w:type="gramStart"/>
      <w:r>
        <w:t xml:space="preserve">Директор:   </w:t>
      </w:r>
      <w:proofErr w:type="gramEnd"/>
      <w:r>
        <w:t xml:space="preserve">                                              Овчинникова О.Н.</w:t>
      </w:r>
    </w:p>
    <w:p w14:paraId="5F3C8535" w14:textId="77777777" w:rsidR="00746A60" w:rsidRDefault="00746A60">
      <w:pPr>
        <w:jc w:val="both"/>
      </w:pPr>
    </w:p>
    <w:sectPr w:rsidR="00746A60">
      <w:headerReference w:type="even" r:id="rId6"/>
      <w:pgSz w:w="16838" w:h="11906" w:orient="landscape" w:code="9"/>
      <w:pgMar w:top="709" w:right="295" w:bottom="1134" w:left="28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6B0B" w14:textId="77777777" w:rsidR="009F7572" w:rsidRDefault="009F7572">
      <w:r>
        <w:separator/>
      </w:r>
    </w:p>
  </w:endnote>
  <w:endnote w:type="continuationSeparator" w:id="0">
    <w:p w14:paraId="1910E526" w14:textId="77777777" w:rsidR="009F7572" w:rsidRDefault="009F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8D87" w14:textId="77777777" w:rsidR="009F7572" w:rsidRDefault="009F7572">
      <w:r>
        <w:separator/>
      </w:r>
    </w:p>
  </w:footnote>
  <w:footnote w:type="continuationSeparator" w:id="0">
    <w:p w14:paraId="78AF9837" w14:textId="77777777" w:rsidR="009F7572" w:rsidRDefault="009F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1E8D" w14:textId="77777777" w:rsidR="00746A60" w:rsidRDefault="00E4574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#</w:t>
    </w:r>
    <w:r>
      <w:rPr>
        <w:rStyle w:val="a9"/>
      </w:rPr>
      <w:fldChar w:fldCharType="end"/>
    </w:r>
  </w:p>
  <w:p w14:paraId="37BFF49E" w14:textId="77777777" w:rsidR="00746A60" w:rsidRDefault="00746A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A60"/>
    <w:rsid w:val="00473BD8"/>
    <w:rsid w:val="00593CB5"/>
    <w:rsid w:val="00746A60"/>
    <w:rsid w:val="009F7572"/>
    <w:rsid w:val="00E4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1025"/>
  <w15:docId w15:val="{86EF761E-82E7-4A6B-B625-EBF9B222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0"/>
    <w:qFormat/>
    <w:pPr>
      <w:jc w:val="center"/>
    </w:pPr>
    <w:rPr>
      <w:b/>
      <w:sz w:val="52"/>
    </w:rPr>
  </w:style>
  <w:style w:type="paragraph" w:styleId="a4">
    <w:name w:val="Subtitle"/>
    <w:basedOn w:val="a"/>
    <w:uiPriority w:val="11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/>
      <w:sz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Григорий Мерен</cp:lastModifiedBy>
  <cp:revision>3</cp:revision>
  <cp:lastPrinted>2023-01-12T09:41:00Z</cp:lastPrinted>
  <dcterms:created xsi:type="dcterms:W3CDTF">2021-12-30T06:39:00Z</dcterms:created>
  <dcterms:modified xsi:type="dcterms:W3CDTF">2023-01-12T09:42:00Z</dcterms:modified>
</cp:coreProperties>
</file>