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9C85" w14:textId="77777777" w:rsidR="00BC6663" w:rsidRPr="00BC6663" w:rsidRDefault="00BC6663" w:rsidP="00BC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A3B502" wp14:editId="6363F07B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67946C96" w14:textId="77777777" w:rsidR="00BC6663" w:rsidRPr="00BC6663" w:rsidRDefault="00BC6663" w:rsidP="00BC666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6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ДЕПУТАТОВ    СЕЛЬСКОГО ПОСЕЛЕНИЯ                                                                                   БОГОРОДИЦКИЙ  СЕЛЬСОВЕТ                                                                       Добринского муниципального района Липецкой области                              </w:t>
      </w:r>
    </w:p>
    <w:p w14:paraId="4416A144" w14:textId="77777777" w:rsidR="00BC6663" w:rsidRPr="00BC6663" w:rsidRDefault="00BC6663" w:rsidP="00BC666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4-я сессия  </w:t>
      </w:r>
      <w:r w:rsidRPr="00BC6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14:paraId="33358153" w14:textId="77777777" w:rsidR="00BC6663" w:rsidRPr="00BC6663" w:rsidRDefault="00BC6663" w:rsidP="00BC6663">
      <w:pPr>
        <w:keepNext/>
        <w:spacing w:before="120" w:after="0" w:line="240" w:lineRule="auto"/>
        <w:ind w:right="-94"/>
        <w:jc w:val="center"/>
        <w:outlineLvl w:val="6"/>
        <w:rPr>
          <w:rFonts w:ascii="Times New Roman" w:eastAsia="Calibri" w:hAnsi="Times New Roman" w:cs="Times New Roman"/>
          <w:i/>
          <w:sz w:val="44"/>
          <w:szCs w:val="20"/>
          <w:lang w:eastAsia="ru-RU"/>
        </w:rPr>
      </w:pPr>
      <w:r w:rsidRPr="00BC6663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14:paraId="26AF1BE7" w14:textId="77777777" w:rsidR="00BC6663" w:rsidRPr="00BC6663" w:rsidRDefault="00BC6663" w:rsidP="00BC6663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6CE4316" w14:textId="52AA485B" w:rsidR="00BC6663" w:rsidRPr="00BC6663" w:rsidRDefault="00BC6663" w:rsidP="00BC6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4B434F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BC666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C6663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C6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ж.д.ст.Плавица</w:t>
      </w:r>
      <w:r w:rsidRPr="00BC666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112-</w:t>
      </w:r>
      <w:r w:rsidRPr="00BC6663">
        <w:rPr>
          <w:rFonts w:ascii="Times New Roman" w:eastAsia="Calibri" w:hAnsi="Times New Roman" w:cs="Times New Roman"/>
          <w:sz w:val="28"/>
          <w:szCs w:val="28"/>
          <w:lang w:eastAsia="ru-RU"/>
        </w:rPr>
        <w:t>рс</w:t>
      </w:r>
    </w:p>
    <w:p w14:paraId="51F0787C" w14:textId="77777777" w:rsidR="00BC6663" w:rsidRPr="00BC6663" w:rsidRDefault="00BC6663" w:rsidP="00BC666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4B108E" w14:textId="77777777" w:rsidR="00BC6663" w:rsidRPr="00BC6663" w:rsidRDefault="00BC6663" w:rsidP="00BC6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C6D375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1AAE7FF" w14:textId="77777777" w:rsidR="00BC6663" w:rsidRPr="00BC6663" w:rsidRDefault="00BC6663" w:rsidP="00BC6663">
      <w:pPr>
        <w:tabs>
          <w:tab w:val="left" w:pos="8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предоставления иных межбюджетных трансфертов из 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области </w:t>
      </w:r>
    </w:p>
    <w:p w14:paraId="44932031" w14:textId="77777777" w:rsidR="00BC6663" w:rsidRPr="00BC6663" w:rsidRDefault="00BC6663" w:rsidP="00BC6663">
      <w:pPr>
        <w:tabs>
          <w:tab w:val="left" w:pos="8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6C9B2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 В соответствии со </w:t>
      </w:r>
      <w:r w:rsidRPr="00BC666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статьями 9 и 142.5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BC666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Федеральным законом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 131-ФЗ "Об общих принципах организации местного самоуправления в Российской Федерации», Уставом сельского поселения, 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45B49FF5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9623B" w14:textId="77777777" w:rsidR="00BC6663" w:rsidRPr="00BC6663" w:rsidRDefault="00BC6663" w:rsidP="00BC6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0EEA3E50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4B654479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1.Принять Порядок предоставления иных межбюджетных трансфертов из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(прилагается). </w:t>
      </w:r>
    </w:p>
    <w:p w14:paraId="0700C5C1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3AF30E4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3.Настоящее решение вступает в силу со дня его официального обнародования.</w:t>
      </w:r>
    </w:p>
    <w:p w14:paraId="32F36203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3D5FF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5675D" w14:textId="77777777" w:rsidR="00BC6663" w:rsidRPr="00BC6663" w:rsidRDefault="00BC6663" w:rsidP="00BC66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сельсовет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Н.А.Бахтина</w:t>
      </w:r>
    </w:p>
    <w:p w14:paraId="7FCB1873" w14:textId="77777777" w:rsidR="00BC6663" w:rsidRPr="00BC6663" w:rsidRDefault="00BC6663" w:rsidP="00BC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5E06D" w14:textId="77777777" w:rsidR="00BC6663" w:rsidRPr="00BC6663" w:rsidRDefault="00BC6663" w:rsidP="00BC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F77C3" w14:textId="77777777" w:rsidR="00BC6663" w:rsidRPr="00BC6663" w:rsidRDefault="00BC6663" w:rsidP="00BC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2363B" w14:textId="77777777" w:rsidR="00BC6663" w:rsidRPr="00BC6663" w:rsidRDefault="00BC6663" w:rsidP="00BC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7265D" w14:textId="77777777" w:rsidR="00BC6663" w:rsidRPr="00BC6663" w:rsidRDefault="00BC6663" w:rsidP="00BC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88B6" w14:textId="77777777" w:rsidR="00BC6663" w:rsidRPr="00BC6663" w:rsidRDefault="00BC6663" w:rsidP="00BC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4A088" w14:textId="77777777" w:rsidR="00BC6663" w:rsidRPr="00BC6663" w:rsidRDefault="00BC6663" w:rsidP="00BC6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6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Принят</w:t>
      </w:r>
    </w:p>
    <w:p w14:paraId="4C9F6955" w14:textId="77777777" w:rsidR="00BC6663" w:rsidRPr="00BC6663" w:rsidRDefault="00BC6663" w:rsidP="00BC6663">
      <w:pPr>
        <w:tabs>
          <w:tab w:val="center" w:pos="48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66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Решением Совета депутатов </w:t>
      </w:r>
    </w:p>
    <w:p w14:paraId="1A98B93F" w14:textId="77777777" w:rsidR="00BC6663" w:rsidRPr="00BC6663" w:rsidRDefault="00BC6663" w:rsidP="00BC6663">
      <w:pPr>
        <w:tabs>
          <w:tab w:val="center" w:pos="48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14:paraId="700777C8" w14:textId="77777777" w:rsidR="00BC6663" w:rsidRPr="00BC6663" w:rsidRDefault="00BC6663" w:rsidP="00BC6663">
      <w:pPr>
        <w:tabs>
          <w:tab w:val="center" w:pos="48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66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 муниципального района</w:t>
      </w:r>
    </w:p>
    <w:p w14:paraId="698B21F3" w14:textId="77777777" w:rsidR="00BC6663" w:rsidRPr="00BC6663" w:rsidRDefault="00BC6663" w:rsidP="00BC6663">
      <w:pPr>
        <w:tabs>
          <w:tab w:val="center" w:pos="48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Липецкой области </w:t>
      </w:r>
    </w:p>
    <w:p w14:paraId="19A24F81" w14:textId="7521AE6B" w:rsidR="00BC6663" w:rsidRPr="00BC6663" w:rsidRDefault="00BC6663" w:rsidP="00BC6663">
      <w:pPr>
        <w:tabs>
          <w:tab w:val="center" w:pos="48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663">
        <w:rPr>
          <w:rFonts w:ascii="Times New Roman" w:eastAsia="Times New Roman" w:hAnsi="Times New Roman" w:cs="Times New Roman"/>
          <w:sz w:val="20"/>
          <w:szCs w:val="20"/>
          <w:lang w:eastAsia="ru-RU"/>
        </w:rPr>
        <w:t>№ 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C6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рс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D2B6F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bookmarkStart w:id="0" w:name="_GoBack"/>
      <w:bookmarkEnd w:id="0"/>
      <w:r w:rsidRPr="00BC66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BC6663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C6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14:paraId="02D0D4BE" w14:textId="77777777" w:rsidR="00BC6663" w:rsidRPr="00BC6663" w:rsidRDefault="00BC6663" w:rsidP="00BC6663">
      <w:pPr>
        <w:tabs>
          <w:tab w:val="center" w:pos="48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7E3E70" w14:textId="77777777" w:rsidR="00BC6663" w:rsidRPr="00BC6663" w:rsidRDefault="00BC6663" w:rsidP="00BC6663">
      <w:pPr>
        <w:tabs>
          <w:tab w:val="center" w:pos="48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2E181F" w14:textId="77777777" w:rsidR="00BC6663" w:rsidRPr="00BC6663" w:rsidRDefault="00BC6663" w:rsidP="00BC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5160280A" w14:textId="77777777" w:rsidR="00BC6663" w:rsidRPr="00BC6663" w:rsidRDefault="00BC6663" w:rsidP="00BC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иных межбюджетных трансфертов из 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14:paraId="70ECEC1C" w14:textId="77777777" w:rsidR="00BC6663" w:rsidRPr="00BC6663" w:rsidRDefault="00BC6663" w:rsidP="00BC66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2ADE44" w14:textId="77777777" w:rsidR="00BC6663" w:rsidRPr="00BC6663" w:rsidRDefault="00BC6663" w:rsidP="00BC6663">
      <w:pPr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239DA65B" w14:textId="77777777" w:rsidR="00BC6663" w:rsidRPr="00BC6663" w:rsidRDefault="00BC6663" w:rsidP="00BC66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3A7C1" w14:textId="77777777" w:rsidR="00BC6663" w:rsidRPr="00BC6663" w:rsidRDefault="00BC6663" w:rsidP="00BC66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Порядком, принятым в 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 со </w:t>
      </w:r>
      <w:hyperlink r:id="rId6" w:tooltip="&quot;Бюджетный кодекс Российской Федерации&quot; от 31.07.1998 N 145-ФЗ (ред. от 22.10.2014){КонсультантПлюс}" w:history="1">
        <w:r w:rsidRPr="00BC6663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статьями 9</w:t>
        </w:r>
      </w:hyperlink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142.5 Бюджетного кодекса Российской Федерации, частью 4 статьи  65 Федерального закона от 6 октября 2003 г.  № 131-ФЗ  «Об общих принципах организации местного самоуправления в Российской   Федерации», Уставом 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(далее – сельское поселение), Положением  о  бюджетном процессе в сельском поселении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Добринского муниципального района Липецкой области, принятым решением Совета депутатов от 08.07.2020г. № 236-рс</w:t>
      </w:r>
      <w:r w:rsidRPr="00BC6663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устанавливается порядок и условия предоставления иных межбюджетных трансфертов из бюджета </w:t>
      </w:r>
      <w:r w:rsidRPr="00BC666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сельского поселения 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бюджету Добринского  муниципального района Липецкой области (далее – муниципальный район)</w:t>
      </w:r>
    </w:p>
    <w:p w14:paraId="114787E2" w14:textId="77777777" w:rsidR="00BC6663" w:rsidRPr="00BC6663" w:rsidRDefault="00BC6663" w:rsidP="00BC6663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4AAD1" w14:textId="77777777" w:rsidR="00BC6663" w:rsidRPr="00BC6663" w:rsidRDefault="00BC6663" w:rsidP="00BC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6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Порядок и условия  </w:t>
      </w:r>
    </w:p>
    <w:p w14:paraId="7F89D2DD" w14:textId="77777777" w:rsidR="00BC6663" w:rsidRPr="00BC6663" w:rsidRDefault="00BC6663" w:rsidP="00BC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6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предоставления иных межбюджетных трансфертов</w:t>
      </w:r>
    </w:p>
    <w:p w14:paraId="656B584D" w14:textId="77777777" w:rsidR="00BC6663" w:rsidRPr="00BC6663" w:rsidRDefault="00BC6663" w:rsidP="00BC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2277F7A" w14:textId="77777777" w:rsidR="00BC6663" w:rsidRPr="00BC6663" w:rsidRDefault="00BC6663" w:rsidP="00BC666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предоставления иных межбюджетных трансфертов  из бюджета сельского поселения бюджету муниципального района является финансовое обеспечение переданных органами местного самоуправления сельского поселения органам местного самоуправления муниципального района </w:t>
      </w:r>
      <w:r w:rsidRPr="00BC666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полномочий по решению вопросов местного значения, 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Липецкой области в соответствии с заключаемыми соглашениями; иные случаи, установленные 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законодательством Российской Федерации, законодательством Липецкой области и (или) муниципальными правовыми актами муниципального района.</w:t>
      </w:r>
    </w:p>
    <w:p w14:paraId="20524EAD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доходов бюджета сельского поселения.</w:t>
      </w:r>
    </w:p>
    <w:p w14:paraId="10A11725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Иные  межбюджетные  трансферты 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бюджета  сельского поселения бюджету муниципального района 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отражаются в доходной части 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муниципального района согласно классификации доходов бюджетов и в расходной части бюджета сельского поселения согласно классификации расходов бюджетов Бюджетной системы Российской Федерации.</w:t>
      </w:r>
    </w:p>
    <w:p w14:paraId="0F01A72F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Иные межбюджетных трансферты из бюджета сельского поселения бюджету муниципального района 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предоставляются, в том числе, в рамках реализации муниципальных программ и ведомственных целевых программ сельского поселения.</w:t>
      </w:r>
    </w:p>
    <w:p w14:paraId="4D776727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ar-SA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Условия предоставления и расходования иных межбюджетных трансфертов  устанавливаются  муниципальными правовыми актами 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– Администрация).</w:t>
      </w:r>
    </w:p>
    <w:p w14:paraId="78BD1C08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Расчёт объёма 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иных межбюджетных трансфертов из бюджета               сельского поселения бюджету муниципального района 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соответствии с методикой согласно приложению к настоящему Порядку.</w:t>
      </w:r>
    </w:p>
    <w:p w14:paraId="09E94915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2.7.  Объем  иных   межбюджетных  трансфертов   утверждается   в     решении о бюджете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 очередной финансовый год (очередной финансовый год и плановый  период) или посредством внесения изменений в решение о бюджете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 очередной финансовый год (очередной финансовый год и плановый  период) или путем внесения изменений в сводную бюджетную роспись расходов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</w:t>
      </w:r>
    </w:p>
    <w:p w14:paraId="55A56CF0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>2.8.   Иные межбюджетные трансферты из бюджета сельского поселения бюджету</w:t>
      </w:r>
      <w:r w:rsidRPr="00BC6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BC6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предоставляются в пределах суммы, утвержденной решением о бюджете сельского поселения на очередной финансовый год (очередной финансовый год и плановый  период) и в соответствии с решением 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</w:t>
      </w:r>
    </w:p>
    <w:p w14:paraId="465129E0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2.9. 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сельского поселения предоставляются  бюджету муниципального района на основании соглашений, заключенных между Администрацией и администрацией Добринского муниципального района Липецкой области (далее – Администрация района) в соответствии с решением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14:paraId="32C0456D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BC6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  о  предоставлении    иных    межбюджетных   трансфертов из бюджета сельского поселения бюджету муниципального района должно содержать следующие положения:</w:t>
      </w:r>
    </w:p>
    <w:p w14:paraId="15343247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 заключения соглашения;</w:t>
      </w:r>
    </w:p>
    <w:p w14:paraId="0E7992CE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целевое назначение иных межбюджетных трансфертов;</w:t>
      </w:r>
    </w:p>
    <w:p w14:paraId="6901A779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условия предоставления и расходования иных межбюджетных трансфертов;</w:t>
      </w:r>
    </w:p>
    <w:p w14:paraId="7F82C776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объем бюджетных ассигнований, предусмотренных на предоставление иных межбюджетных трансфертов; </w:t>
      </w:r>
    </w:p>
    <w:p w14:paraId="572AF965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определения ежегодного объема иных межбюджетных трансфертов</w:t>
      </w:r>
    </w:p>
    <w:p w14:paraId="26AE7787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порядок перечисления иных межбюджетных трансфертов;</w:t>
      </w:r>
    </w:p>
    <w:p w14:paraId="0E2C35BC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сроки действия соглашения  и порядок прекращения его действия, в том числе досрочного; </w:t>
      </w:r>
    </w:p>
    <w:p w14:paraId="51162FE8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14:paraId="5B38C37A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сроки и порядок представления отчетности об использовании иных межбюджетных трансфертов;</w:t>
      </w:r>
    </w:p>
    <w:p w14:paraId="2BB00440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10)  финансовые санкции за неисполнение соглашения;</w:t>
      </w:r>
    </w:p>
    <w:p w14:paraId="1A9FD86E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иные условия.</w:t>
      </w:r>
    </w:p>
    <w:p w14:paraId="013EAAE3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BC6663">
        <w:rPr>
          <w:rFonts w:ascii="Times New Roman" w:eastAsia="Times New Roman" w:hAnsi="Times New Roman" w:cs="Times New Roman"/>
          <w:sz w:val="28"/>
          <w:szCs w:val="28"/>
        </w:rPr>
        <w:t xml:space="preserve">Порядок заключения соглашений определяется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Богородицкий</w:t>
      </w:r>
      <w:r w:rsidRPr="00BC6663">
        <w:rPr>
          <w:rFonts w:ascii="Times New Roman" w:eastAsia="Times New Roman" w:hAnsi="Times New Roman" w:cs="Times New Roman"/>
          <w:sz w:val="28"/>
          <w:szCs w:val="28"/>
        </w:rPr>
        <w:t xml:space="preserve"> сельсовет и (или) нормативными правовыми актами 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Богородицкий</w:t>
      </w:r>
      <w:r w:rsidRPr="00BC6663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14:paraId="5C2E7F69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 Подготовка проекта соглашения о предоставлении иных межбюджетных трансфертов бюджету</w:t>
      </w:r>
      <w:r w:rsidRPr="00BC6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осуществляется главным распорядителем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производящим перечисление иных межбюджетных трансфертов.</w:t>
      </w:r>
    </w:p>
    <w:p w14:paraId="7EDABAC8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>2.13. Иные межбюджетные трансферты из бюджета сельского поселения предоставляются после заключения соглашения с Администрацией района в сроки указанные в соглашении.</w:t>
      </w:r>
    </w:p>
    <w:p w14:paraId="283C7595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2.14.  Иные межбюджетные трансферты из бюджета сельского поселения 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перечисляются в бюджет муниципального района </w:t>
      </w: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 зачисления денежных средств на счет Администрации района, открытый в органе, осуществляющем казначейское исполнение бюджета Добринского муниципального района Липецкой области.</w:t>
      </w:r>
    </w:p>
    <w:p w14:paraId="32779066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Администрацией в соответствии с пунктом 5 статьи 242 Бюджетного кодекса Российской Федерации. </w:t>
      </w:r>
    </w:p>
    <w:p w14:paraId="2FEB6688" w14:textId="77777777" w:rsidR="00BC6663" w:rsidRPr="00BC6663" w:rsidRDefault="00BC6663" w:rsidP="00BC6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2.16. 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подлежат возврату в бюджет сельского поселения в случаях:</w:t>
      </w:r>
    </w:p>
    <w:p w14:paraId="74C94233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их нецелевого использования;</w:t>
      </w:r>
    </w:p>
    <w:p w14:paraId="67FD93B7" w14:textId="77777777" w:rsidR="00BC6663" w:rsidRPr="00BC6663" w:rsidRDefault="00BC6663" w:rsidP="00BC66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отчетности Администрацией района;</w:t>
      </w:r>
    </w:p>
    <w:p w14:paraId="0618B09F" w14:textId="77777777" w:rsidR="00BC6663" w:rsidRPr="00BC6663" w:rsidRDefault="00BC6663" w:rsidP="00BC66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представления недостоверных сведений в отчетности.</w:t>
      </w:r>
    </w:p>
    <w:p w14:paraId="7C3C6EC4" w14:textId="77777777" w:rsidR="00BC6663" w:rsidRPr="00BC6663" w:rsidRDefault="00BC6663" w:rsidP="00BC6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 В случае невозврата иных межбюджетных трансфертов муниципальным районом в добровольном порядке указанные средства подлежат взысканию в бюджет сельского поселения в установленном Администрацией порядке.</w:t>
      </w:r>
    </w:p>
    <w:p w14:paraId="35725F72" w14:textId="77777777" w:rsidR="00BC6663" w:rsidRPr="00BC6663" w:rsidRDefault="00BC6663" w:rsidP="00BC66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7FC47732" w14:textId="77777777" w:rsidR="00BC6663" w:rsidRPr="00BC6663" w:rsidRDefault="00BC6663" w:rsidP="00BC6663">
      <w:pPr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Pr="00BC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 и отчетность за использованием иных межбюджетных трансфертов</w:t>
      </w:r>
    </w:p>
    <w:p w14:paraId="2F1DB0C0" w14:textId="77777777" w:rsidR="00BC6663" w:rsidRPr="00BC6663" w:rsidRDefault="00BC6663" w:rsidP="00BC666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28BB2" w14:textId="77777777" w:rsidR="00BC6663" w:rsidRPr="00BC6663" w:rsidRDefault="00BC6663" w:rsidP="00BC66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Органы местного самоуправления муниципального района несут ответственность за целевое использование иных межбюджетных трансфертов, </w:t>
      </w: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полученных из бюджета сельского поселения и достоверность представляемых отчетов об их использовании.</w:t>
      </w:r>
    </w:p>
    <w:p w14:paraId="5F85EC40" w14:textId="77777777" w:rsidR="00BC6663" w:rsidRPr="00BC6663" w:rsidRDefault="00BC6663" w:rsidP="00BC66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Контроль за использованием иных межбюджетных трансфертов осуществляют Администрация и (или) главные распорядители (распорядители) средств бюджета сельского поселения.</w:t>
      </w:r>
    </w:p>
    <w:p w14:paraId="2FC5431F" w14:textId="77777777" w:rsidR="00BC6663" w:rsidRPr="00BC6663" w:rsidRDefault="00BC6663" w:rsidP="00BC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Отчет об использовании иных межбюджетных трансфертов представляется Администрацией района в порядке и по форме, установленным Администрацией.</w:t>
      </w:r>
    </w:p>
    <w:p w14:paraId="3DACB702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F58ACA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14:paraId="57DA30A9" w14:textId="77777777" w:rsidR="00BC6663" w:rsidRPr="00BC6663" w:rsidRDefault="00BC6663" w:rsidP="00BC6663">
      <w:pPr>
        <w:tabs>
          <w:tab w:val="left" w:pos="180"/>
          <w:tab w:val="left" w:pos="651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Богородицкий</w:t>
      </w:r>
      <w:r w:rsidRPr="00BC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C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C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Овчинников</w:t>
      </w:r>
      <w:r w:rsidRPr="00BC66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6889B5F5" w14:textId="77777777" w:rsidR="00BC6663" w:rsidRP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166DCC" w14:textId="77777777" w:rsidR="00BC6663" w:rsidRP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7ECCE7" w14:textId="77777777" w:rsidR="00BC6663" w:rsidRP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8790B0" w14:textId="77777777" w:rsidR="00BC6663" w:rsidRP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C67073" w14:textId="77777777" w:rsidR="00BC6663" w:rsidRP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D4D4AE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EFD613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F47FF3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DD8072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954FDC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25787A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8B93B9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AEEAE9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76CA27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362E63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9E34E1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5F55F5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717704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EF9438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15F1EC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EEDE4F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D370B0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96F0AB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9BBD11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B11336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3AD6E2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5274E5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5B3208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9B49A1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646E79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EEC849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86786D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C6DA9F" w14:textId="77777777" w:rsid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BDC441" w14:textId="77777777" w:rsidR="00BC6663" w:rsidRPr="00BC6663" w:rsidRDefault="00BC6663" w:rsidP="00BC6663">
      <w:pPr>
        <w:spacing w:after="0" w:line="317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1EB7D3" w14:textId="77777777" w:rsidR="00BC6663" w:rsidRPr="00BC6663" w:rsidRDefault="00BC6663" w:rsidP="00BC66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14:paraId="407ED4B2" w14:textId="77777777" w:rsidR="00BC6663" w:rsidRPr="00BC6663" w:rsidRDefault="00BC6663" w:rsidP="00BC66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BC666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lastRenderedPageBreak/>
        <w:t>Приложение</w:t>
      </w:r>
    </w:p>
    <w:p w14:paraId="5CB28F99" w14:textId="77777777" w:rsidR="00BC6663" w:rsidRPr="00BC6663" w:rsidRDefault="00BC6663" w:rsidP="00BC66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BC666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к Порядку предоставления иных </w:t>
      </w:r>
    </w:p>
    <w:p w14:paraId="493BBFBE" w14:textId="77777777" w:rsidR="00BC6663" w:rsidRPr="00BC6663" w:rsidRDefault="00BC6663" w:rsidP="00BC66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BC666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межбюджетных трансфертов из бюджета </w:t>
      </w:r>
    </w:p>
    <w:p w14:paraId="1437A9BA" w14:textId="77777777" w:rsidR="00BC6663" w:rsidRPr="00BC6663" w:rsidRDefault="00BC6663" w:rsidP="00BC66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BC666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Богородицкий</w:t>
      </w:r>
      <w:r w:rsidRPr="00BC666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сельсовет</w:t>
      </w:r>
    </w:p>
    <w:p w14:paraId="367705E9" w14:textId="77777777" w:rsidR="00BC6663" w:rsidRPr="00BC6663" w:rsidRDefault="00BC6663" w:rsidP="00BC66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BC666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Добринского муниципального района</w:t>
      </w:r>
    </w:p>
    <w:p w14:paraId="0F2A7E1C" w14:textId="77777777" w:rsidR="00BC6663" w:rsidRPr="00BC6663" w:rsidRDefault="00BC6663" w:rsidP="00BC66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C6663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Липецкой области</w:t>
      </w:r>
    </w:p>
    <w:p w14:paraId="6C34B011" w14:textId="77777777" w:rsidR="00BC6663" w:rsidRPr="00BC6663" w:rsidRDefault="00BC6663" w:rsidP="00BC66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C536959" w14:textId="77777777" w:rsidR="00BC6663" w:rsidRPr="00BC6663" w:rsidRDefault="00BC6663" w:rsidP="00BC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Методика</w:t>
      </w:r>
    </w:p>
    <w:p w14:paraId="66FD47D5" w14:textId="77777777" w:rsidR="00BC6663" w:rsidRPr="00BC6663" w:rsidRDefault="00BC6663" w:rsidP="00BC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C6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расчета    объема   иных    межбюджетных трансфертов, предоставляемых     из бюджета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Богородицкий</w:t>
      </w:r>
      <w:r w:rsidRPr="00BC6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сельсовет бюджету Добринского муниципального района Липецкой области</w:t>
      </w:r>
    </w:p>
    <w:p w14:paraId="1DB9A1AE" w14:textId="77777777" w:rsidR="00BC6663" w:rsidRPr="00BC6663" w:rsidRDefault="00BC6663" w:rsidP="00BC6663">
      <w:pPr>
        <w:tabs>
          <w:tab w:val="left" w:pos="116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7C47E1" w14:textId="77777777" w:rsidR="00BC6663" w:rsidRPr="00BC6663" w:rsidRDefault="00BC6663" w:rsidP="00BC6663">
      <w:pPr>
        <w:widowControl w:val="0"/>
        <w:numPr>
          <w:ilvl w:val="0"/>
          <w:numId w:val="1"/>
        </w:numPr>
        <w:tabs>
          <w:tab w:val="left" w:pos="1222"/>
        </w:tabs>
        <w:spacing w:after="0" w:line="240" w:lineRule="auto"/>
        <w:ind w:firstLine="78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Размер межбюджетных трансфертов передаваемых из бюджета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Богородицкий</w:t>
      </w: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 в бюджет Добринского муниципального района Липецкой области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14:paraId="3BDE815E" w14:textId="77777777" w:rsidR="00BC6663" w:rsidRPr="00BC6663" w:rsidRDefault="00BC6663" w:rsidP="00BC666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Мбт = (ФОТмес. + (ФОТмес. х Стр.Вз.)) х Км, где</w:t>
      </w:r>
    </w:p>
    <w:p w14:paraId="6215CC16" w14:textId="77777777" w:rsidR="00BC6663" w:rsidRPr="00BC6663" w:rsidRDefault="00BC6663" w:rsidP="00BC666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Мбт - межбюджетные трансферты, передаваемые из бюджета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Богородицкий</w:t>
      </w: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 в бюджет Добринского муниципального района Липецкой области на осуществление полномочия на содержанию специалиста по осуществлению контроля над исполнением бюджета поселения;</w:t>
      </w:r>
    </w:p>
    <w:p w14:paraId="79435921" w14:textId="77777777" w:rsidR="00BC6663" w:rsidRPr="00BC6663" w:rsidRDefault="00BC6663" w:rsidP="00BC666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ФОТ мес. - долевая часть фонда оплаты труда сотрудника в месяц;</w:t>
      </w:r>
    </w:p>
    <w:p w14:paraId="27BF51D5" w14:textId="77777777" w:rsidR="00BC6663" w:rsidRPr="00BC6663" w:rsidRDefault="00BC6663" w:rsidP="00BC666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71B3222E" w14:textId="77777777" w:rsidR="00BC6663" w:rsidRPr="00BC6663" w:rsidRDefault="00BC6663" w:rsidP="00BC666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Км- количество месяцев осуществления полномочий.</w:t>
      </w:r>
    </w:p>
    <w:p w14:paraId="00333BB2" w14:textId="77777777" w:rsidR="00BC6663" w:rsidRPr="00BC6663" w:rsidRDefault="00BC6663" w:rsidP="00BC666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14:paraId="4885CE3E" w14:textId="77777777" w:rsidR="00BC6663" w:rsidRPr="00BC6663" w:rsidRDefault="00BC6663" w:rsidP="00BC666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045EB4D" w14:textId="77777777" w:rsidR="00BC6663" w:rsidRPr="00BC6663" w:rsidRDefault="00BC6663" w:rsidP="00BC6663">
      <w:pPr>
        <w:widowControl w:val="0"/>
        <w:numPr>
          <w:ilvl w:val="0"/>
          <w:numId w:val="1"/>
        </w:numPr>
        <w:tabs>
          <w:tab w:val="left" w:pos="1222"/>
        </w:tabs>
        <w:spacing w:after="0" w:line="240" w:lineRule="auto"/>
        <w:ind w:firstLine="88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Размер межбюджетных трансфертов передаваемых из бюджета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Богородицкий</w:t>
      </w: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 в бюджет Добринского муниципального района Липецкой области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14:paraId="2560DBD7" w14:textId="77777777" w:rsidR="00BC6663" w:rsidRPr="00BC6663" w:rsidRDefault="00BC6663" w:rsidP="00BC666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Мбт = (ФОТмес. + (ФОТмес. х Стр.Вз.)) х Км, где</w:t>
      </w:r>
    </w:p>
    <w:p w14:paraId="0FDE8C0B" w14:textId="77777777" w:rsidR="00BC6663" w:rsidRPr="00BC6663" w:rsidRDefault="00BC6663" w:rsidP="00BC666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Мбт - межбюджетные трансферты, передаваемые из бюджета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Богородицкий</w:t>
      </w: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 в бюджет Добринского муниципального района Липецкой области на осуществление полномочия на содержанию специалиста по осуществлению контроля над исполнением бюджета поселения;</w:t>
      </w:r>
    </w:p>
    <w:p w14:paraId="67AF39AA" w14:textId="77777777" w:rsidR="00BC6663" w:rsidRPr="00BC6663" w:rsidRDefault="00BC6663" w:rsidP="00BC666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ФОТ мес. - долевая часть фонда оплаты труда сотрудника в месяц;</w:t>
      </w:r>
    </w:p>
    <w:p w14:paraId="48442D63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7A8E07C0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Км- количество месяцев осуществления полномочий.</w:t>
      </w:r>
    </w:p>
    <w:p w14:paraId="35CC5A52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При осуществлении расчетов в рамках настоящей методики допускаются математические округления данных.</w:t>
      </w:r>
    </w:p>
    <w:p w14:paraId="7BB1C225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D71F4C8" w14:textId="77777777" w:rsidR="00BC6663" w:rsidRPr="00BC6663" w:rsidRDefault="00BC6663" w:rsidP="00BC6663">
      <w:pPr>
        <w:widowControl w:val="0"/>
        <w:numPr>
          <w:ilvl w:val="0"/>
          <w:numId w:val="1"/>
        </w:numPr>
        <w:tabs>
          <w:tab w:val="left" w:pos="1282"/>
        </w:tabs>
        <w:spacing w:after="0" w:line="240" w:lineRule="auto"/>
        <w:ind w:firstLine="88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Размер межбюджетных трансфертов передаваемых из бюджета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Богородицкий</w:t>
      </w: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 в бюджет Добринского муниципального района Липецкой области на осуществление полномочия по осуществлению внешнего муниципального финансового контроля определяется по формуле:</w:t>
      </w:r>
    </w:p>
    <w:p w14:paraId="47C899DC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Мбт = (ФОТмес. + (ФОТмес. х Стр.Вз.)) х Км, где</w:t>
      </w:r>
    </w:p>
    <w:p w14:paraId="75C37AD7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Мбт - межбюджетные трансферты, передаваемые из бюджета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Богородицкий</w:t>
      </w: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 в бюджет Добринского муниципального района Липецкой области на осуществление полномочия по осуществлению внешнего муниципального финансового контроля;</w:t>
      </w:r>
    </w:p>
    <w:p w14:paraId="674C75DA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ФОТ мес. - долевая часть фонда оплаты труда сотрудника в месяц;</w:t>
      </w:r>
    </w:p>
    <w:p w14:paraId="7B520DD3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15E94B7F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Км- количество месяцев осуществления полномочий.</w:t>
      </w:r>
    </w:p>
    <w:p w14:paraId="3201F3B8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14:paraId="0FEFB69C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A3D2D33" w14:textId="77777777" w:rsidR="00BC6663" w:rsidRPr="00BC6663" w:rsidRDefault="00BC6663" w:rsidP="00BC6663">
      <w:pPr>
        <w:widowControl w:val="0"/>
        <w:numPr>
          <w:ilvl w:val="0"/>
          <w:numId w:val="1"/>
        </w:numPr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Размер межбюджетных трансфертов передаваемых из бюджета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Богородицкий</w:t>
      </w: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 в бюджет Добринского муниципального района Липецкой области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14:paraId="17FBF604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  <w:lang w:val="en-US" w:bidi="en-US"/>
        </w:rPr>
        <w:t>W</w:t>
      </w:r>
      <w:r w:rsidRPr="00BC666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=(</w:t>
      </w:r>
      <w:r w:rsidRPr="00BC6663">
        <w:rPr>
          <w:rFonts w:ascii="Times New Roman" w:eastAsia="Calibri" w:hAnsi="Times New Roman" w:cs="Times New Roman"/>
          <w:iCs/>
          <w:sz w:val="28"/>
          <w:szCs w:val="28"/>
          <w:lang w:val="en-US" w:bidi="en-US"/>
        </w:rPr>
        <w:t>R</w:t>
      </w:r>
      <w:r w:rsidRPr="00BC666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+</w:t>
      </w:r>
      <w:r w:rsidRPr="00BC6663">
        <w:rPr>
          <w:rFonts w:ascii="Times New Roman" w:eastAsia="Calibri" w:hAnsi="Times New Roman" w:cs="Times New Roman"/>
          <w:iCs/>
          <w:sz w:val="28"/>
          <w:szCs w:val="28"/>
          <w:lang w:val="en-US" w:bidi="en-US"/>
        </w:rPr>
        <w:t>K</w:t>
      </w:r>
      <w:r w:rsidRPr="00BC666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)</w:t>
      </w:r>
      <w:r w:rsidRPr="00BC6663">
        <w:rPr>
          <w:rFonts w:ascii="Times New Roman" w:eastAsia="Calibri" w:hAnsi="Times New Roman" w:cs="Times New Roman"/>
          <w:iCs/>
          <w:sz w:val="28"/>
          <w:szCs w:val="28"/>
          <w:lang w:val="en-US" w:bidi="en-US"/>
        </w:rPr>
        <w:t>xN</w:t>
      </w:r>
      <w:r w:rsidRPr="004B434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BC6663">
        <w:rPr>
          <w:rFonts w:ascii="Times New Roman" w:eastAsia="Calibri" w:hAnsi="Times New Roman" w:cs="Times New Roman"/>
          <w:iCs/>
          <w:sz w:val="28"/>
          <w:szCs w:val="28"/>
        </w:rPr>
        <w:t>, где</w:t>
      </w:r>
    </w:p>
    <w:p w14:paraId="3819ADED" w14:textId="77777777" w:rsidR="00BC6663" w:rsidRPr="00BC6663" w:rsidRDefault="00BC6663" w:rsidP="00BC6663">
      <w:pPr>
        <w:spacing w:after="0" w:line="240" w:lineRule="auto"/>
        <w:ind w:firstLine="2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  <w:lang w:val="en-US" w:bidi="en-US"/>
        </w:rPr>
        <w:t>W</w:t>
      </w:r>
      <w:r w:rsidRPr="00BC666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BC6663">
        <w:rPr>
          <w:rFonts w:ascii="Times New Roman" w:eastAsia="Calibri" w:hAnsi="Times New Roman" w:cs="Times New Roman"/>
          <w:iCs/>
          <w:sz w:val="28"/>
          <w:szCs w:val="28"/>
        </w:rPr>
        <w:t>- объем трансфертов бюджету Добринского муниципального района Липецкой области</w:t>
      </w:r>
    </w:p>
    <w:p w14:paraId="4C3238F6" w14:textId="77777777" w:rsidR="00BC6663" w:rsidRPr="00BC6663" w:rsidRDefault="00BC6663" w:rsidP="00BC6663">
      <w:pPr>
        <w:spacing w:after="0" w:line="240" w:lineRule="auto"/>
        <w:ind w:firstLine="2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Pr="00BC6663">
        <w:rPr>
          <w:rFonts w:ascii="Times New Roman" w:eastAsia="Calibri" w:hAnsi="Times New Roman" w:cs="Times New Roman"/>
          <w:iCs/>
          <w:sz w:val="28"/>
          <w:szCs w:val="28"/>
          <w:lang w:val="en-US" w:bidi="en-US"/>
        </w:rPr>
        <w:t>R</w:t>
      </w:r>
      <w:r w:rsidRPr="00BC666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BC6663">
        <w:rPr>
          <w:rFonts w:ascii="Times New Roman" w:eastAsia="Calibri" w:hAnsi="Times New Roman" w:cs="Times New Roman"/>
          <w:iCs/>
          <w:sz w:val="28"/>
          <w:szCs w:val="28"/>
        </w:rPr>
        <w:t>- месячные затраты на текущие расходы ( коммунальные услуги, услуги связи, расходы по содержанию имущества)</w:t>
      </w:r>
    </w:p>
    <w:p w14:paraId="3DC0035E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      К- заработная плата с начислениями, </w:t>
      </w:r>
      <w:r w:rsidRPr="00BC6663">
        <w:rPr>
          <w:rFonts w:ascii="Times New Roman" w:eastAsia="Calibri" w:hAnsi="Times New Roman" w:cs="Times New Roman"/>
          <w:iCs/>
          <w:sz w:val="28"/>
          <w:szCs w:val="28"/>
          <w:lang w:val="en-US" w:bidi="en-US"/>
        </w:rPr>
        <w:t>N</w:t>
      </w:r>
      <w:r w:rsidRPr="00BC666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BC6663">
        <w:rPr>
          <w:rFonts w:ascii="Times New Roman" w:eastAsia="Calibri" w:hAnsi="Times New Roman" w:cs="Times New Roman"/>
          <w:iCs/>
          <w:sz w:val="28"/>
          <w:szCs w:val="28"/>
        </w:rPr>
        <w:t>- количество месяцев осуществления полномочий.</w:t>
      </w:r>
    </w:p>
    <w:p w14:paraId="0A4E0A5D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14:paraId="6EF043C3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2646F9A" w14:textId="77777777" w:rsidR="00BC6663" w:rsidRPr="00BC6663" w:rsidRDefault="00BC6663" w:rsidP="00BC6663">
      <w:pPr>
        <w:tabs>
          <w:tab w:val="left" w:pos="1282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      5. Размер межбюджетных трансфертов передаваемых из бюджета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Богородицкий</w:t>
      </w: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 в бюджет Добринского муниципального района Липецкой области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321A1FD1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Мбт = (ФОТмес. + (ФОТмес. х Стр.Вз.)) х Км, где</w:t>
      </w:r>
    </w:p>
    <w:p w14:paraId="2F436999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Мбт - межбюджетные трансферты, передаваемые из бюджета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Богородицкий</w:t>
      </w:r>
      <w:r w:rsidRPr="00BC6663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 в бюджет Добринского муниципального района Липецкой области на осуществление полномочия по осуществлению </w:t>
      </w:r>
      <w:r w:rsidRPr="00BC666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закупок товаров, работ, услуг конкурентными способами определения поставщиков (подрядчиков, исполнителей);</w:t>
      </w:r>
    </w:p>
    <w:p w14:paraId="4836CFCC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ФОТ мес. - долевая часть фонда оплаты труда сотрудника в месяц;</w:t>
      </w:r>
    </w:p>
    <w:p w14:paraId="79CEAE4E" w14:textId="77777777" w:rsidR="00BC6663" w:rsidRPr="00BC6663" w:rsidRDefault="00BC6663" w:rsidP="00BC6663">
      <w:pPr>
        <w:spacing w:after="0" w:line="240" w:lineRule="auto"/>
        <w:ind w:firstLine="6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0901E771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Км- количество месяцев осуществления полномочий</w:t>
      </w:r>
    </w:p>
    <w:p w14:paraId="29188C54" w14:textId="77777777" w:rsidR="00BC6663" w:rsidRPr="00BC6663" w:rsidRDefault="00BC6663" w:rsidP="00BC666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6663">
        <w:rPr>
          <w:rFonts w:ascii="Times New Roman" w:eastAsia="Calibri" w:hAnsi="Times New Roman" w:cs="Times New Roman"/>
          <w:iCs/>
          <w:sz w:val="28"/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14:paraId="2DCC47C9" w14:textId="77777777" w:rsidR="00BC6663" w:rsidRPr="00BC6663" w:rsidRDefault="00BC6663" w:rsidP="00BC6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AB89F" w14:textId="77777777" w:rsidR="00BC6663" w:rsidRPr="00BC6663" w:rsidRDefault="00BC6663" w:rsidP="00BC6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973FF" w14:textId="77777777" w:rsidR="005B35BC" w:rsidRDefault="005B35BC"/>
    <w:sectPr w:rsidR="005B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63"/>
    <w:rsid w:val="000D2B6F"/>
    <w:rsid w:val="004B434F"/>
    <w:rsid w:val="005B35BC"/>
    <w:rsid w:val="00B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A3B5"/>
  <w15:chartTrackingRefBased/>
  <w15:docId w15:val="{7BE86092-AC7C-490B-B919-ECBF995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2150</Words>
  <Characters>12256</Characters>
  <Application>Microsoft Office Word</Application>
  <DocSecurity>0</DocSecurity>
  <Lines>102</Lines>
  <Paragraphs>28</Paragraphs>
  <ScaleCrop>false</ScaleCrop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5</cp:revision>
  <dcterms:created xsi:type="dcterms:W3CDTF">2023-01-03T09:29:00Z</dcterms:created>
  <dcterms:modified xsi:type="dcterms:W3CDTF">2023-02-07T08:46:00Z</dcterms:modified>
</cp:coreProperties>
</file>