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E9" w:rsidRPr="009B4FE9" w:rsidRDefault="009B4FE9" w:rsidP="009B4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E9" w:rsidRPr="009B4FE9" w:rsidRDefault="009B4FE9" w:rsidP="009B4FE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E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8EF752" wp14:editId="29D7926A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E9" w:rsidRPr="009B4FE9" w:rsidRDefault="009B4FE9" w:rsidP="009B4FE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B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  СЕЛЬСКОГО ПОСЕЛЕНИЯ                                                                                   </w:t>
      </w:r>
      <w:proofErr w:type="gramStart"/>
      <w:r w:rsidRPr="009B4F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  СЕЛЬСОВЕТ</w:t>
      </w:r>
      <w:proofErr w:type="gramEnd"/>
      <w:r w:rsidRPr="009B4FE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            Добринского муниципального района Липецкой области                              </w:t>
      </w:r>
    </w:p>
    <w:p w:rsidR="009B4FE9" w:rsidRPr="009B4FE9" w:rsidRDefault="009B4FE9" w:rsidP="009B4FE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E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  <w:r w:rsidRPr="009B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64-я </w:t>
      </w:r>
      <w:proofErr w:type="gramStart"/>
      <w:r w:rsidRPr="009B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9B4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9B4FE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9B4FE9" w:rsidRPr="009B4FE9" w:rsidRDefault="009B4FE9" w:rsidP="009B4FE9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i/>
          <w:sz w:val="44"/>
          <w:szCs w:val="20"/>
          <w:lang w:eastAsia="ru-RU"/>
        </w:rPr>
      </w:pPr>
      <w:r w:rsidRPr="009B4FE9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9B4FE9" w:rsidRPr="009B4FE9" w:rsidRDefault="009B4FE9" w:rsidP="009B4FE9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B4FE9" w:rsidRPr="009B4FE9" w:rsidRDefault="009B4FE9" w:rsidP="009B4F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19.03.2019                                </w:t>
      </w:r>
      <w:proofErr w:type="spellStart"/>
      <w:r w:rsidRPr="009B4FE9">
        <w:rPr>
          <w:rFonts w:ascii="Times New Roman" w:eastAsia="Calibri" w:hAnsi="Times New Roman" w:cs="Times New Roman"/>
          <w:sz w:val="28"/>
          <w:szCs w:val="28"/>
          <w:lang w:eastAsia="ru-RU"/>
        </w:rPr>
        <w:t>ж.д.ст.Плавица</w:t>
      </w:r>
      <w:proofErr w:type="spellEnd"/>
      <w:r w:rsidRPr="009B4FE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№172-рс</w:t>
      </w:r>
    </w:p>
    <w:p w:rsidR="009B4FE9" w:rsidRPr="009B4FE9" w:rsidRDefault="009B4FE9" w:rsidP="009B4F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FE9" w:rsidRPr="009B4FE9" w:rsidRDefault="009B4FE9" w:rsidP="009B4F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FE9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публичных слушаний по проекту отчёта </w:t>
      </w:r>
      <w:proofErr w:type="gramStart"/>
      <w:r w:rsidRPr="009B4FE9">
        <w:rPr>
          <w:rFonts w:ascii="Times New Roman" w:eastAsia="Calibri" w:hAnsi="Times New Roman" w:cs="Times New Roman"/>
          <w:b/>
          <w:sz w:val="28"/>
          <w:szCs w:val="28"/>
        </w:rPr>
        <w:t>« О</w:t>
      </w:r>
      <w:r w:rsidRPr="009B4FE9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proofErr w:type="gramEnd"/>
      <w:r w:rsidRPr="009B4F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исполнении бюджета сельского поселения </w:t>
      </w:r>
      <w:r w:rsidRPr="009B4FE9"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 w:rsidRPr="009B4F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за 2018 год</w:t>
      </w:r>
      <w:r w:rsidRPr="009B4FE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4FE9" w:rsidRPr="009B4FE9" w:rsidRDefault="009B4FE9" w:rsidP="009B4F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FE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п.2 ст.23 Устава сельского поселения Богородицкий сельсовет Добринского муниципального района, руководствуясь Положением «О порядке организации и проведения публичных слушаний на территории сельского поселения Богородицкий сельсовет», и учитывая решение постоянной комиссии по экономике, бюджету, муниципальной собственности и </w:t>
      </w:r>
      <w:proofErr w:type="gramStart"/>
      <w:r w:rsidRPr="009B4FE9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proofErr w:type="gramEnd"/>
      <w:r w:rsidRPr="009B4FE9">
        <w:rPr>
          <w:rFonts w:ascii="Times New Roman" w:eastAsia="Calibri" w:hAnsi="Times New Roman" w:cs="Times New Roman"/>
          <w:sz w:val="28"/>
          <w:szCs w:val="28"/>
        </w:rPr>
        <w:t xml:space="preserve"> и финансам, Совет депутатов сельского поселения Богородицкий сельсовет </w:t>
      </w:r>
      <w:r w:rsidRPr="009B4FE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B4FE9" w:rsidRPr="009B4FE9" w:rsidRDefault="009B4FE9" w:rsidP="009B4FE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E9">
        <w:rPr>
          <w:rFonts w:ascii="Times New Roman" w:eastAsia="Calibri" w:hAnsi="Times New Roman" w:cs="Times New Roman"/>
          <w:sz w:val="28"/>
          <w:szCs w:val="28"/>
        </w:rPr>
        <w:t>1. Назначить публичные слушания по проекту отчета «О</w:t>
      </w:r>
      <w:r w:rsidRPr="009B4FE9">
        <w:rPr>
          <w:rFonts w:ascii="Times New Roman" w:eastAsia="Calibri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Pr="009B4FE9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9B4FE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за 2018 год</w:t>
      </w:r>
      <w:r w:rsidRPr="009B4FE9">
        <w:rPr>
          <w:rFonts w:ascii="Times New Roman" w:eastAsia="Calibri" w:hAnsi="Times New Roman" w:cs="Times New Roman"/>
          <w:sz w:val="28"/>
          <w:szCs w:val="28"/>
        </w:rPr>
        <w:t>» на 22 апреля 2019 года в 11-00 часов. Место проведения слушаний – здание администрации.</w:t>
      </w:r>
    </w:p>
    <w:p w:rsidR="009B4FE9" w:rsidRPr="009B4FE9" w:rsidRDefault="009B4FE9" w:rsidP="009B4FE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E9">
        <w:rPr>
          <w:rFonts w:ascii="Times New Roman" w:eastAsia="Calibri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отчета «О</w:t>
      </w:r>
      <w:r w:rsidRPr="009B4FE9">
        <w:rPr>
          <w:rFonts w:ascii="Times New Roman" w:eastAsia="Calibri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Pr="009B4FE9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9B4FE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за 2018 год</w:t>
      </w:r>
      <w:r w:rsidRPr="009B4FE9">
        <w:rPr>
          <w:rFonts w:ascii="Times New Roman" w:eastAsia="Calibri" w:hAnsi="Times New Roman" w:cs="Times New Roman"/>
          <w:sz w:val="28"/>
          <w:szCs w:val="28"/>
        </w:rPr>
        <w:t>» (приложение №1)</w:t>
      </w:r>
    </w:p>
    <w:p w:rsidR="009B4FE9" w:rsidRPr="009B4FE9" w:rsidRDefault="009B4FE9" w:rsidP="009B4FE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E9">
        <w:rPr>
          <w:rFonts w:ascii="Times New Roman" w:eastAsia="Calibri" w:hAnsi="Times New Roman" w:cs="Times New Roman"/>
          <w:sz w:val="28"/>
          <w:szCs w:val="28"/>
        </w:rPr>
        <w:t xml:space="preserve">3. Поручить организационному комитету обнародовать проект отчета </w:t>
      </w:r>
      <w:r w:rsidR="00E638D8">
        <w:rPr>
          <w:rFonts w:ascii="Times New Roman" w:eastAsia="Calibri" w:hAnsi="Times New Roman" w:cs="Times New Roman"/>
          <w:sz w:val="28"/>
          <w:szCs w:val="28"/>
        </w:rPr>
        <w:t>«О</w:t>
      </w:r>
      <w:bookmarkStart w:id="0" w:name="_GoBack"/>
      <w:bookmarkEnd w:id="0"/>
      <w:r w:rsidRPr="009B4FE9">
        <w:rPr>
          <w:rFonts w:ascii="Times New Roman" w:eastAsia="Calibri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Pr="009B4FE9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9B4FE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за 2018 год</w:t>
      </w:r>
      <w:r w:rsidRPr="009B4FE9">
        <w:rPr>
          <w:rFonts w:ascii="Times New Roman" w:eastAsia="Calibri" w:hAnsi="Times New Roman" w:cs="Times New Roman"/>
          <w:sz w:val="28"/>
          <w:szCs w:val="28"/>
        </w:rPr>
        <w:t>» путем вывешивания на информационный щит (приложение №2)</w:t>
      </w:r>
    </w:p>
    <w:p w:rsidR="009B4FE9" w:rsidRPr="009B4FE9" w:rsidRDefault="009B4FE9" w:rsidP="009B4FE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E9">
        <w:rPr>
          <w:rFonts w:ascii="Times New Roman" w:eastAsia="Calibri" w:hAnsi="Times New Roman" w:cs="Times New Roman"/>
          <w:sz w:val="28"/>
          <w:szCs w:val="28"/>
        </w:rPr>
        <w:t>4. Установить срок подачи предложений и рекомендаций по проекту отчёта «О</w:t>
      </w:r>
      <w:r w:rsidRPr="009B4FE9">
        <w:rPr>
          <w:rFonts w:ascii="Times New Roman" w:eastAsia="Calibri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Pr="009B4FE9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9B4FE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за 2018 год</w:t>
      </w:r>
      <w:r w:rsidRPr="009B4FE9">
        <w:rPr>
          <w:rFonts w:ascii="Times New Roman" w:eastAsia="Calibri" w:hAnsi="Times New Roman" w:cs="Times New Roman"/>
          <w:sz w:val="28"/>
          <w:szCs w:val="28"/>
        </w:rPr>
        <w:t>» до 15.04.2019 года.</w:t>
      </w:r>
    </w:p>
    <w:p w:rsidR="009B4FE9" w:rsidRPr="009B4FE9" w:rsidRDefault="009B4FE9" w:rsidP="009B4FE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E9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9B4FE9" w:rsidRPr="009B4FE9" w:rsidRDefault="009B4FE9" w:rsidP="009B4FE9">
      <w:pPr>
        <w:tabs>
          <w:tab w:val="left" w:pos="2565"/>
          <w:tab w:val="center" w:pos="4677"/>
          <w:tab w:val="left" w:pos="7875"/>
          <w:tab w:val="left" w:pos="793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4F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:rsidR="009B4FE9" w:rsidRPr="009B4FE9" w:rsidRDefault="009B4FE9" w:rsidP="009B4FE9">
      <w:pPr>
        <w:tabs>
          <w:tab w:val="left" w:pos="2565"/>
          <w:tab w:val="center" w:pos="4677"/>
          <w:tab w:val="left" w:pos="7875"/>
          <w:tab w:val="left" w:pos="793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4F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9B4FE9" w:rsidRPr="009B4FE9" w:rsidRDefault="009B4FE9" w:rsidP="009B4FE9">
      <w:pPr>
        <w:tabs>
          <w:tab w:val="left" w:pos="2565"/>
          <w:tab w:val="center" w:pos="4111"/>
          <w:tab w:val="left" w:pos="4962"/>
          <w:tab w:val="left" w:pos="524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4F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Богородицкий сельсовет</w:t>
      </w:r>
      <w:r w:rsidRPr="009B4F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9B4F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9B4F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9B4F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9B4F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А.И. Овчинников</w:t>
      </w:r>
    </w:p>
    <w:p w:rsidR="009B4FE9" w:rsidRPr="009B4FE9" w:rsidRDefault="009B4FE9" w:rsidP="009B4FE9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B4FE9" w:rsidRPr="009B4FE9" w:rsidRDefault="009B4FE9" w:rsidP="009B4FE9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B4FE9" w:rsidRPr="009B4FE9" w:rsidRDefault="009B4FE9" w:rsidP="009B4FE9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B4FE9" w:rsidRPr="009B4FE9" w:rsidRDefault="009B4FE9" w:rsidP="009B4FE9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B4FE9" w:rsidRPr="009B4FE9" w:rsidRDefault="009B4FE9" w:rsidP="009B4FE9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9B4FE9">
        <w:rPr>
          <w:rFonts w:ascii="Times New Roman" w:eastAsia="Calibri" w:hAnsi="Times New Roman" w:cs="Times New Roman"/>
          <w:sz w:val="16"/>
          <w:szCs w:val="16"/>
        </w:rPr>
        <w:t>Приложение  №</w:t>
      </w:r>
      <w:proofErr w:type="gramEnd"/>
      <w:r w:rsidRPr="009B4FE9">
        <w:rPr>
          <w:rFonts w:ascii="Times New Roman" w:eastAsia="Calibri" w:hAnsi="Times New Roman" w:cs="Times New Roman"/>
          <w:sz w:val="16"/>
          <w:szCs w:val="16"/>
        </w:rPr>
        <w:t>1</w:t>
      </w:r>
    </w:p>
    <w:p w:rsidR="009B4FE9" w:rsidRPr="009B4FE9" w:rsidRDefault="009B4FE9" w:rsidP="009B4FE9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B4FE9">
        <w:rPr>
          <w:rFonts w:ascii="Times New Roman" w:eastAsia="Calibri" w:hAnsi="Times New Roman" w:cs="Times New Roman"/>
          <w:sz w:val="16"/>
          <w:szCs w:val="16"/>
        </w:rPr>
        <w:t>к решению -сессии Совета депутатов сельского поселения</w:t>
      </w:r>
    </w:p>
    <w:p w:rsidR="009B4FE9" w:rsidRPr="009B4FE9" w:rsidRDefault="009B4FE9" w:rsidP="009B4FE9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B4FE9">
        <w:rPr>
          <w:rFonts w:ascii="Times New Roman" w:eastAsia="Calibri" w:hAnsi="Times New Roman" w:cs="Times New Roman"/>
          <w:sz w:val="16"/>
          <w:szCs w:val="16"/>
        </w:rPr>
        <w:t>Богородицкий сельсовет пятого созыва</w:t>
      </w:r>
    </w:p>
    <w:p w:rsidR="009B4FE9" w:rsidRPr="009B4FE9" w:rsidRDefault="009B4FE9" w:rsidP="009B4FE9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B4FE9">
        <w:rPr>
          <w:rFonts w:ascii="Times New Roman" w:eastAsia="Calibri" w:hAnsi="Times New Roman" w:cs="Times New Roman"/>
          <w:sz w:val="16"/>
          <w:szCs w:val="16"/>
        </w:rPr>
        <w:t xml:space="preserve">«О назначении публичных слушаний по проекту </w:t>
      </w:r>
    </w:p>
    <w:p w:rsidR="009B4FE9" w:rsidRPr="009B4FE9" w:rsidRDefault="003F5725" w:rsidP="009B4FE9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</w:t>
      </w:r>
      <w:r w:rsidR="009B4FE9" w:rsidRPr="009B4FE9">
        <w:rPr>
          <w:rFonts w:ascii="Times New Roman" w:eastAsia="Calibri" w:hAnsi="Times New Roman" w:cs="Times New Roman"/>
          <w:sz w:val="16"/>
          <w:szCs w:val="16"/>
        </w:rPr>
        <w:t>тчет</w:t>
      </w:r>
      <w:r>
        <w:rPr>
          <w:rFonts w:ascii="Times New Roman" w:eastAsia="Calibri" w:hAnsi="Times New Roman" w:cs="Times New Roman"/>
          <w:sz w:val="16"/>
          <w:szCs w:val="16"/>
        </w:rPr>
        <w:t xml:space="preserve">а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«</w:t>
      </w:r>
      <w:r w:rsidR="009B4FE9" w:rsidRPr="009B4FE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О</w:t>
      </w:r>
      <w:r w:rsidR="009B4FE9" w:rsidRPr="009B4FE9">
        <w:rPr>
          <w:rFonts w:ascii="Times New Roman" w:eastAsia="Calibri" w:hAnsi="Times New Roman" w:cs="Times New Roman"/>
          <w:bCs/>
          <w:sz w:val="16"/>
          <w:szCs w:val="16"/>
        </w:rPr>
        <w:t>б</w:t>
      </w:r>
      <w:proofErr w:type="gramEnd"/>
      <w:r w:rsidR="009B4FE9" w:rsidRPr="009B4FE9">
        <w:rPr>
          <w:rFonts w:ascii="Times New Roman" w:eastAsia="Calibri" w:hAnsi="Times New Roman" w:cs="Times New Roman"/>
          <w:bCs/>
          <w:sz w:val="16"/>
          <w:szCs w:val="16"/>
        </w:rPr>
        <w:t xml:space="preserve"> исполнении бюджета сельского</w:t>
      </w:r>
    </w:p>
    <w:p w:rsidR="009B4FE9" w:rsidRPr="009B4FE9" w:rsidRDefault="009B4FE9" w:rsidP="009B4FE9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B4FE9">
        <w:rPr>
          <w:rFonts w:ascii="Times New Roman" w:eastAsia="Calibri" w:hAnsi="Times New Roman" w:cs="Times New Roman"/>
          <w:bCs/>
          <w:sz w:val="16"/>
          <w:szCs w:val="16"/>
        </w:rPr>
        <w:t xml:space="preserve">поселения </w:t>
      </w:r>
      <w:r w:rsidRPr="009B4FE9">
        <w:rPr>
          <w:rFonts w:ascii="Times New Roman" w:eastAsia="Calibri" w:hAnsi="Times New Roman" w:cs="Times New Roman"/>
          <w:sz w:val="16"/>
          <w:szCs w:val="16"/>
        </w:rPr>
        <w:t>Богородицкий</w:t>
      </w:r>
      <w:r w:rsidRPr="009B4FE9">
        <w:rPr>
          <w:rFonts w:ascii="Times New Roman" w:eastAsia="Calibri" w:hAnsi="Times New Roman" w:cs="Times New Roman"/>
          <w:bCs/>
          <w:sz w:val="16"/>
          <w:szCs w:val="16"/>
        </w:rPr>
        <w:t xml:space="preserve"> сельсовет за 2018 год</w:t>
      </w:r>
      <w:r w:rsidRPr="009B4FE9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9B4FE9" w:rsidRPr="009B4FE9" w:rsidRDefault="009B4FE9" w:rsidP="009B4FE9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4FE9">
        <w:rPr>
          <w:rFonts w:ascii="Times New Roman" w:eastAsia="Calibri" w:hAnsi="Times New Roman" w:cs="Times New Roman"/>
          <w:sz w:val="16"/>
          <w:szCs w:val="16"/>
        </w:rPr>
        <w:t>№ 172-рс от 19.03.2019г.</w:t>
      </w:r>
    </w:p>
    <w:p w:rsidR="009B4FE9" w:rsidRPr="009B4FE9" w:rsidRDefault="009B4FE9" w:rsidP="009B4FE9">
      <w:pPr>
        <w:spacing w:after="0" w:line="240" w:lineRule="auto"/>
        <w:ind w:left="-1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4FE9">
        <w:rPr>
          <w:rFonts w:ascii="Times New Roman" w:eastAsia="Calibri" w:hAnsi="Times New Roman" w:cs="Times New Roman"/>
          <w:b/>
          <w:sz w:val="32"/>
          <w:szCs w:val="32"/>
        </w:rPr>
        <w:t>Состав</w:t>
      </w: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FE9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</w:t>
      </w:r>
      <w:r w:rsidR="003F5725">
        <w:rPr>
          <w:rFonts w:ascii="Times New Roman" w:eastAsia="Calibri" w:hAnsi="Times New Roman" w:cs="Times New Roman"/>
          <w:b/>
          <w:sz w:val="28"/>
          <w:szCs w:val="28"/>
        </w:rPr>
        <w:t>отчета</w:t>
      </w:r>
      <w:r w:rsidRPr="009B4F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5725"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9B4FE9">
        <w:rPr>
          <w:rFonts w:ascii="Times New Roman" w:eastAsia="Calibri" w:hAnsi="Times New Roman" w:cs="Times New Roman"/>
          <w:b/>
          <w:bCs/>
          <w:sz w:val="28"/>
        </w:rPr>
        <w:t xml:space="preserve">б исполнении бюджета сельского поселения </w:t>
      </w:r>
      <w:r w:rsidRPr="009B4FE9"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 w:rsidRPr="009B4FE9">
        <w:rPr>
          <w:rFonts w:ascii="Times New Roman" w:eastAsia="Calibri" w:hAnsi="Times New Roman" w:cs="Times New Roman"/>
          <w:b/>
          <w:bCs/>
          <w:sz w:val="28"/>
        </w:rPr>
        <w:t xml:space="preserve"> сельсовет за 2018 год</w:t>
      </w:r>
      <w:r w:rsidRPr="009B4FE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393"/>
        <w:gridCol w:w="5653"/>
      </w:tblGrid>
      <w:tr w:rsidR="009B4FE9" w:rsidRPr="009B4FE9" w:rsidTr="009B4F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FE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FE9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FE9">
              <w:rPr>
                <w:rFonts w:ascii="Times New Roman" w:hAnsi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9B4FE9" w:rsidRPr="009B4FE9" w:rsidTr="009B4F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FE9">
              <w:rPr>
                <w:rFonts w:ascii="Times New Roman" w:hAnsi="Times New Roman"/>
                <w:sz w:val="28"/>
                <w:szCs w:val="28"/>
              </w:rPr>
              <w:t>Коробкина</w:t>
            </w:r>
            <w:proofErr w:type="spellEnd"/>
            <w:r w:rsidRPr="009B4FE9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4FE9">
              <w:rPr>
                <w:rFonts w:ascii="Times New Roman" w:hAnsi="Times New Roman"/>
                <w:sz w:val="28"/>
                <w:szCs w:val="28"/>
              </w:rPr>
              <w:t>Главный специалист - эксперт администрации сельского поселения Богородицкий сельсовет</w:t>
            </w:r>
          </w:p>
        </w:tc>
      </w:tr>
      <w:tr w:rsidR="009B4FE9" w:rsidRPr="009B4FE9" w:rsidTr="009B4F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F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4FE9">
              <w:rPr>
                <w:rFonts w:ascii="Times New Roman" w:hAnsi="Times New Roman"/>
                <w:sz w:val="28"/>
                <w:szCs w:val="28"/>
              </w:rPr>
              <w:t>Чубаров Александр Геннадьевич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4FE9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 экономике, бюджету и муниципальной собственности Совета депутатов сельского поселения Богородицкий сельсовет</w:t>
            </w:r>
          </w:p>
        </w:tc>
      </w:tr>
      <w:tr w:rsidR="009B4FE9" w:rsidRPr="009B4FE9" w:rsidTr="009B4F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F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4FE9">
              <w:rPr>
                <w:rFonts w:ascii="Times New Roman" w:hAnsi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4FE9">
              <w:rPr>
                <w:rFonts w:ascii="Times New Roman" w:hAnsi="Times New Roman"/>
                <w:sz w:val="28"/>
                <w:szCs w:val="28"/>
              </w:rPr>
              <w:t>Старший специалист 1 разряда администрации сельского поселения Богородицкий сельсовет</w:t>
            </w:r>
          </w:p>
        </w:tc>
      </w:tr>
    </w:tbl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9B4FE9">
        <w:rPr>
          <w:rFonts w:ascii="Times New Roman" w:eastAsia="Calibri" w:hAnsi="Times New Roman" w:cs="Times New Roman"/>
          <w:sz w:val="16"/>
          <w:szCs w:val="16"/>
        </w:rPr>
        <w:t>Приложение  №</w:t>
      </w:r>
      <w:proofErr w:type="gramEnd"/>
      <w:r w:rsidRPr="009B4FE9">
        <w:rPr>
          <w:rFonts w:ascii="Times New Roman" w:eastAsia="Calibri" w:hAnsi="Times New Roman" w:cs="Times New Roman"/>
          <w:sz w:val="16"/>
          <w:szCs w:val="16"/>
        </w:rPr>
        <w:t>2</w:t>
      </w:r>
    </w:p>
    <w:p w:rsidR="009B4FE9" w:rsidRPr="009B4FE9" w:rsidRDefault="009B4FE9" w:rsidP="009B4FE9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B4FE9">
        <w:rPr>
          <w:rFonts w:ascii="Times New Roman" w:eastAsia="Calibri" w:hAnsi="Times New Roman" w:cs="Times New Roman"/>
          <w:sz w:val="16"/>
          <w:szCs w:val="16"/>
        </w:rPr>
        <w:t>к решению -сессии Совета депутатов сельского поселения</w:t>
      </w:r>
    </w:p>
    <w:p w:rsidR="009B4FE9" w:rsidRPr="009B4FE9" w:rsidRDefault="009B4FE9" w:rsidP="009B4FE9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B4FE9">
        <w:rPr>
          <w:rFonts w:ascii="Times New Roman" w:eastAsia="Calibri" w:hAnsi="Times New Roman" w:cs="Times New Roman"/>
          <w:sz w:val="16"/>
          <w:szCs w:val="16"/>
        </w:rPr>
        <w:t>Богородицкий сельсовет пятого созыва</w:t>
      </w:r>
    </w:p>
    <w:p w:rsidR="009B4FE9" w:rsidRPr="009B4FE9" w:rsidRDefault="009B4FE9" w:rsidP="009B4FE9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B4FE9">
        <w:rPr>
          <w:rFonts w:ascii="Times New Roman" w:eastAsia="Calibri" w:hAnsi="Times New Roman" w:cs="Times New Roman"/>
          <w:sz w:val="16"/>
          <w:szCs w:val="16"/>
        </w:rPr>
        <w:t>«О назначении публичных слушаний по проекту</w:t>
      </w:r>
    </w:p>
    <w:p w:rsidR="009B4FE9" w:rsidRPr="009B4FE9" w:rsidRDefault="003F5725" w:rsidP="009B4FE9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</w:t>
      </w:r>
      <w:r w:rsidR="009B4FE9" w:rsidRPr="009B4FE9">
        <w:rPr>
          <w:rFonts w:ascii="Times New Roman" w:eastAsia="Calibri" w:hAnsi="Times New Roman" w:cs="Times New Roman"/>
          <w:sz w:val="16"/>
          <w:szCs w:val="16"/>
        </w:rPr>
        <w:t>тчет</w:t>
      </w:r>
      <w:r>
        <w:rPr>
          <w:rFonts w:ascii="Times New Roman" w:eastAsia="Calibri" w:hAnsi="Times New Roman" w:cs="Times New Roman"/>
          <w:sz w:val="16"/>
          <w:szCs w:val="16"/>
        </w:rPr>
        <w:t>а</w:t>
      </w:r>
      <w:r w:rsidR="009B4FE9" w:rsidRPr="009B4FE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«О</w:t>
      </w:r>
      <w:r w:rsidR="009B4FE9" w:rsidRPr="009B4FE9">
        <w:rPr>
          <w:rFonts w:ascii="Times New Roman" w:eastAsia="Calibri" w:hAnsi="Times New Roman" w:cs="Times New Roman"/>
          <w:bCs/>
          <w:sz w:val="16"/>
          <w:szCs w:val="16"/>
        </w:rPr>
        <w:t>б исполнении бюджета сельского</w:t>
      </w:r>
    </w:p>
    <w:p w:rsidR="009B4FE9" w:rsidRPr="009B4FE9" w:rsidRDefault="009B4FE9" w:rsidP="009B4FE9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B4FE9">
        <w:rPr>
          <w:rFonts w:ascii="Times New Roman" w:eastAsia="Calibri" w:hAnsi="Times New Roman" w:cs="Times New Roman"/>
          <w:bCs/>
          <w:sz w:val="16"/>
          <w:szCs w:val="16"/>
        </w:rPr>
        <w:t xml:space="preserve">поселения </w:t>
      </w:r>
      <w:r w:rsidRPr="009B4FE9">
        <w:rPr>
          <w:rFonts w:ascii="Times New Roman" w:eastAsia="Calibri" w:hAnsi="Times New Roman" w:cs="Times New Roman"/>
          <w:sz w:val="16"/>
          <w:szCs w:val="16"/>
        </w:rPr>
        <w:t>Богородицкий</w:t>
      </w:r>
      <w:r w:rsidRPr="009B4FE9">
        <w:rPr>
          <w:rFonts w:ascii="Times New Roman" w:eastAsia="Calibri" w:hAnsi="Times New Roman" w:cs="Times New Roman"/>
          <w:bCs/>
          <w:sz w:val="16"/>
          <w:szCs w:val="16"/>
        </w:rPr>
        <w:t xml:space="preserve"> сельсовет за 2018 год</w:t>
      </w:r>
      <w:r w:rsidRPr="009B4FE9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9B4FE9" w:rsidRPr="009B4FE9" w:rsidRDefault="009B4FE9" w:rsidP="009B4FE9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B4FE9">
        <w:rPr>
          <w:rFonts w:ascii="Times New Roman" w:eastAsia="Calibri" w:hAnsi="Times New Roman" w:cs="Times New Roman"/>
          <w:sz w:val="16"/>
          <w:szCs w:val="16"/>
        </w:rPr>
        <w:t>№ 172-рс от 19.03.2019г.</w:t>
      </w: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FE9">
        <w:rPr>
          <w:rFonts w:ascii="Times New Roman" w:eastAsia="Calibri" w:hAnsi="Times New Roman" w:cs="Times New Roman"/>
          <w:b/>
          <w:sz w:val="28"/>
          <w:szCs w:val="28"/>
        </w:rPr>
        <w:t>Справка об исполнении бюджета администрации сельского поселения Богородицкий сельсовет за 2018 год</w:t>
      </w:r>
      <w:r w:rsidRPr="009B4FE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B4FE9">
        <w:rPr>
          <w:rFonts w:ascii="Times New Roman" w:eastAsia="Calibri" w:hAnsi="Times New Roman" w:cs="Times New Roman"/>
          <w:b/>
          <w:sz w:val="28"/>
          <w:szCs w:val="28"/>
        </w:rPr>
        <w:tab/>
        <w:t>(доходы)</w:t>
      </w:r>
    </w:p>
    <w:p w:rsidR="009B4FE9" w:rsidRPr="009B4FE9" w:rsidRDefault="009B4FE9" w:rsidP="009B4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FE9">
        <w:rPr>
          <w:rFonts w:ascii="Times New Roman" w:eastAsia="Calibri" w:hAnsi="Times New Roman" w:cs="Times New Roman"/>
          <w:b/>
          <w:sz w:val="28"/>
          <w:szCs w:val="28"/>
        </w:rPr>
        <w:t xml:space="preserve">ДОХОДЫ бюджета </w:t>
      </w:r>
      <w:proofErr w:type="gramStart"/>
      <w:r w:rsidRPr="009B4FE9">
        <w:rPr>
          <w:rFonts w:ascii="Times New Roman" w:eastAsia="Calibri" w:hAnsi="Times New Roman" w:cs="Times New Roman"/>
          <w:b/>
          <w:sz w:val="28"/>
          <w:szCs w:val="28"/>
        </w:rPr>
        <w:t>2018  год</w:t>
      </w:r>
      <w:proofErr w:type="gramEnd"/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560"/>
        <w:gridCol w:w="1560"/>
        <w:gridCol w:w="1844"/>
      </w:tblGrid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  на</w:t>
            </w:r>
            <w:proofErr w:type="gram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01.01.19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% исполнения </w:t>
            </w:r>
            <w:proofErr w:type="gram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год.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ДОХОДЫ С ФИЗ.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1946,0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3160,0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162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Налог </w:t>
            </w:r>
            <w:proofErr w:type="spellStart"/>
            <w:proofErr w:type="gram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взим</w:t>
            </w:r>
            <w:proofErr w:type="spell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proofErr w:type="gram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прим.упрощенной</w:t>
            </w:r>
            <w:proofErr w:type="spell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137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ЕДИНЫЙ СЕЛЬХОЗНАЛОГ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ИМУЩ. С ФИЗ.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ЗЕМЕЛЬНЫЙ НАЛОГ(орган.)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4302,0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4052,2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ЗЕМЕЛЬНЫЙ НАЛОГ (</w:t>
            </w:r>
            <w:proofErr w:type="spell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физ.лица</w:t>
            </w:r>
            <w:proofErr w:type="spell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ИМУЩЕСТВА(ЗЕМЛЯ)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375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ИМУЩЕСТВА (</w:t>
            </w:r>
            <w:proofErr w:type="spell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опер.управл</w:t>
            </w:r>
            <w:proofErr w:type="spell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АРЕНДА ИМУЩЕСТВА (казна)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1146,7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Штраф в пользу заказчика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Спонсорская помощь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10749,9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19838,8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19628,1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98,9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12327,6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12327,6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Межбюджетные трансферты (районные)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1948,2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Прочие меж.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30588,7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31990,9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Факт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исполнения к год.</w:t>
            </w:r>
          </w:p>
        </w:tc>
      </w:tr>
      <w:tr w:rsidR="009B4FE9" w:rsidRPr="009B4FE9" w:rsidTr="009B4FE9">
        <w:trPr>
          <w:trHeight w:val="4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ДОХОДЫ С ФИЗ.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2928,3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112,9</w:t>
            </w:r>
          </w:p>
        </w:tc>
      </w:tr>
      <w:tr w:rsidR="009B4FE9" w:rsidRPr="009B4FE9" w:rsidTr="009B4FE9">
        <w:trPr>
          <w:trHeight w:val="6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Налог </w:t>
            </w:r>
            <w:proofErr w:type="spellStart"/>
            <w:proofErr w:type="gram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взим</w:t>
            </w:r>
            <w:proofErr w:type="spell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proofErr w:type="gram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прим.упрощенной</w:t>
            </w:r>
            <w:proofErr w:type="spell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1859,2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181,4</w:t>
            </w:r>
          </w:p>
        </w:tc>
      </w:tr>
      <w:tr w:rsidR="009B4FE9" w:rsidRPr="009B4FE9" w:rsidTr="009B4FE9">
        <w:trPr>
          <w:trHeight w:val="4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ЕДИНЫЙ СЕЛЬХОЗНАЛОГ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309,8</w:t>
            </w:r>
          </w:p>
        </w:tc>
      </w:tr>
      <w:tr w:rsidR="009B4FE9" w:rsidRPr="009B4FE9" w:rsidTr="009B4FE9">
        <w:trPr>
          <w:trHeight w:val="5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ИМУЩЕСТВО С ФИЗ,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9B4FE9" w:rsidRPr="009B4FE9" w:rsidTr="009B4FE9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4739,3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101,1</w:t>
            </w:r>
          </w:p>
        </w:tc>
      </w:tr>
      <w:tr w:rsidR="009B4FE9" w:rsidRPr="009B4FE9" w:rsidTr="009B4FE9">
        <w:trPr>
          <w:trHeight w:val="6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ИМУЩЕСТВА (ЗЕМЛЯ)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B4FE9" w:rsidRPr="009B4FE9" w:rsidTr="009B4FE9">
        <w:trPr>
          <w:trHeight w:val="7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ИМУЩЕСТВА (</w:t>
            </w:r>
            <w:proofErr w:type="spell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опер.управл</w:t>
            </w:r>
            <w:proofErr w:type="spell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143,6</w:t>
            </w:r>
          </w:p>
        </w:tc>
      </w:tr>
      <w:tr w:rsidR="009B4FE9" w:rsidRPr="009B4FE9" w:rsidTr="009B4FE9">
        <w:trPr>
          <w:trHeight w:val="7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АРЕНДА ИМУЩЕСТВА (казна)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109,9</w:t>
            </w:r>
          </w:p>
        </w:tc>
      </w:tr>
      <w:tr w:rsidR="009B4FE9" w:rsidRPr="009B4FE9" w:rsidTr="009B4FE9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B4FE9" w:rsidRPr="009B4FE9" w:rsidTr="009B4FE9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4FE9" w:rsidRPr="009B4FE9" w:rsidTr="009B4FE9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Прочие доходы (</w:t>
            </w:r>
            <w:proofErr w:type="spell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соцнайм</w:t>
            </w:r>
            <w:proofErr w:type="spell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самообложения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9622,9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11515,6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119,7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14640,5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14640,5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3291,1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3291,1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9910,4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9910,4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24263,4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26156,1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107,8</w:t>
            </w:r>
          </w:p>
        </w:tc>
      </w:tr>
    </w:tbl>
    <w:p w:rsidR="009B4FE9" w:rsidRPr="009B4FE9" w:rsidRDefault="009B4FE9" w:rsidP="009B4F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FE9" w:rsidRPr="009B4FE9" w:rsidRDefault="009B4FE9" w:rsidP="009B4F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B4FE9">
        <w:rPr>
          <w:rFonts w:ascii="Times New Roman" w:eastAsia="Calibri" w:hAnsi="Times New Roman" w:cs="Times New Roman"/>
          <w:b/>
          <w:sz w:val="28"/>
          <w:szCs w:val="28"/>
        </w:rPr>
        <w:t>РАСХОДЫ  бюджета</w:t>
      </w:r>
      <w:proofErr w:type="gramEnd"/>
      <w:r w:rsidRPr="009B4FE9">
        <w:rPr>
          <w:rFonts w:ascii="Times New Roman" w:eastAsia="Calibri" w:hAnsi="Times New Roman" w:cs="Times New Roman"/>
          <w:b/>
          <w:sz w:val="28"/>
          <w:szCs w:val="28"/>
        </w:rPr>
        <w:t xml:space="preserve"> 2018 год.</w:t>
      </w:r>
    </w:p>
    <w:p w:rsidR="009B4FE9" w:rsidRPr="009B4FE9" w:rsidRDefault="009B4FE9" w:rsidP="009B4F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559"/>
        <w:gridCol w:w="1417"/>
        <w:gridCol w:w="1276"/>
      </w:tblGrid>
      <w:tr w:rsidR="009B4FE9" w:rsidRPr="009B4FE9" w:rsidTr="009B4FE9">
        <w:trPr>
          <w:trHeight w:val="68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  на</w:t>
            </w:r>
            <w:proofErr w:type="gram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01.01.19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9B4FE9">
              <w:rPr>
                <w:rFonts w:ascii="Times New Roman" w:eastAsia="Calibri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9B4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FE9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9B4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4FE9">
              <w:rPr>
                <w:rFonts w:ascii="Times New Roman" w:eastAsia="Calibri" w:hAnsi="Times New Roman" w:cs="Times New Roman"/>
                <w:sz w:val="20"/>
                <w:szCs w:val="20"/>
              </w:rPr>
              <w:t>к  год</w:t>
            </w:r>
            <w:proofErr w:type="gramEnd"/>
          </w:p>
        </w:tc>
      </w:tr>
      <w:tr w:rsidR="009B4FE9" w:rsidRPr="009B4FE9" w:rsidTr="009B4FE9">
        <w:trPr>
          <w:trHeight w:val="4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Общегосударственные вопросы в </w:t>
            </w:r>
            <w:proofErr w:type="spell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9B4FE9" w:rsidRPr="009B4FE9" w:rsidTr="009B4FE9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855,5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B4FE9" w:rsidRPr="009B4FE9" w:rsidTr="009B4FE9">
        <w:trPr>
          <w:trHeight w:val="403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2614,5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2567,8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9B4FE9" w:rsidRPr="009B4FE9" w:rsidTr="009B4FE9">
        <w:trPr>
          <w:trHeight w:val="97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переданные полномочия району </w:t>
            </w:r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(ревизоры, программисты, распоряжение </w:t>
            </w:r>
            <w:proofErr w:type="spellStart"/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. участками)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B4FE9" w:rsidRPr="009B4FE9" w:rsidTr="009B4FE9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(проведение мероприятий)</w:t>
            </w:r>
          </w:p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(поощрение)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847,9</w:t>
            </w:r>
          </w:p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818,0</w:t>
            </w:r>
          </w:p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B4FE9" w:rsidRPr="009B4FE9" w:rsidTr="009B4FE9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9B4FE9" w:rsidRPr="009B4FE9" w:rsidTr="009B4FE9">
        <w:trPr>
          <w:trHeight w:val="281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(ВУС)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Другие вопросы в области нац. безопасности </w:t>
            </w:r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(противопожарное оборудование)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B4FE9" w:rsidRPr="009B4FE9" w:rsidTr="009B4FE9">
        <w:trPr>
          <w:trHeight w:val="6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экономика </w:t>
            </w:r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(дороги)</w:t>
            </w:r>
          </w:p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(другие вопросы)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1810,3</w:t>
            </w:r>
          </w:p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1659,4</w:t>
            </w:r>
          </w:p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  <w:p w:rsidR="009B4FE9" w:rsidRPr="009B4FE9" w:rsidRDefault="009B4FE9" w:rsidP="009B4F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Жилищное хозяйство </w:t>
            </w:r>
            <w:r w:rsidRPr="009B4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взносы за капремонт мн. домов, обследование д. 8 и д. 2А, ремонт муниципального жилья)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9B4FE9" w:rsidRPr="009B4FE9" w:rsidTr="009B4FE9">
        <w:trPr>
          <w:trHeight w:val="96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Pr="009B4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освещение, озеленение</w:t>
            </w:r>
            <w:proofErr w:type="gramStart"/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, ,</w:t>
            </w:r>
            <w:proofErr w:type="gramEnd"/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вывоз мусора, песочницы, содержание пляжа, наемных рабочих, благоустройство центральной помощи, закупка контейнеров ТБО, архитектурная подсветка)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10237,4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9B4FE9" w:rsidRPr="009B4FE9" w:rsidTr="009B4FE9">
        <w:trPr>
          <w:trHeight w:val="4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B4FE9" w:rsidRPr="009B4FE9" w:rsidTr="009B4FE9">
        <w:trPr>
          <w:trHeight w:val="44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Социальна политика </w:t>
            </w:r>
            <w:r w:rsidRPr="009B4FE9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(материальная помощь)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Обслуживание </w:t>
            </w:r>
            <w:proofErr w:type="spellStart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</w:t>
            </w:r>
            <w:proofErr w:type="spellEnd"/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9B4FE9" w:rsidRPr="009B4FE9" w:rsidTr="009B4F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31611,1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31289,6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E9" w:rsidRPr="009B4FE9" w:rsidRDefault="009B4FE9" w:rsidP="009B4F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4F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</w:t>
            </w:r>
          </w:p>
        </w:tc>
      </w:tr>
    </w:tbl>
    <w:p w:rsidR="009B4FE9" w:rsidRPr="009B4FE9" w:rsidRDefault="009B4FE9" w:rsidP="009B4F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4FE9" w:rsidRPr="009B4FE9" w:rsidRDefault="009B4FE9" w:rsidP="009B4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E9" w:rsidRPr="009B4FE9" w:rsidRDefault="009B4FE9" w:rsidP="009B4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E9" w:rsidRPr="009B4FE9" w:rsidRDefault="009B4FE9" w:rsidP="009B4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E9" w:rsidRPr="009B4FE9" w:rsidRDefault="009B4FE9" w:rsidP="009B4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E9" w:rsidRPr="009B4FE9" w:rsidRDefault="009B4FE9" w:rsidP="009B4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E9" w:rsidRPr="009B4FE9" w:rsidRDefault="009B4FE9" w:rsidP="009B4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E9" w:rsidRPr="009B4FE9" w:rsidRDefault="009B4FE9" w:rsidP="009B4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E9" w:rsidRPr="009B4FE9" w:rsidRDefault="009B4FE9" w:rsidP="009B4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E9" w:rsidRPr="009B4FE9" w:rsidRDefault="009B4FE9" w:rsidP="009B4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E9" w:rsidRPr="009B4FE9" w:rsidRDefault="009B4FE9" w:rsidP="009B4F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341" w:rsidRDefault="00C54341"/>
    <w:sectPr w:rsidR="00C5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E9"/>
    <w:rsid w:val="003F5725"/>
    <w:rsid w:val="009B4FE9"/>
    <w:rsid w:val="00C54341"/>
    <w:rsid w:val="00E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DBB4-CE93-42D0-B3C6-EB9EB958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4F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2019-03-25T07:33:00Z</dcterms:created>
  <dcterms:modified xsi:type="dcterms:W3CDTF">2019-03-25T07:55:00Z</dcterms:modified>
</cp:coreProperties>
</file>