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C6838" w14:textId="77777777" w:rsidR="00AD7A70" w:rsidRPr="00BA5B39" w:rsidRDefault="00AD7A70" w:rsidP="00BF4814">
      <w:pPr>
        <w:rPr>
          <w:b/>
          <w:sz w:val="28"/>
          <w:szCs w:val="28"/>
        </w:rPr>
      </w:pPr>
    </w:p>
    <w:p w14:paraId="4FD6D87A" w14:textId="6DD7A82B" w:rsidR="006F424D" w:rsidRPr="00200769" w:rsidRDefault="006F424D" w:rsidP="006F424D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rPr>
          <w:b/>
          <w:sz w:val="26"/>
          <w:szCs w:val="26"/>
        </w:rPr>
      </w:pPr>
      <w:r w:rsidRPr="00221D46">
        <w:rPr>
          <w:sz w:val="20"/>
          <w:szCs w:val="20"/>
        </w:rPr>
        <w:t xml:space="preserve">                             </w:t>
      </w:r>
      <w:r w:rsidRPr="00221D46">
        <w:rPr>
          <w:b/>
          <w:bCs/>
          <w:sz w:val="28"/>
          <w:szCs w:val="32"/>
        </w:rPr>
        <w:t xml:space="preserve">                                          </w:t>
      </w:r>
      <w:r w:rsidR="005A0FF5">
        <w:rPr>
          <w:b/>
          <w:noProof/>
          <w:sz w:val="20"/>
          <w:szCs w:val="20"/>
        </w:rPr>
        <w:pict w14:anchorId="6B3752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alt="герб1копирование" style="width:36.75pt;height:47.25pt;visibility:visible">
            <v:imagedata r:id="rId8" o:title="герб1копирование"/>
          </v:shape>
        </w:pict>
      </w:r>
      <w:r w:rsidRPr="00200769">
        <w:rPr>
          <w:b/>
          <w:bCs/>
          <w:sz w:val="20"/>
          <w:szCs w:val="20"/>
        </w:rPr>
        <w:t xml:space="preserve">                                                 </w:t>
      </w:r>
    </w:p>
    <w:p w14:paraId="003B99A4" w14:textId="77777777" w:rsidR="006F424D" w:rsidRPr="00221D46" w:rsidRDefault="006F424D" w:rsidP="006F424D">
      <w:pPr>
        <w:jc w:val="center"/>
        <w:rPr>
          <w:sz w:val="30"/>
          <w:szCs w:val="30"/>
        </w:rPr>
      </w:pPr>
      <w:r w:rsidRPr="00221D46">
        <w:rPr>
          <w:sz w:val="30"/>
          <w:szCs w:val="30"/>
        </w:rPr>
        <w:t>СОВЕТ  ДЕПУТАТОВ  СЕЛЬСКОГО  ПОСЕЛЕНИЯ</w:t>
      </w:r>
    </w:p>
    <w:p w14:paraId="0981C97A" w14:textId="77777777" w:rsidR="006F424D" w:rsidRPr="00221D46" w:rsidRDefault="006F424D" w:rsidP="006F424D">
      <w:pPr>
        <w:rPr>
          <w:sz w:val="30"/>
          <w:szCs w:val="30"/>
        </w:rPr>
      </w:pPr>
      <w:r w:rsidRPr="00221D46">
        <w:rPr>
          <w:sz w:val="30"/>
          <w:szCs w:val="30"/>
        </w:rPr>
        <w:t xml:space="preserve">                                       БОГОРОДИЦКИЙ  СЕЛЬСОВЕТ                                                                        </w:t>
      </w:r>
    </w:p>
    <w:p w14:paraId="531AF6D5" w14:textId="77777777" w:rsidR="006F424D" w:rsidRPr="00221D46" w:rsidRDefault="006F424D" w:rsidP="006F424D">
      <w:pPr>
        <w:jc w:val="center"/>
        <w:rPr>
          <w:color w:val="000000"/>
          <w:sz w:val="30"/>
          <w:szCs w:val="30"/>
        </w:rPr>
      </w:pPr>
      <w:r w:rsidRPr="00221D46">
        <w:rPr>
          <w:sz w:val="30"/>
          <w:szCs w:val="30"/>
        </w:rPr>
        <w:t>Добринского муниципального района</w:t>
      </w:r>
      <w:r>
        <w:rPr>
          <w:sz w:val="30"/>
          <w:szCs w:val="30"/>
        </w:rPr>
        <w:t xml:space="preserve"> </w:t>
      </w:r>
      <w:r w:rsidRPr="00221D46">
        <w:rPr>
          <w:sz w:val="30"/>
          <w:szCs w:val="30"/>
        </w:rPr>
        <w:t xml:space="preserve">Липецкой  </w:t>
      </w:r>
      <w:r w:rsidRPr="00221D46">
        <w:rPr>
          <w:color w:val="000000"/>
          <w:sz w:val="30"/>
          <w:szCs w:val="30"/>
        </w:rPr>
        <w:t>области</w:t>
      </w:r>
    </w:p>
    <w:p w14:paraId="4C7C235C" w14:textId="210FC8D1" w:rsidR="006F424D" w:rsidRPr="00221D46" w:rsidRDefault="004A3497" w:rsidP="006F424D">
      <w:pPr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73</w:t>
      </w:r>
      <w:r w:rsidR="006F424D" w:rsidRPr="00221D46">
        <w:rPr>
          <w:color w:val="000000"/>
          <w:sz w:val="28"/>
          <w:szCs w:val="28"/>
        </w:rPr>
        <w:t>-я сессия</w:t>
      </w:r>
      <w:r w:rsidR="006F424D" w:rsidRPr="00221D46">
        <w:rPr>
          <w:sz w:val="28"/>
          <w:szCs w:val="28"/>
        </w:rPr>
        <w:t xml:space="preserve"> </w:t>
      </w:r>
      <w:r w:rsidR="006F424D" w:rsidRPr="00221D46">
        <w:rPr>
          <w:sz w:val="28"/>
          <w:szCs w:val="28"/>
          <w:lang w:val="en-US"/>
        </w:rPr>
        <w:t>VI</w:t>
      </w:r>
      <w:r w:rsidR="006F424D" w:rsidRPr="00221D46">
        <w:rPr>
          <w:sz w:val="28"/>
          <w:szCs w:val="28"/>
        </w:rPr>
        <w:t xml:space="preserve"> созыва</w:t>
      </w:r>
    </w:p>
    <w:p w14:paraId="516550BF" w14:textId="77777777" w:rsidR="006F424D" w:rsidRPr="00221D46" w:rsidRDefault="006F424D" w:rsidP="006F424D"/>
    <w:p w14:paraId="36D77E70" w14:textId="77777777" w:rsidR="006F424D" w:rsidRPr="00221D46" w:rsidRDefault="006F424D" w:rsidP="006F424D">
      <w:pPr>
        <w:jc w:val="center"/>
        <w:rPr>
          <w:b/>
          <w:sz w:val="48"/>
          <w:szCs w:val="48"/>
        </w:rPr>
      </w:pPr>
      <w:r w:rsidRPr="00221D46">
        <w:rPr>
          <w:b/>
          <w:sz w:val="48"/>
          <w:szCs w:val="48"/>
        </w:rPr>
        <w:t xml:space="preserve">Р Е Ш Е Н И Е   </w:t>
      </w:r>
    </w:p>
    <w:p w14:paraId="041A5A5E" w14:textId="31A6CAC6" w:rsidR="006F424D" w:rsidRPr="00200769" w:rsidRDefault="004A3497" w:rsidP="006F424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10.09</w:t>
      </w:r>
      <w:r w:rsidR="006F424D" w:rsidRPr="00200769">
        <w:rPr>
          <w:color w:val="000000"/>
          <w:sz w:val="28"/>
          <w:szCs w:val="28"/>
        </w:rPr>
        <w:t>.202</w:t>
      </w:r>
      <w:r w:rsidR="006F424D">
        <w:rPr>
          <w:color w:val="000000"/>
          <w:sz w:val="28"/>
          <w:szCs w:val="28"/>
        </w:rPr>
        <w:t>5</w:t>
      </w:r>
      <w:r w:rsidR="006F424D" w:rsidRPr="00200769">
        <w:rPr>
          <w:color w:val="000000"/>
          <w:sz w:val="28"/>
          <w:szCs w:val="28"/>
        </w:rPr>
        <w:t xml:space="preserve"> г.                                 ж.д.ст.Плавица                             № </w:t>
      </w:r>
      <w:r>
        <w:rPr>
          <w:color w:val="000000"/>
          <w:sz w:val="28"/>
          <w:szCs w:val="28"/>
        </w:rPr>
        <w:t>237</w:t>
      </w:r>
      <w:r w:rsidR="006F424D" w:rsidRPr="00200769">
        <w:rPr>
          <w:color w:val="000000"/>
          <w:sz w:val="28"/>
          <w:szCs w:val="28"/>
        </w:rPr>
        <w:t>-рс</w:t>
      </w:r>
    </w:p>
    <w:p w14:paraId="02098D29" w14:textId="77777777" w:rsidR="006F424D" w:rsidRPr="00200769" w:rsidRDefault="006F424D" w:rsidP="006F424D">
      <w:pPr>
        <w:jc w:val="both"/>
        <w:rPr>
          <w:color w:val="000000"/>
          <w:sz w:val="28"/>
          <w:szCs w:val="28"/>
        </w:rPr>
      </w:pPr>
    </w:p>
    <w:p w14:paraId="43791C89" w14:textId="77777777" w:rsidR="006F424D" w:rsidRPr="00221D46" w:rsidRDefault="006F424D" w:rsidP="006F424D">
      <w:pPr>
        <w:jc w:val="center"/>
        <w:rPr>
          <w:rFonts w:eastAsia="Arial Unicode MS"/>
          <w:b/>
          <w:sz w:val="28"/>
          <w:szCs w:val="28"/>
        </w:rPr>
      </w:pPr>
      <w:bookmarkStart w:id="0" w:name="_Hlk124758552"/>
      <w:r w:rsidRPr="00221D46">
        <w:rPr>
          <w:rFonts w:eastAsia="Arial Unicode MS"/>
          <w:b/>
          <w:sz w:val="28"/>
          <w:szCs w:val="28"/>
        </w:rPr>
        <w:t xml:space="preserve">О внесении изменений в Положение «О денежном содержании и социальных гарантиях, лиц замещающих должности муниципальной службы администрации сельского поселения Богородицкий сельсовет Добринского муниципального района» </w:t>
      </w:r>
    </w:p>
    <w:bookmarkEnd w:id="0"/>
    <w:p w14:paraId="184887EB" w14:textId="77777777" w:rsidR="006F424D" w:rsidRDefault="006F424D" w:rsidP="006F424D">
      <w:pPr>
        <w:pStyle w:val="ConsPlusTitle"/>
        <w:jc w:val="both"/>
        <w:rPr>
          <w:rFonts w:eastAsia="Arial Unicode MS"/>
          <w:b w:val="0"/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 xml:space="preserve">              </w:t>
      </w:r>
    </w:p>
    <w:p w14:paraId="31930C2D" w14:textId="77777777" w:rsidR="006F424D" w:rsidRPr="00941841" w:rsidRDefault="006F424D" w:rsidP="006F424D">
      <w:pPr>
        <w:pStyle w:val="ConsPlusTitle"/>
        <w:ind w:firstLine="708"/>
        <w:jc w:val="both"/>
        <w:rPr>
          <w:b w:val="0"/>
          <w:bCs w:val="0"/>
          <w:sz w:val="28"/>
          <w:szCs w:val="28"/>
        </w:rPr>
      </w:pPr>
      <w:r w:rsidRPr="00221D46">
        <w:rPr>
          <w:rFonts w:eastAsia="Arial Unicode MS"/>
          <w:b w:val="0"/>
          <w:sz w:val="28"/>
          <w:szCs w:val="28"/>
        </w:rPr>
        <w:t>Рассмотрев представленный администрацией сельского поселения Богородицкий сельсовет проект изменений в Положение «О денежном содержании и социальных гарантиях, лиц замещающих должности муниципальной службы администрации сельского поселения Богородицкий сельсовет Добринского муниципального района»</w:t>
      </w:r>
      <w:r w:rsidRPr="00221D46">
        <w:rPr>
          <w:b w:val="0"/>
          <w:iCs/>
          <w:sz w:val="28"/>
          <w:szCs w:val="28"/>
        </w:rPr>
        <w:t xml:space="preserve">, принятого решением Совета депутатов </w:t>
      </w:r>
      <w:r>
        <w:rPr>
          <w:b w:val="0"/>
          <w:iCs/>
          <w:sz w:val="28"/>
          <w:szCs w:val="28"/>
        </w:rPr>
        <w:t xml:space="preserve">сельского поселения Богородицкий сельсовет </w:t>
      </w:r>
      <w:r w:rsidRPr="00221D46">
        <w:rPr>
          <w:b w:val="0"/>
          <w:iCs/>
          <w:sz w:val="28"/>
          <w:szCs w:val="28"/>
        </w:rPr>
        <w:t xml:space="preserve">Добринского муниципального района от </w:t>
      </w:r>
      <w:r w:rsidRPr="00221D46">
        <w:rPr>
          <w:b w:val="0"/>
          <w:bCs w:val="0"/>
          <w:sz w:val="28"/>
          <w:szCs w:val="28"/>
        </w:rPr>
        <w:t>10.12.2019г. № 203-рс</w:t>
      </w:r>
      <w:r w:rsidRPr="00221D46">
        <w:rPr>
          <w:b w:val="0"/>
          <w:iCs/>
          <w:sz w:val="28"/>
          <w:szCs w:val="28"/>
        </w:rPr>
        <w:t>,</w:t>
      </w:r>
      <w:r w:rsidRPr="00221D46">
        <w:rPr>
          <w:sz w:val="28"/>
          <w:szCs w:val="28"/>
        </w:rPr>
        <w:t xml:space="preserve"> </w:t>
      </w:r>
      <w:r w:rsidRPr="00941841">
        <w:rPr>
          <w:b w:val="0"/>
          <w:bCs w:val="0"/>
          <w:sz w:val="28"/>
          <w:szCs w:val="28"/>
        </w:rPr>
        <w:t>руководствуясь  постановлением Правительства Липецкой области от 25 августа 2022 года №124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области» (</w:t>
      </w:r>
      <w:r>
        <w:rPr>
          <w:b w:val="0"/>
          <w:bCs w:val="0"/>
          <w:sz w:val="28"/>
          <w:szCs w:val="28"/>
        </w:rPr>
        <w:t>с изменениями</w:t>
      </w:r>
      <w:r w:rsidRPr="00941841">
        <w:rPr>
          <w:b w:val="0"/>
          <w:bCs w:val="0"/>
          <w:sz w:val="28"/>
          <w:szCs w:val="28"/>
        </w:rPr>
        <w:t xml:space="preserve">), </w:t>
      </w:r>
      <w:r w:rsidRPr="00941841">
        <w:rPr>
          <w:b w:val="0"/>
          <w:bCs w:val="0"/>
          <w:color w:val="1A1A1A"/>
          <w:sz w:val="28"/>
          <w:szCs w:val="28"/>
        </w:rPr>
        <w:t xml:space="preserve"> в соответствии с Уставом </w:t>
      </w:r>
      <w:r w:rsidRPr="00941841">
        <w:rPr>
          <w:b w:val="0"/>
          <w:bCs w:val="0"/>
          <w:sz w:val="28"/>
          <w:szCs w:val="28"/>
        </w:rPr>
        <w:t xml:space="preserve">сельского поселения Совет депутатов сельского поселения </w:t>
      </w:r>
      <w:r>
        <w:rPr>
          <w:b w:val="0"/>
          <w:bCs w:val="0"/>
          <w:sz w:val="28"/>
          <w:szCs w:val="28"/>
        </w:rPr>
        <w:t>Богородицкий сельсовет</w:t>
      </w:r>
    </w:p>
    <w:p w14:paraId="7146F0F6" w14:textId="77777777" w:rsidR="006F424D" w:rsidRPr="00941841" w:rsidRDefault="006F424D" w:rsidP="006F424D">
      <w:pPr>
        <w:pStyle w:val="ConsPlusTitle"/>
        <w:ind w:firstLine="708"/>
        <w:jc w:val="both"/>
        <w:rPr>
          <w:sz w:val="28"/>
          <w:szCs w:val="28"/>
        </w:rPr>
      </w:pPr>
      <w:r w:rsidRPr="00941841">
        <w:rPr>
          <w:sz w:val="28"/>
          <w:szCs w:val="28"/>
        </w:rPr>
        <w:t xml:space="preserve">    РЕШИЛ:</w:t>
      </w:r>
    </w:p>
    <w:p w14:paraId="49970CAC" w14:textId="77777777" w:rsidR="006F424D" w:rsidRPr="00941841" w:rsidRDefault="006F424D" w:rsidP="006F424D">
      <w:pPr>
        <w:pStyle w:val="ConsPlusTitle"/>
        <w:ind w:firstLine="708"/>
        <w:jc w:val="both"/>
        <w:rPr>
          <w:b w:val="0"/>
          <w:bCs w:val="0"/>
          <w:sz w:val="28"/>
          <w:szCs w:val="28"/>
        </w:rPr>
      </w:pPr>
    </w:p>
    <w:p w14:paraId="42CDED57" w14:textId="77777777" w:rsidR="006F424D" w:rsidRPr="00221D46" w:rsidRDefault="006F424D" w:rsidP="006F424D">
      <w:pPr>
        <w:jc w:val="both"/>
        <w:rPr>
          <w:sz w:val="28"/>
          <w:szCs w:val="28"/>
        </w:rPr>
      </w:pPr>
      <w:r w:rsidRPr="00221D46">
        <w:rPr>
          <w:sz w:val="28"/>
          <w:szCs w:val="28"/>
        </w:rPr>
        <w:t>1. Принять</w:t>
      </w:r>
      <w:r w:rsidRPr="00221D46">
        <w:rPr>
          <w:rFonts w:eastAsia="Arial Unicode MS"/>
          <w:sz w:val="28"/>
          <w:szCs w:val="28"/>
        </w:rPr>
        <w:t xml:space="preserve"> изменения в Положение «О денежном содержании и социальных гарантиях лиц, замещающих должности</w:t>
      </w:r>
      <w:r w:rsidRPr="00221D46">
        <w:rPr>
          <w:rFonts w:eastAsia="Arial Unicode MS"/>
          <w:spacing w:val="1"/>
          <w:sz w:val="28"/>
          <w:szCs w:val="28"/>
        </w:rPr>
        <w:t xml:space="preserve"> муниципальной службы администрации</w:t>
      </w:r>
      <w:r w:rsidRPr="00221D46">
        <w:rPr>
          <w:rFonts w:eastAsia="Arial Unicode MS"/>
          <w:b/>
          <w:sz w:val="28"/>
          <w:szCs w:val="28"/>
        </w:rPr>
        <w:t xml:space="preserve"> </w:t>
      </w:r>
      <w:r w:rsidRPr="00221D46">
        <w:rPr>
          <w:rFonts w:eastAsia="Arial Unicode MS"/>
          <w:sz w:val="28"/>
          <w:szCs w:val="28"/>
        </w:rPr>
        <w:t>сельского поселения</w:t>
      </w:r>
      <w:r w:rsidRPr="00221D46">
        <w:rPr>
          <w:rFonts w:eastAsia="Arial Unicode MS"/>
          <w:b/>
          <w:sz w:val="28"/>
          <w:szCs w:val="28"/>
        </w:rPr>
        <w:t xml:space="preserve"> </w:t>
      </w:r>
      <w:r w:rsidRPr="00221D46">
        <w:rPr>
          <w:rFonts w:eastAsia="Arial Unicode MS"/>
          <w:sz w:val="28"/>
          <w:szCs w:val="28"/>
        </w:rPr>
        <w:t>Богородицкий сельсовет Добринского муниципального района»,</w:t>
      </w:r>
      <w:r w:rsidRPr="00221D46">
        <w:rPr>
          <w:b/>
          <w:iCs/>
          <w:sz w:val="28"/>
          <w:szCs w:val="28"/>
        </w:rPr>
        <w:t xml:space="preserve"> </w:t>
      </w:r>
      <w:r w:rsidRPr="00221D46">
        <w:rPr>
          <w:iCs/>
          <w:sz w:val="28"/>
          <w:szCs w:val="28"/>
        </w:rPr>
        <w:t>принятое решением Совета депутатов сельского поселения Богородицкий сельсовет Добринского муниципального района от 10.12.2019г.  № 203-рс</w:t>
      </w:r>
      <w:r w:rsidRPr="00221D46">
        <w:rPr>
          <w:rFonts w:eastAsia="Arial Unicode MS"/>
          <w:iCs/>
          <w:sz w:val="28"/>
          <w:szCs w:val="28"/>
        </w:rPr>
        <w:t xml:space="preserve"> </w:t>
      </w:r>
      <w:r w:rsidRPr="00221D46">
        <w:rPr>
          <w:rFonts w:eastAsia="Arial Unicode MS"/>
          <w:sz w:val="28"/>
          <w:szCs w:val="28"/>
        </w:rPr>
        <w:t>(прилагается).</w:t>
      </w:r>
    </w:p>
    <w:p w14:paraId="7116E7B0" w14:textId="77777777" w:rsidR="006F424D" w:rsidRPr="001D7F00" w:rsidRDefault="006F424D" w:rsidP="006F424D">
      <w:pPr>
        <w:pStyle w:val="a3"/>
        <w:ind w:firstLine="0"/>
        <w:rPr>
          <w:sz w:val="28"/>
          <w:szCs w:val="28"/>
        </w:rPr>
      </w:pPr>
      <w:r w:rsidRPr="001D7F00">
        <w:rPr>
          <w:sz w:val="28"/>
          <w:szCs w:val="28"/>
        </w:rPr>
        <w:t>2.Направить указанный нормативный правовой акт главе сельского поселения для подписания и официального обнародования.</w:t>
      </w:r>
    </w:p>
    <w:p w14:paraId="16C336E9" w14:textId="77777777" w:rsidR="006F424D" w:rsidRPr="001D7F00" w:rsidRDefault="006F424D" w:rsidP="006F424D">
      <w:pPr>
        <w:jc w:val="both"/>
        <w:rPr>
          <w:sz w:val="28"/>
          <w:szCs w:val="28"/>
        </w:rPr>
      </w:pPr>
      <w:r w:rsidRPr="001D7F00">
        <w:rPr>
          <w:sz w:val="28"/>
          <w:szCs w:val="28"/>
        </w:rPr>
        <w:t>3.Настоящее решение вступает в силу со дня его официального обнародования и распространяется на правоотношения с 01 июля 2025 года</w:t>
      </w:r>
    </w:p>
    <w:p w14:paraId="5A1E58BE" w14:textId="77777777" w:rsidR="006F424D" w:rsidRPr="001D7F00" w:rsidRDefault="006F424D" w:rsidP="006F424D">
      <w:pPr>
        <w:pStyle w:val="a3"/>
        <w:rPr>
          <w:sz w:val="28"/>
          <w:szCs w:val="28"/>
        </w:rPr>
      </w:pPr>
    </w:p>
    <w:p w14:paraId="593F5188" w14:textId="77777777" w:rsidR="006F424D" w:rsidRDefault="006F424D" w:rsidP="006F424D">
      <w:pPr>
        <w:rPr>
          <w:b/>
          <w:bCs/>
          <w:sz w:val="28"/>
          <w:szCs w:val="28"/>
        </w:rPr>
      </w:pPr>
      <w:r w:rsidRPr="00221D46">
        <w:rPr>
          <w:b/>
          <w:bCs/>
          <w:sz w:val="28"/>
          <w:szCs w:val="28"/>
        </w:rPr>
        <w:t xml:space="preserve">Председатель Совета депутатов  сельского поселения </w:t>
      </w:r>
    </w:p>
    <w:p w14:paraId="6D27A672" w14:textId="77777777" w:rsidR="006F424D" w:rsidRPr="00BA06D7" w:rsidRDefault="006F424D" w:rsidP="006F424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Богородицкий сельсовет                                                  Н.А.Бахтина</w:t>
      </w:r>
      <w:r w:rsidRPr="00221D46">
        <w:rPr>
          <w:b/>
          <w:bCs/>
          <w:sz w:val="28"/>
          <w:szCs w:val="28"/>
        </w:rPr>
        <w:t xml:space="preserve">   </w:t>
      </w:r>
    </w:p>
    <w:p w14:paraId="25294DAA" w14:textId="77777777" w:rsidR="006F424D" w:rsidRPr="00BA5B39" w:rsidRDefault="006F424D" w:rsidP="006F424D">
      <w:pPr>
        <w:pStyle w:val="1"/>
        <w:ind w:left="-284" w:firstLine="710"/>
        <w:jc w:val="right"/>
        <w:rPr>
          <w:b w:val="0"/>
          <w:sz w:val="20"/>
          <w:szCs w:val="28"/>
        </w:rPr>
      </w:pPr>
      <w:r>
        <w:rPr>
          <w:sz w:val="20"/>
          <w:szCs w:val="28"/>
        </w:rPr>
        <w:br w:type="page"/>
      </w:r>
      <w:r w:rsidRPr="001D7F00">
        <w:rPr>
          <w:sz w:val="28"/>
          <w:szCs w:val="28"/>
        </w:rPr>
        <w:lastRenderedPageBreak/>
        <w:t xml:space="preserve"> </w:t>
      </w:r>
      <w:r w:rsidRPr="00BA5B39">
        <w:rPr>
          <w:b w:val="0"/>
          <w:sz w:val="20"/>
          <w:szCs w:val="28"/>
        </w:rPr>
        <w:t>Принят</w:t>
      </w:r>
      <w:r>
        <w:rPr>
          <w:b w:val="0"/>
          <w:sz w:val="20"/>
          <w:szCs w:val="28"/>
        </w:rPr>
        <w:t>ы</w:t>
      </w:r>
      <w:r w:rsidRPr="00BA5B39">
        <w:rPr>
          <w:b w:val="0"/>
          <w:sz w:val="20"/>
          <w:szCs w:val="28"/>
        </w:rPr>
        <w:t xml:space="preserve">  </w:t>
      </w:r>
    </w:p>
    <w:p w14:paraId="3C953C1D" w14:textId="77777777" w:rsidR="006F424D" w:rsidRPr="00BA5B39" w:rsidRDefault="006F424D" w:rsidP="006F424D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Решением Совета депутатов</w:t>
      </w:r>
    </w:p>
    <w:p w14:paraId="442FF7B5" w14:textId="77777777" w:rsidR="006F424D" w:rsidRPr="00BA5B39" w:rsidRDefault="006F424D" w:rsidP="006F424D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 xml:space="preserve">сельского поселения </w:t>
      </w:r>
      <w:r>
        <w:rPr>
          <w:sz w:val="20"/>
          <w:szCs w:val="28"/>
        </w:rPr>
        <w:t>Богородицкий</w:t>
      </w:r>
      <w:r w:rsidRPr="00BA5B39">
        <w:rPr>
          <w:sz w:val="20"/>
          <w:szCs w:val="28"/>
        </w:rPr>
        <w:t xml:space="preserve"> сельсовет</w:t>
      </w:r>
    </w:p>
    <w:p w14:paraId="7F3EA60E" w14:textId="77777777" w:rsidR="006F424D" w:rsidRPr="00BA5B39" w:rsidRDefault="006F424D" w:rsidP="006F424D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Добринского муниципального района</w:t>
      </w:r>
    </w:p>
    <w:p w14:paraId="217555FB" w14:textId="77777777" w:rsidR="006F424D" w:rsidRDefault="006F424D" w:rsidP="006F424D">
      <w:pPr>
        <w:ind w:left="-284" w:firstLine="710"/>
        <w:jc w:val="right"/>
        <w:rPr>
          <w:sz w:val="20"/>
          <w:szCs w:val="28"/>
        </w:rPr>
      </w:pPr>
      <w:r w:rsidRPr="00BA5B39">
        <w:rPr>
          <w:sz w:val="20"/>
          <w:szCs w:val="28"/>
        </w:rPr>
        <w:t>Липецкой области Российской Федерации</w:t>
      </w:r>
    </w:p>
    <w:p w14:paraId="2D70516E" w14:textId="2A0D22B2" w:rsidR="006F424D" w:rsidRPr="00221D46" w:rsidRDefault="006F424D" w:rsidP="006F424D">
      <w:pPr>
        <w:pStyle w:val="af2"/>
        <w:ind w:left="-284" w:firstLine="710"/>
        <w:jc w:val="right"/>
        <w:rPr>
          <w:rFonts w:ascii="Times New Roman" w:hAnsi="Times New Roman" w:cs="Times New Roman"/>
        </w:rPr>
      </w:pPr>
      <w:r w:rsidRPr="00221D46">
        <w:t xml:space="preserve">                                                                            о</w:t>
      </w:r>
      <w:r w:rsidRPr="00221D46">
        <w:rPr>
          <w:rFonts w:ascii="Times New Roman" w:hAnsi="Times New Roman" w:cs="Times New Roman"/>
        </w:rPr>
        <w:t xml:space="preserve">т </w:t>
      </w:r>
      <w:r w:rsidR="004A3497">
        <w:rPr>
          <w:rFonts w:ascii="Times New Roman" w:hAnsi="Times New Roman" w:cs="Times New Roman"/>
        </w:rPr>
        <w:t>10.09</w:t>
      </w:r>
      <w:r>
        <w:rPr>
          <w:rFonts w:ascii="Times New Roman" w:hAnsi="Times New Roman" w:cs="Times New Roman"/>
        </w:rPr>
        <w:t>.</w:t>
      </w:r>
      <w:r w:rsidRPr="00221D46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221D46">
        <w:rPr>
          <w:rFonts w:ascii="Times New Roman" w:hAnsi="Times New Roman" w:cs="Times New Roman"/>
        </w:rPr>
        <w:t>г. №</w:t>
      </w:r>
      <w:r w:rsidR="004A3497">
        <w:rPr>
          <w:rFonts w:ascii="Times New Roman" w:hAnsi="Times New Roman" w:cs="Times New Roman"/>
        </w:rPr>
        <w:t>237</w:t>
      </w:r>
      <w:bookmarkStart w:id="1" w:name="_GoBack"/>
      <w:bookmarkEnd w:id="1"/>
      <w:r w:rsidRPr="00221D46">
        <w:rPr>
          <w:rFonts w:ascii="Times New Roman" w:hAnsi="Times New Roman" w:cs="Times New Roman"/>
        </w:rPr>
        <w:t xml:space="preserve"> -рс</w:t>
      </w:r>
      <w:bookmarkStart w:id="2" w:name="P34"/>
      <w:bookmarkEnd w:id="2"/>
      <w:r w:rsidRPr="00221D46">
        <w:rPr>
          <w:b/>
          <w:szCs w:val="28"/>
        </w:rPr>
        <w:t xml:space="preserve">                                                                 </w:t>
      </w:r>
    </w:p>
    <w:p w14:paraId="48F0BB3B" w14:textId="77777777" w:rsidR="006F424D" w:rsidRPr="00BA5B39" w:rsidRDefault="006F424D" w:rsidP="006F424D">
      <w:pPr>
        <w:ind w:left="-284" w:firstLine="710"/>
        <w:jc w:val="center"/>
        <w:rPr>
          <w:b/>
          <w:sz w:val="28"/>
          <w:szCs w:val="28"/>
        </w:rPr>
      </w:pPr>
    </w:p>
    <w:p w14:paraId="564BB135" w14:textId="77777777" w:rsidR="006F424D" w:rsidRDefault="006F424D" w:rsidP="006F424D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Изменения </w:t>
      </w:r>
    </w:p>
    <w:p w14:paraId="30DA11E0" w14:textId="77777777" w:rsidR="006F424D" w:rsidRPr="00BA5B39" w:rsidRDefault="006F424D" w:rsidP="006F424D">
      <w:pPr>
        <w:ind w:left="-284" w:firstLine="71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BA5B39">
        <w:rPr>
          <w:b/>
          <w:sz w:val="28"/>
          <w:szCs w:val="28"/>
        </w:rPr>
        <w:t>Положение</w:t>
      </w:r>
      <w:r>
        <w:rPr>
          <w:b/>
          <w:sz w:val="28"/>
          <w:szCs w:val="28"/>
        </w:rPr>
        <w:t xml:space="preserve"> </w:t>
      </w:r>
      <w:r w:rsidRPr="00BA5B39">
        <w:rPr>
          <w:b/>
          <w:sz w:val="28"/>
          <w:szCs w:val="28"/>
        </w:rPr>
        <w:t xml:space="preserve">о денежном содержании и социальных гарантиях лиц, замещающих должности муниципальной службы администрации сельского поселения </w:t>
      </w:r>
      <w:r>
        <w:rPr>
          <w:b/>
          <w:sz w:val="28"/>
          <w:szCs w:val="28"/>
        </w:rPr>
        <w:t>Богородицкий</w:t>
      </w:r>
      <w:r w:rsidRPr="00BA5B39">
        <w:rPr>
          <w:b/>
          <w:sz w:val="28"/>
          <w:szCs w:val="28"/>
        </w:rPr>
        <w:t xml:space="preserve"> сельсовет Добринского муниципального района </w:t>
      </w:r>
    </w:p>
    <w:p w14:paraId="38EC8D20" w14:textId="77777777" w:rsidR="006F424D" w:rsidRPr="00BA5B39" w:rsidRDefault="006F424D" w:rsidP="006F424D">
      <w:pPr>
        <w:ind w:left="-284" w:firstLine="710"/>
        <w:jc w:val="center"/>
        <w:rPr>
          <w:sz w:val="28"/>
          <w:szCs w:val="28"/>
        </w:rPr>
      </w:pPr>
    </w:p>
    <w:p w14:paraId="65EEDACA" w14:textId="77777777" w:rsidR="006F424D" w:rsidRDefault="006F424D" w:rsidP="006F424D">
      <w:pPr>
        <w:widowControl w:val="0"/>
        <w:autoSpaceDE w:val="0"/>
        <w:autoSpaceDN w:val="0"/>
        <w:adjustRightInd w:val="0"/>
        <w:ind w:left="-284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B32483">
        <w:rPr>
          <w:sz w:val="28"/>
          <w:szCs w:val="28"/>
        </w:rPr>
        <w:t xml:space="preserve">Внести в Положение </w:t>
      </w:r>
      <w:r w:rsidRPr="00CB1ED3">
        <w:rPr>
          <w:sz w:val="28"/>
          <w:szCs w:val="28"/>
        </w:rPr>
        <w:t xml:space="preserve">о денежном содержании и социальных гарантиях лиц, замещающих должности муниципальной службы администрации сельского поселения </w:t>
      </w:r>
      <w:r w:rsidRPr="00E80DDA">
        <w:rPr>
          <w:rFonts w:eastAsia="Arial Unicode MS"/>
          <w:sz w:val="28"/>
          <w:szCs w:val="28"/>
        </w:rPr>
        <w:t>Богородицкий</w:t>
      </w:r>
      <w:r w:rsidRPr="00CB1ED3">
        <w:rPr>
          <w:sz w:val="28"/>
          <w:szCs w:val="28"/>
        </w:rPr>
        <w:t xml:space="preserve"> сельсовет Добринского муниципального района</w:t>
      </w:r>
      <w:r>
        <w:rPr>
          <w:sz w:val="28"/>
          <w:szCs w:val="28"/>
        </w:rPr>
        <w:t xml:space="preserve">, принятого решением Совета депутатов сельского поселения </w:t>
      </w:r>
      <w:r w:rsidRPr="00E80DDA">
        <w:rPr>
          <w:rFonts w:eastAsia="Arial Unicode MS"/>
          <w:sz w:val="28"/>
          <w:szCs w:val="28"/>
        </w:rPr>
        <w:t>Богородицкий</w:t>
      </w:r>
      <w:r>
        <w:rPr>
          <w:sz w:val="28"/>
          <w:szCs w:val="28"/>
        </w:rPr>
        <w:t xml:space="preserve"> сельсовет </w:t>
      </w:r>
      <w:r w:rsidRPr="003D38CA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3D38CA">
        <w:rPr>
          <w:sz w:val="28"/>
          <w:szCs w:val="28"/>
        </w:rPr>
        <w:t xml:space="preserve">.12.2019г.  № </w:t>
      </w:r>
      <w:r>
        <w:rPr>
          <w:sz w:val="28"/>
          <w:szCs w:val="28"/>
        </w:rPr>
        <w:t>203</w:t>
      </w:r>
      <w:r w:rsidRPr="003D38CA">
        <w:rPr>
          <w:sz w:val="28"/>
          <w:szCs w:val="28"/>
        </w:rPr>
        <w:t xml:space="preserve">-рс </w:t>
      </w:r>
      <w:r w:rsidRPr="00D73008">
        <w:rPr>
          <w:sz w:val="28"/>
          <w:szCs w:val="28"/>
        </w:rPr>
        <w:t>(с внесенными изменениями решени</w:t>
      </w:r>
      <w:r>
        <w:rPr>
          <w:sz w:val="28"/>
          <w:szCs w:val="28"/>
        </w:rPr>
        <w:t>ями</w:t>
      </w:r>
      <w:r w:rsidRPr="00D73008">
        <w:rPr>
          <w:sz w:val="28"/>
          <w:szCs w:val="28"/>
        </w:rPr>
        <w:t xml:space="preserve"> Совета депутатов сельского поселения </w:t>
      </w:r>
      <w:r w:rsidRPr="00E80DDA">
        <w:rPr>
          <w:rFonts w:eastAsia="Arial Unicode MS"/>
          <w:sz w:val="28"/>
          <w:szCs w:val="28"/>
        </w:rPr>
        <w:t>Богородицкий</w:t>
      </w:r>
      <w:r w:rsidRPr="00D73008">
        <w:rPr>
          <w:sz w:val="28"/>
          <w:szCs w:val="28"/>
        </w:rPr>
        <w:t xml:space="preserve"> сельсовет от </w:t>
      </w:r>
      <w:r>
        <w:rPr>
          <w:sz w:val="28"/>
          <w:szCs w:val="28"/>
        </w:rPr>
        <w:t>21</w:t>
      </w:r>
      <w:r w:rsidRPr="00D73008">
        <w:rPr>
          <w:sz w:val="28"/>
          <w:szCs w:val="28"/>
        </w:rPr>
        <w:t>.</w:t>
      </w:r>
      <w:r>
        <w:rPr>
          <w:sz w:val="28"/>
          <w:szCs w:val="28"/>
        </w:rPr>
        <w:t>12</w:t>
      </w:r>
      <w:r w:rsidRPr="00D7300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D73008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19</w:t>
      </w:r>
      <w:r w:rsidRPr="00D73008">
        <w:rPr>
          <w:sz w:val="28"/>
          <w:szCs w:val="28"/>
        </w:rPr>
        <w:t>-рс</w:t>
      </w:r>
      <w:r>
        <w:rPr>
          <w:sz w:val="28"/>
          <w:szCs w:val="28"/>
        </w:rPr>
        <w:t xml:space="preserve">, от 27.12.2021 г № 73-рс, от 13.01.2023г. №110-рс, </w:t>
      </w:r>
      <w:r w:rsidRPr="001B2742">
        <w:rPr>
          <w:sz w:val="28"/>
          <w:szCs w:val="28"/>
        </w:rPr>
        <w:t>от 15.11.2023 №142-рс, от 22.12.2023г. №156-рс, от 17.01.2024г. №159-рс</w:t>
      </w:r>
      <w:r>
        <w:rPr>
          <w:sz w:val="28"/>
          <w:szCs w:val="28"/>
        </w:rPr>
        <w:t>.</w:t>
      </w:r>
      <w:r w:rsidRPr="00BA06D7">
        <w:rPr>
          <w:b/>
          <w:sz w:val="28"/>
          <w:szCs w:val="28"/>
        </w:rPr>
        <w:t xml:space="preserve"> </w:t>
      </w:r>
      <w:r w:rsidRPr="00BA06D7">
        <w:rPr>
          <w:bCs/>
          <w:sz w:val="28"/>
          <w:szCs w:val="28"/>
        </w:rPr>
        <w:t>от 22.03.2024 №169-рс</w:t>
      </w:r>
      <w:r>
        <w:rPr>
          <w:bCs/>
          <w:sz w:val="28"/>
          <w:szCs w:val="28"/>
        </w:rPr>
        <w:t>, от 19.07.2024г. № 187-рс</w:t>
      </w:r>
      <w:r w:rsidRPr="001B2742">
        <w:rPr>
          <w:sz w:val="28"/>
          <w:szCs w:val="28"/>
        </w:rPr>
        <w:t>)</w:t>
      </w:r>
      <w:r>
        <w:rPr>
          <w:sz w:val="28"/>
          <w:szCs w:val="28"/>
        </w:rPr>
        <w:t xml:space="preserve"> следующие изменения:</w:t>
      </w:r>
    </w:p>
    <w:p w14:paraId="174C733E" w14:textId="77777777" w:rsidR="00AC401E" w:rsidRDefault="00AC401E" w:rsidP="00BA5B39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14:paraId="6AEDCEAA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1. </w:t>
      </w:r>
      <w:r w:rsidRPr="009577F8">
        <w:rPr>
          <w:b/>
          <w:sz w:val="28"/>
          <w:szCs w:val="28"/>
        </w:rPr>
        <w:t>Пункт 1 статьи 2</w:t>
      </w:r>
      <w:r w:rsidRPr="009577F8">
        <w:rPr>
          <w:sz w:val="28"/>
          <w:szCs w:val="28"/>
        </w:rPr>
        <w:t xml:space="preserve"> </w:t>
      </w:r>
      <w:r w:rsidRPr="009577F8">
        <w:rPr>
          <w:b/>
          <w:sz w:val="28"/>
          <w:szCs w:val="28"/>
        </w:rPr>
        <w:t>Положения</w:t>
      </w:r>
      <w:r w:rsidRPr="009577F8">
        <w:rPr>
          <w:sz w:val="28"/>
          <w:szCs w:val="28"/>
        </w:rPr>
        <w:t xml:space="preserve"> изложить в следующей редакции:</w:t>
      </w:r>
    </w:p>
    <w:p w14:paraId="401E31FD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17095D8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«1.Оплата труда муниципального служащего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должностной оклад), а также ежемесячных и иных дополнительных выплат.</w:t>
      </w:r>
    </w:p>
    <w:p w14:paraId="37315EA1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b/>
          <w:sz w:val="28"/>
          <w:szCs w:val="28"/>
        </w:rPr>
        <w:t>К ежемесячным выплатам относятся</w:t>
      </w:r>
      <w:r w:rsidRPr="009577F8">
        <w:rPr>
          <w:sz w:val="28"/>
          <w:szCs w:val="28"/>
        </w:rPr>
        <w:t>:</w:t>
      </w:r>
    </w:p>
    <w:p w14:paraId="7C081430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оклад за классный чин;</w:t>
      </w:r>
    </w:p>
    <w:p w14:paraId="5CFB5D23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выслугу лет;</w:t>
      </w:r>
    </w:p>
    <w:p w14:paraId="3230F08A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ежемесячная надбавка к должностному окладу за особые условия муниципальной службы;</w:t>
      </w:r>
    </w:p>
    <w:p w14:paraId="1A88BC65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ежемесячное денежное поощрение;</w:t>
      </w:r>
    </w:p>
    <w:p w14:paraId="0AB03581" w14:textId="77777777" w:rsidR="00643954" w:rsidRPr="009577F8" w:rsidRDefault="00643954" w:rsidP="00643954">
      <w:pPr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9577F8">
        <w:rPr>
          <w:sz w:val="28"/>
          <w:szCs w:val="28"/>
        </w:rPr>
        <w:t xml:space="preserve">- </w:t>
      </w:r>
      <w:r w:rsidRPr="009577F8">
        <w:rPr>
          <w:sz w:val="28"/>
          <w:szCs w:val="25"/>
        </w:rPr>
        <w:t>ежемесячная надбавка к должностному окладу за работу со сведениями, составляющими государственную тайну;</w:t>
      </w:r>
    </w:p>
    <w:p w14:paraId="25013BEE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9577F8">
        <w:rPr>
          <w:b/>
          <w:sz w:val="28"/>
          <w:szCs w:val="28"/>
        </w:rPr>
        <w:t>К иным дополнительным выплатам относятся:</w:t>
      </w:r>
    </w:p>
    <w:p w14:paraId="3B64D76D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единовременная выплата при предоставлении ежегодного оплачиваемого  отпуска;</w:t>
      </w:r>
    </w:p>
    <w:p w14:paraId="26A952C1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материальная помощь;</w:t>
      </w:r>
    </w:p>
    <w:p w14:paraId="48D88E01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премии по итогам работы за квартал;</w:t>
      </w:r>
    </w:p>
    <w:p w14:paraId="36CC98AD" w14:textId="77777777" w:rsidR="00643954" w:rsidRPr="009577F8" w:rsidRDefault="00643954" w:rsidP="006439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>- премия по итогам работы за год.</w:t>
      </w:r>
    </w:p>
    <w:p w14:paraId="6209F64B" w14:textId="77777777" w:rsidR="00643954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          - премия за выполнение особо важных и сложных заданий.»</w:t>
      </w:r>
    </w:p>
    <w:p w14:paraId="333A8618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2. </w:t>
      </w:r>
      <w:r w:rsidRPr="009577F8">
        <w:rPr>
          <w:b/>
          <w:sz w:val="28"/>
          <w:szCs w:val="28"/>
        </w:rPr>
        <w:t>Пункт 8 статьи 2 Положения</w:t>
      </w:r>
      <w:r w:rsidRPr="009577F8">
        <w:rPr>
          <w:sz w:val="28"/>
          <w:szCs w:val="28"/>
        </w:rPr>
        <w:t xml:space="preserve"> изложить в следующей редакции:</w:t>
      </w:r>
    </w:p>
    <w:p w14:paraId="6737214E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9059E54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577F8">
        <w:rPr>
          <w:sz w:val="28"/>
          <w:szCs w:val="28"/>
        </w:rPr>
        <w:t xml:space="preserve">«8. Муниципальным служащим выплачиваются премии по итогам работы за </w:t>
      </w:r>
      <w:r w:rsidRPr="009577F8">
        <w:rPr>
          <w:sz w:val="28"/>
          <w:szCs w:val="28"/>
        </w:rPr>
        <w:lastRenderedPageBreak/>
        <w:t>квартал</w:t>
      </w:r>
      <w:r>
        <w:rPr>
          <w:sz w:val="28"/>
          <w:szCs w:val="28"/>
        </w:rPr>
        <w:t xml:space="preserve"> в порядке, установленном</w:t>
      </w:r>
      <w:r w:rsidRPr="009577F8">
        <w:rPr>
          <w:sz w:val="28"/>
          <w:szCs w:val="28"/>
        </w:rPr>
        <w:t xml:space="preserve"> приложени</w:t>
      </w:r>
      <w:r>
        <w:rPr>
          <w:sz w:val="28"/>
          <w:szCs w:val="28"/>
        </w:rPr>
        <w:t>ем</w:t>
      </w:r>
      <w:r w:rsidRPr="009577F8">
        <w:rPr>
          <w:sz w:val="28"/>
          <w:szCs w:val="28"/>
        </w:rPr>
        <w:t xml:space="preserve"> 3 к настоящему Положению</w:t>
      </w:r>
      <w:r>
        <w:rPr>
          <w:sz w:val="28"/>
          <w:szCs w:val="28"/>
        </w:rPr>
        <w:t>, без ограничения максимальным размером.</w:t>
      </w:r>
      <w:r w:rsidRPr="009577F8">
        <w:rPr>
          <w:sz w:val="28"/>
          <w:szCs w:val="28"/>
        </w:rPr>
        <w:t>»</w:t>
      </w:r>
    </w:p>
    <w:p w14:paraId="7797D30E" w14:textId="77777777" w:rsidR="00643954" w:rsidRPr="009577F8" w:rsidRDefault="00643954" w:rsidP="00643954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88B86C" w14:textId="77777777" w:rsidR="00643954" w:rsidRPr="009577F8" w:rsidRDefault="00643954" w:rsidP="00643954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9577F8">
        <w:rPr>
          <w:b/>
          <w:bCs/>
          <w:color w:val="000000"/>
          <w:sz w:val="28"/>
          <w:szCs w:val="28"/>
        </w:rPr>
        <w:t xml:space="preserve">3.  Статью 3 Положения </w:t>
      </w:r>
      <w:r w:rsidRPr="009577F8">
        <w:rPr>
          <w:bCs/>
          <w:color w:val="000000"/>
          <w:sz w:val="28"/>
          <w:szCs w:val="28"/>
        </w:rPr>
        <w:t>изложить в следующей редакции:</w:t>
      </w:r>
    </w:p>
    <w:p w14:paraId="1617D649" w14:textId="77777777" w:rsidR="00643954" w:rsidRPr="009577F8" w:rsidRDefault="00643954" w:rsidP="00643954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</w:p>
    <w:p w14:paraId="2B847A33" w14:textId="77777777" w:rsidR="00643954" w:rsidRPr="009577F8" w:rsidRDefault="00643954" w:rsidP="00643954">
      <w:pPr>
        <w:shd w:val="clear" w:color="auto" w:fill="FFFFFF"/>
        <w:jc w:val="both"/>
        <w:rPr>
          <w:b/>
          <w:bCs/>
          <w:color w:val="000000"/>
          <w:sz w:val="28"/>
          <w:szCs w:val="28"/>
        </w:rPr>
      </w:pPr>
      <w:r w:rsidRPr="009577F8">
        <w:rPr>
          <w:b/>
          <w:bCs/>
          <w:color w:val="000000"/>
          <w:sz w:val="28"/>
          <w:szCs w:val="28"/>
        </w:rPr>
        <w:t>«Статья 3. Формирование фонда оплаты труда.</w:t>
      </w:r>
    </w:p>
    <w:p w14:paraId="1450BB8A" w14:textId="77777777" w:rsidR="00643954" w:rsidRPr="009577F8" w:rsidRDefault="00643954" w:rsidP="00643954">
      <w:pPr>
        <w:shd w:val="clear" w:color="auto" w:fill="FFFFFF"/>
        <w:jc w:val="both"/>
        <w:rPr>
          <w:bCs/>
          <w:spacing w:val="2"/>
          <w:sz w:val="28"/>
          <w:szCs w:val="28"/>
        </w:rPr>
      </w:pPr>
      <w:r w:rsidRPr="009577F8">
        <w:rPr>
          <w:bCs/>
          <w:spacing w:val="2"/>
          <w:sz w:val="28"/>
          <w:szCs w:val="28"/>
        </w:rPr>
        <w:t xml:space="preserve">   Размер средств, принимаемых в расчет при формировании фонда оплаты труда лиц, замещающих должности, муниципальных служащих сельского поселения (в расчете на год)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5144"/>
        <w:gridCol w:w="3484"/>
      </w:tblGrid>
      <w:tr w:rsidR="00643954" w:rsidRPr="009577F8" w14:paraId="123D3CCF" w14:textId="77777777" w:rsidTr="00A14AEF">
        <w:trPr>
          <w:trHeight w:val="15"/>
        </w:trPr>
        <w:tc>
          <w:tcPr>
            <w:tcW w:w="726" w:type="dxa"/>
            <w:hideMark/>
          </w:tcPr>
          <w:p w14:paraId="78375BC5" w14:textId="77777777" w:rsidR="00643954" w:rsidRPr="009577F8" w:rsidRDefault="00643954" w:rsidP="00A14AEF">
            <w:pPr>
              <w:rPr>
                <w:sz w:val="20"/>
                <w:szCs w:val="20"/>
              </w:rPr>
            </w:pPr>
          </w:p>
        </w:tc>
        <w:tc>
          <w:tcPr>
            <w:tcW w:w="5144" w:type="dxa"/>
            <w:hideMark/>
          </w:tcPr>
          <w:p w14:paraId="7EC88F12" w14:textId="77777777" w:rsidR="00643954" w:rsidRPr="009577F8" w:rsidRDefault="00643954" w:rsidP="00A14AEF">
            <w:pPr>
              <w:rPr>
                <w:sz w:val="20"/>
                <w:szCs w:val="20"/>
              </w:rPr>
            </w:pPr>
          </w:p>
        </w:tc>
        <w:tc>
          <w:tcPr>
            <w:tcW w:w="3484" w:type="dxa"/>
            <w:hideMark/>
          </w:tcPr>
          <w:p w14:paraId="6F25A524" w14:textId="77777777" w:rsidR="00643954" w:rsidRPr="009577F8" w:rsidRDefault="00643954" w:rsidP="00A14AEF">
            <w:pPr>
              <w:rPr>
                <w:sz w:val="20"/>
                <w:szCs w:val="20"/>
              </w:rPr>
            </w:pPr>
          </w:p>
        </w:tc>
      </w:tr>
      <w:tr w:rsidR="00643954" w:rsidRPr="009577F8" w14:paraId="14CCFE3A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5285DF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№ п/п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E6B073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Наименование выплаты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0C0FF5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Размер выплаты</w:t>
            </w:r>
          </w:p>
        </w:tc>
      </w:tr>
      <w:tr w:rsidR="00643954" w:rsidRPr="009577F8" w14:paraId="4E21415E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41B0D8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A03AB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должностной оклад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DB8F9D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12 должностных окладов</w:t>
            </w:r>
          </w:p>
        </w:tc>
      </w:tr>
      <w:tr w:rsidR="00643954" w:rsidRPr="009577F8" w14:paraId="591EDC2C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589FD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1B9CC1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оклад за классный чин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597D0A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3,6 должностного оклада</w:t>
            </w:r>
          </w:p>
        </w:tc>
      </w:tr>
      <w:tr w:rsidR="00643954" w:rsidRPr="009577F8" w14:paraId="07D0520D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F16146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D7360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ежемесячная надбавка за особые условия муниципальной службы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00582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14 должностных окладов</w:t>
            </w:r>
          </w:p>
        </w:tc>
      </w:tr>
      <w:tr w:rsidR="00643954" w:rsidRPr="009577F8" w14:paraId="5C9AAF95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88015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4.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868AC8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ежемесячная надбавка за выслугу лет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86FCBD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 должностных окладов</w:t>
            </w:r>
          </w:p>
        </w:tc>
      </w:tr>
      <w:tr w:rsidR="00643954" w:rsidRPr="009577F8" w14:paraId="361C524A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4EC790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5.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4AB063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премии по итогам работы за квартал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D8DF9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 должностных оклада с учетом оклада за классный чин и надбавок</w:t>
            </w:r>
          </w:p>
        </w:tc>
      </w:tr>
      <w:tr w:rsidR="00643954" w:rsidRPr="009577F8" w14:paraId="085BBABA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8DA9A3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6.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B1BA5E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ежемесячное денежное поощрение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476E36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24 должностных окладов</w:t>
            </w:r>
          </w:p>
        </w:tc>
      </w:tr>
      <w:tr w:rsidR="00643954" w:rsidRPr="009577F8" w14:paraId="198618EE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173262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7.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F4B804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единовременная выплата при предоставлении ежегодного оплачиваемого отпуска и материальная помощь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41FD5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3 должностных окладов</w:t>
            </w:r>
          </w:p>
        </w:tc>
      </w:tr>
      <w:tr w:rsidR="00643954" w:rsidRPr="009577F8" w14:paraId="0D2B27B5" w14:textId="77777777" w:rsidTr="00A14AEF">
        <w:trPr>
          <w:trHeight w:val="936"/>
        </w:trPr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77212D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8.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409677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премия по итогам работы за год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D901E9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 должностной с учетом оклада за классный чин и надбавок</w:t>
            </w:r>
          </w:p>
        </w:tc>
      </w:tr>
      <w:tr w:rsidR="00643954" w:rsidRPr="009577F8" w14:paraId="6EA95C8E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9EF8FC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9.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C2B829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 xml:space="preserve">премия за выполнение особо важных и сложных заданий 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1FC3DA" w14:textId="77777777" w:rsidR="00643954" w:rsidRPr="009577F8" w:rsidRDefault="00643954" w:rsidP="00A14AEF">
            <w:pPr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 xml:space="preserve">2 должностных оклада с учетом оклада за классный чин </w:t>
            </w:r>
          </w:p>
        </w:tc>
      </w:tr>
      <w:tr w:rsidR="00643954" w:rsidRPr="009577F8" w14:paraId="16EF3E65" w14:textId="77777777" w:rsidTr="00A14AEF"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50B609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10.</w:t>
            </w:r>
          </w:p>
        </w:tc>
        <w:tc>
          <w:tcPr>
            <w:tcW w:w="5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645A41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Всего должностных окладов</w:t>
            </w:r>
          </w:p>
        </w:tc>
        <w:tc>
          <w:tcPr>
            <w:tcW w:w="3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E72124" w14:textId="77777777" w:rsidR="00643954" w:rsidRPr="009577F8" w:rsidRDefault="00643954" w:rsidP="00A14AEF">
            <w:pPr>
              <w:jc w:val="center"/>
              <w:textAlignment w:val="baseline"/>
              <w:rPr>
                <w:sz w:val="28"/>
                <w:szCs w:val="28"/>
              </w:rPr>
            </w:pPr>
            <w:r w:rsidRPr="009577F8">
              <w:rPr>
                <w:sz w:val="28"/>
                <w:szCs w:val="28"/>
              </w:rPr>
              <w:t>70,35</w:t>
            </w:r>
          </w:p>
        </w:tc>
      </w:tr>
    </w:tbl>
    <w:p w14:paraId="733953C6" w14:textId="77777777" w:rsidR="00643954" w:rsidRPr="009577F8" w:rsidRDefault="00643954" w:rsidP="00643954">
      <w:pPr>
        <w:widowControl w:val="0"/>
        <w:autoSpaceDE w:val="0"/>
        <w:autoSpaceDN w:val="0"/>
        <w:adjustRightInd w:val="0"/>
        <w:ind w:firstLine="540"/>
        <w:jc w:val="both"/>
        <w:rPr>
          <w:sz w:val="25"/>
          <w:szCs w:val="25"/>
        </w:rPr>
      </w:pPr>
      <w:r w:rsidRPr="009577F8">
        <w:rPr>
          <w:sz w:val="25"/>
          <w:szCs w:val="25"/>
        </w:rPr>
        <w:t xml:space="preserve"> </w:t>
      </w:r>
    </w:p>
    <w:p w14:paraId="794FBDC6" w14:textId="77777777" w:rsidR="00643954" w:rsidRPr="009577F8" w:rsidRDefault="00643954" w:rsidP="0064395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  <w:r w:rsidRPr="009577F8">
        <w:rPr>
          <w:sz w:val="28"/>
          <w:szCs w:val="25"/>
        </w:rPr>
        <w:t>Средства фонда оплаты труда, высвободившиеся в результате сокращения численности муниципальных служащих, используются руководителем органа местного самоуправления на выплату муниципальным служащим премий по результатам работы.»</w:t>
      </w:r>
    </w:p>
    <w:p w14:paraId="03305609" w14:textId="77777777" w:rsidR="00643954" w:rsidRPr="009577F8" w:rsidRDefault="00643954" w:rsidP="00643954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5"/>
        </w:rPr>
      </w:pPr>
    </w:p>
    <w:p w14:paraId="7061498B" w14:textId="77777777" w:rsidR="001E2357" w:rsidRDefault="00643954" w:rsidP="001E23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577F8">
        <w:rPr>
          <w:b/>
          <w:sz w:val="28"/>
          <w:szCs w:val="28"/>
        </w:rPr>
        <w:t xml:space="preserve">4. </w:t>
      </w:r>
      <w:r w:rsidR="007C30C6">
        <w:rPr>
          <w:b/>
          <w:sz w:val="28"/>
          <w:szCs w:val="28"/>
        </w:rPr>
        <w:t>Приложение</w:t>
      </w:r>
      <w:r w:rsidRPr="009577F8">
        <w:rPr>
          <w:b/>
          <w:sz w:val="28"/>
          <w:szCs w:val="28"/>
        </w:rPr>
        <w:t xml:space="preserve"> 3 к Положению</w:t>
      </w:r>
      <w:r w:rsidRPr="009577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в </w:t>
      </w:r>
      <w:r w:rsidR="007C30C6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редакции: </w:t>
      </w:r>
    </w:p>
    <w:p w14:paraId="5F4F5521" w14:textId="77777777" w:rsidR="001E2357" w:rsidRDefault="001E2357" w:rsidP="001E2357">
      <w:pPr>
        <w:jc w:val="right"/>
        <w:rPr>
          <w:sz w:val="20"/>
          <w:szCs w:val="28"/>
        </w:rPr>
      </w:pPr>
    </w:p>
    <w:p w14:paraId="0181B8AC" w14:textId="77777777" w:rsidR="007C30C6" w:rsidRDefault="007C30C6" w:rsidP="001E2357">
      <w:pPr>
        <w:jc w:val="right"/>
        <w:rPr>
          <w:sz w:val="20"/>
          <w:szCs w:val="28"/>
        </w:rPr>
      </w:pPr>
    </w:p>
    <w:p w14:paraId="68963E40" w14:textId="77777777" w:rsidR="001E2357" w:rsidRPr="00BA5B39" w:rsidRDefault="006F424D" w:rsidP="001E2357">
      <w:pPr>
        <w:jc w:val="right"/>
        <w:rPr>
          <w:sz w:val="20"/>
          <w:szCs w:val="28"/>
        </w:rPr>
      </w:pPr>
      <w:r>
        <w:rPr>
          <w:sz w:val="20"/>
          <w:szCs w:val="28"/>
        </w:rPr>
        <w:br w:type="page"/>
      </w:r>
      <w:r w:rsidR="001E2357">
        <w:rPr>
          <w:sz w:val="20"/>
          <w:szCs w:val="28"/>
        </w:rPr>
        <w:lastRenderedPageBreak/>
        <w:t>«</w:t>
      </w:r>
      <w:r w:rsidR="001E2357" w:rsidRPr="00BA5B39">
        <w:rPr>
          <w:sz w:val="20"/>
          <w:szCs w:val="28"/>
        </w:rPr>
        <w:t xml:space="preserve">Приложение 3 </w:t>
      </w:r>
    </w:p>
    <w:p w14:paraId="66DF1E0D" w14:textId="77777777" w:rsidR="001E2357" w:rsidRPr="00BA5B39" w:rsidRDefault="001E2357" w:rsidP="001E2357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 xml:space="preserve">к </w:t>
      </w:r>
      <w:hyperlink w:anchor="sub_0" w:history="1">
        <w:r w:rsidRPr="00BA5B39">
          <w:rPr>
            <w:bCs/>
            <w:sz w:val="20"/>
            <w:szCs w:val="28"/>
          </w:rPr>
          <w:t>Положению</w:t>
        </w:r>
      </w:hyperlink>
      <w:r w:rsidRPr="00BA5B39">
        <w:rPr>
          <w:bCs/>
          <w:sz w:val="20"/>
          <w:szCs w:val="28"/>
        </w:rPr>
        <w:t xml:space="preserve"> </w:t>
      </w:r>
    </w:p>
    <w:p w14:paraId="1890C73F" w14:textId="77777777" w:rsidR="001E2357" w:rsidRPr="00BA5B39" w:rsidRDefault="001E2357" w:rsidP="001E2357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>«О денежном содержании и социальных гарантиях,</w:t>
      </w:r>
    </w:p>
    <w:p w14:paraId="05386C4B" w14:textId="77777777" w:rsidR="001E2357" w:rsidRPr="00BA5B39" w:rsidRDefault="001E2357" w:rsidP="001E2357">
      <w:pPr>
        <w:autoSpaceDE w:val="0"/>
        <w:autoSpaceDN w:val="0"/>
        <w:adjustRightInd w:val="0"/>
        <w:ind w:firstLine="720"/>
        <w:jc w:val="right"/>
        <w:rPr>
          <w:sz w:val="20"/>
          <w:szCs w:val="28"/>
        </w:rPr>
      </w:pPr>
      <w:r w:rsidRPr="00BA5B39">
        <w:rPr>
          <w:bCs/>
          <w:sz w:val="20"/>
          <w:szCs w:val="28"/>
        </w:rPr>
        <w:t>лиц замещающих должности муниципальной службы</w:t>
      </w:r>
    </w:p>
    <w:p w14:paraId="609F39C2" w14:textId="77777777" w:rsidR="001E2357" w:rsidRPr="00BA5B39" w:rsidRDefault="001E2357" w:rsidP="001E2357">
      <w:pPr>
        <w:autoSpaceDE w:val="0"/>
        <w:autoSpaceDN w:val="0"/>
        <w:adjustRightInd w:val="0"/>
        <w:ind w:firstLine="720"/>
        <w:jc w:val="right"/>
        <w:rPr>
          <w:bCs/>
          <w:sz w:val="20"/>
          <w:szCs w:val="28"/>
        </w:rPr>
      </w:pPr>
      <w:r w:rsidRPr="00BA5B39">
        <w:rPr>
          <w:bCs/>
          <w:sz w:val="20"/>
          <w:szCs w:val="28"/>
        </w:rPr>
        <w:t xml:space="preserve"> администрации сельского поселения </w:t>
      </w:r>
      <w:r w:rsidR="006F424D">
        <w:rPr>
          <w:bCs/>
          <w:sz w:val="20"/>
          <w:szCs w:val="28"/>
        </w:rPr>
        <w:t>Богородицкий</w:t>
      </w:r>
      <w:r w:rsidRPr="00BA5B39">
        <w:rPr>
          <w:bCs/>
          <w:sz w:val="20"/>
          <w:szCs w:val="28"/>
        </w:rPr>
        <w:t xml:space="preserve"> сельсовет</w:t>
      </w:r>
    </w:p>
    <w:p w14:paraId="5777B060" w14:textId="77777777" w:rsidR="001E2357" w:rsidRPr="00BA5B39" w:rsidRDefault="001E2357" w:rsidP="001E2357">
      <w:pPr>
        <w:autoSpaceDE w:val="0"/>
        <w:autoSpaceDN w:val="0"/>
        <w:adjustRightInd w:val="0"/>
        <w:ind w:firstLine="720"/>
        <w:jc w:val="right"/>
        <w:rPr>
          <w:b/>
          <w:sz w:val="28"/>
          <w:szCs w:val="28"/>
        </w:rPr>
      </w:pPr>
      <w:r w:rsidRPr="00BA5B39">
        <w:rPr>
          <w:bCs/>
          <w:sz w:val="20"/>
          <w:szCs w:val="28"/>
        </w:rPr>
        <w:t>Добринского муниципального района Липецкой области»</w:t>
      </w:r>
    </w:p>
    <w:p w14:paraId="25B6381B" w14:textId="77777777" w:rsidR="001E2357" w:rsidRDefault="001E2357" w:rsidP="001E235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A93267E" w14:textId="77777777" w:rsidR="00643954" w:rsidRPr="00F91AF7" w:rsidRDefault="001E2357" w:rsidP="001E2357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Положение </w:t>
      </w:r>
      <w:r w:rsidRPr="00BA5B39">
        <w:rPr>
          <w:b/>
          <w:bCs/>
          <w:sz w:val="28"/>
          <w:szCs w:val="28"/>
        </w:rPr>
        <w:t>о порядке премирования муниципальных служащих</w:t>
      </w:r>
    </w:p>
    <w:p w14:paraId="5A38A2F0" w14:textId="77777777" w:rsidR="00643954" w:rsidRPr="00F91AF7" w:rsidRDefault="00643954" w:rsidP="00643954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  <w:lang w:eastAsia="en-US"/>
        </w:rPr>
      </w:pPr>
    </w:p>
    <w:p w14:paraId="49CFB1FF" w14:textId="77777777" w:rsidR="00643954" w:rsidRPr="00F91AF7" w:rsidRDefault="00643954" w:rsidP="00643954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 xml:space="preserve">Премия является формой материального стимулирования эффективного и добросовестного труда муниципальных служащих 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Pr="00F91AF7">
        <w:rPr>
          <w:rFonts w:eastAsia="Calibri"/>
          <w:sz w:val="28"/>
          <w:szCs w:val="28"/>
          <w:lang w:eastAsia="en-US"/>
        </w:rPr>
        <w:t>Добринского муниципального района (далее - муниципальные служащие), а также служит мотивацией работника на дальнейшую успешную трудовую деятельность.</w:t>
      </w:r>
    </w:p>
    <w:p w14:paraId="3FEC5130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Муниципальному служащему выплачиваются премии:</w:t>
      </w:r>
    </w:p>
    <w:p w14:paraId="67F37833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- по итогам работы за квартал, по итогам работы за год;</w:t>
      </w:r>
    </w:p>
    <w:p w14:paraId="02572D99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- за выполнение особо важных и сложных заданий;</w:t>
      </w:r>
    </w:p>
    <w:p w14:paraId="657CFDBA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- разовые премии за счет экономии средств по фонду оплаты труда.</w:t>
      </w:r>
    </w:p>
    <w:p w14:paraId="071EBCCA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1. При выплате премий должно обеспечиваться выполнение следующих условий:</w:t>
      </w:r>
    </w:p>
    <w:p w14:paraId="413D514C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1.1. Условия выплаты премии по итогам работы за квартал, премии по итогам работы за год.</w:t>
      </w:r>
    </w:p>
    <w:p w14:paraId="6864A820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В случае, если в премируемый период муниципальный служащий замещал различные должности муниципальной службы, размер премии исчисляется по последней должности.</w:t>
      </w:r>
    </w:p>
    <w:p w14:paraId="7892B375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Муниципальному служащему выплачивается премия по итогам работы за квартал, премия по итогам работы за год без ограничения максимальным размером в пределах средств фонда оплаты труда.</w:t>
      </w:r>
    </w:p>
    <w:p w14:paraId="2EFB758F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Основаниями для понижения размера и (или) лишения премии являются:</w:t>
      </w:r>
    </w:p>
    <w:p w14:paraId="7FD9B1B5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а) несоблюдение установленных сроков выполнения поручений или положений должностной инструкции муниципального служащего, некачественное их выполнение без уважительных причин;</w:t>
      </w:r>
    </w:p>
    <w:p w14:paraId="5D8366E3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б) низкая результативность работы;</w:t>
      </w:r>
    </w:p>
    <w:p w14:paraId="150EEF4E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в) нарушение служебной дисциплины в отчетном периоде, за который осуществляется премирование.</w:t>
      </w:r>
    </w:p>
    <w:p w14:paraId="78FF38D5" w14:textId="77777777" w:rsidR="001E2357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723437BD" w14:textId="77777777" w:rsidR="001E2357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584B514F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Премии по итогам работы за квартал, по итогам работы за год выплачиваются муниципальным служащим за фактически отработанное время, включая периоды нахождения в ежегодном отпуске.</w:t>
      </w:r>
    </w:p>
    <w:p w14:paraId="5C7B2315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1.2. Условия выплаты премии за выполнение особо важных и сложных заданий.</w:t>
      </w:r>
    </w:p>
    <w:p w14:paraId="7AFDBF3B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Премирование муниципальных служащих за выполнение особо важных и сложных заданий производится с учетом выполнения одного из следующих условий:</w:t>
      </w:r>
    </w:p>
    <w:p w14:paraId="739E3C22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1) значительность личного вклада в результаты работы по обеспечению выполнения функций и полномочий администрации</w:t>
      </w:r>
      <w:r w:rsidR="00E135FC" w:rsidRPr="00F91AF7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E135FC" w:rsidRPr="00F91AF7">
        <w:rPr>
          <w:rFonts w:eastAsia="Calibri"/>
          <w:sz w:val="28"/>
          <w:szCs w:val="28"/>
          <w:lang w:eastAsia="en-US"/>
        </w:rPr>
        <w:t xml:space="preserve"> сельсовет</w:t>
      </w:r>
      <w:r w:rsidRPr="00F91AF7">
        <w:rPr>
          <w:rFonts w:eastAsia="Calibri"/>
          <w:sz w:val="28"/>
          <w:szCs w:val="28"/>
          <w:lang w:eastAsia="en-US"/>
        </w:rPr>
        <w:t xml:space="preserve"> Добринского муниципального района;</w:t>
      </w:r>
    </w:p>
    <w:p w14:paraId="1875CE61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2) оперативность и профессионализм при выполнении муниципальным служащим поставленных задач, внедрение и (или) использование новых форм и методов работы, инициатив, способствующих достижению высоких конечных результатов;</w:t>
      </w:r>
    </w:p>
    <w:p w14:paraId="7A7B139C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3) высокая степень сложности и важности заданий, эффективность достигнутых результатов;</w:t>
      </w:r>
    </w:p>
    <w:p w14:paraId="5EAC4699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4) разработка и (или) реализация проектов (практик, инициатив), получивших признание на региональных, всероссийских конкурсах;</w:t>
      </w:r>
    </w:p>
    <w:p w14:paraId="121D5066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 xml:space="preserve">5) разработка особо значимых, важных для социально-экономического развития 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Pr="00F91AF7">
        <w:rPr>
          <w:rFonts w:eastAsia="Calibri"/>
          <w:sz w:val="28"/>
          <w:szCs w:val="28"/>
          <w:lang w:eastAsia="en-US"/>
        </w:rPr>
        <w:t>Добринского муниципального района, в том числе муниципальных программ, направленных на повышение эффективности муниципального управления;</w:t>
      </w:r>
    </w:p>
    <w:p w14:paraId="09A2135A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6) результативность деятельности муниципального служащего в качестве наставника.</w:t>
      </w:r>
    </w:p>
    <w:p w14:paraId="29CD2350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Денежное вознаграждение в виде премии за выполнение важных и сложных заданий максимальным размером не ограничивается.</w:t>
      </w:r>
    </w:p>
    <w:p w14:paraId="3DD06FB5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 xml:space="preserve">Предложения о выплате денежного вознаграждения муниципальным служащим </w:t>
      </w:r>
      <w:r w:rsidR="00E135FC"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E135FC"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Pr="00F91AF7">
        <w:rPr>
          <w:rFonts w:eastAsia="Calibri"/>
          <w:sz w:val="28"/>
          <w:szCs w:val="28"/>
          <w:lang w:eastAsia="en-US"/>
        </w:rPr>
        <w:t>Добринского муниципального района оформляется в форме представления.</w:t>
      </w:r>
    </w:p>
    <w:p w14:paraId="005A3CB6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Представление о выплате денежного вознаграждения муниципальным служащим органов местного самоуправления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 сельсовет</w:t>
      </w:r>
      <w:r w:rsidRPr="00F91AF7">
        <w:rPr>
          <w:rFonts w:eastAsia="Calibri"/>
          <w:sz w:val="28"/>
          <w:szCs w:val="28"/>
          <w:lang w:eastAsia="en-US"/>
        </w:rPr>
        <w:t xml:space="preserve"> Добринского муниципального района (далее - представление) оформляется:</w:t>
      </w:r>
    </w:p>
    <w:p w14:paraId="20D7D04F" w14:textId="77777777" w:rsidR="00643954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lastRenderedPageBreak/>
        <w:t>- руководителем</w:t>
      </w:r>
      <w:r w:rsidR="00643954" w:rsidRPr="00F91AF7">
        <w:rPr>
          <w:rFonts w:eastAsia="Calibri"/>
          <w:sz w:val="28"/>
          <w:szCs w:val="28"/>
          <w:lang w:eastAsia="en-US"/>
        </w:rPr>
        <w:t xml:space="preserve">  администрации </w:t>
      </w:r>
      <w:r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="00643954" w:rsidRPr="00F91AF7">
        <w:rPr>
          <w:rFonts w:eastAsia="Calibri"/>
          <w:sz w:val="28"/>
          <w:szCs w:val="28"/>
          <w:lang w:eastAsia="en-US"/>
        </w:rPr>
        <w:t>Добринского муниципального района;</w:t>
      </w:r>
    </w:p>
    <w:p w14:paraId="125F3767" w14:textId="77777777" w:rsidR="001E2357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69DD1DF7" w14:textId="77777777" w:rsidR="001E2357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14:paraId="62D38BBB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 xml:space="preserve">Представление должно содержать информацию о количестве, качестве и сроках выполнения муниципальным служащим конкретных заданий (поручений), разработанных и (или) реализованных проектах (инициатив, практик), разработанных проектах правовых или нормативных правовых актов 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Pr="00F91AF7">
        <w:rPr>
          <w:rFonts w:eastAsia="Calibri"/>
          <w:sz w:val="28"/>
          <w:szCs w:val="28"/>
          <w:lang w:eastAsia="en-US"/>
        </w:rPr>
        <w:t>Добринского муниципального района, о новых формах и методах работы, внедренных и (или) используемых муниципальным служащим в своей профессиональной деятельности, а также предложение о размере денежного вознаграждения.</w:t>
      </w:r>
    </w:p>
    <w:p w14:paraId="68A48090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1.3. Условия выплаты разовых премий муниципальным служащим.</w:t>
      </w:r>
    </w:p>
    <w:p w14:paraId="09E50947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 xml:space="preserve">Выплата разовых премий муниципальным служащим зависит от личного вклада муниципального служащего в развитие 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 xml:space="preserve">Богородицкий </w:t>
      </w:r>
      <w:r w:rsidR="001E2357" w:rsidRPr="00F91AF7">
        <w:rPr>
          <w:rFonts w:eastAsia="Calibri"/>
          <w:sz w:val="28"/>
          <w:szCs w:val="28"/>
          <w:lang w:eastAsia="en-US"/>
        </w:rPr>
        <w:t xml:space="preserve">сельсовет </w:t>
      </w:r>
      <w:r w:rsidRPr="00F91AF7">
        <w:rPr>
          <w:rFonts w:eastAsia="Calibri"/>
          <w:sz w:val="28"/>
          <w:szCs w:val="28"/>
          <w:lang w:eastAsia="en-US"/>
        </w:rPr>
        <w:t>Добринского муниципального района, в том числе за активное участие в подготовке и проведении мероприятий местного значения. В целях мотивации могут выплачиваться премии к профессиональным праздникам, юбилеям и др. памятным датам.</w:t>
      </w:r>
    </w:p>
    <w:p w14:paraId="32A1B106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Муниципальному служащему могут выплачиваться разовые премии за счет экономии средств по фонду оплаты труда без ограничения максимальным размером.</w:t>
      </w:r>
    </w:p>
    <w:p w14:paraId="001110EB" w14:textId="77777777" w:rsidR="00643954" w:rsidRPr="00F91AF7" w:rsidRDefault="00643954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2. Решение о выплате премии принимается в форме:</w:t>
      </w:r>
    </w:p>
    <w:p w14:paraId="29C2C3C4" w14:textId="77777777" w:rsidR="00643954" w:rsidRPr="00F91AF7" w:rsidRDefault="001E2357" w:rsidP="00643954">
      <w:pPr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91AF7">
        <w:rPr>
          <w:rFonts w:eastAsia="Calibri"/>
          <w:sz w:val="28"/>
          <w:szCs w:val="28"/>
          <w:lang w:eastAsia="en-US"/>
        </w:rPr>
        <w:t>Р</w:t>
      </w:r>
      <w:r w:rsidR="00643954" w:rsidRPr="00F91AF7">
        <w:rPr>
          <w:rFonts w:eastAsia="Calibri"/>
          <w:sz w:val="28"/>
          <w:szCs w:val="28"/>
          <w:lang w:eastAsia="en-US"/>
        </w:rPr>
        <w:t>аспоряжения</w:t>
      </w:r>
      <w:r w:rsidRPr="00F91AF7">
        <w:rPr>
          <w:rFonts w:eastAsia="Calibri"/>
          <w:sz w:val="28"/>
          <w:szCs w:val="28"/>
          <w:lang w:eastAsia="en-US"/>
        </w:rPr>
        <w:t xml:space="preserve"> главы </w:t>
      </w:r>
      <w:r w:rsidR="00643954" w:rsidRPr="00F91AF7">
        <w:rPr>
          <w:rFonts w:eastAsia="Calibri"/>
          <w:sz w:val="28"/>
          <w:szCs w:val="28"/>
          <w:lang w:eastAsia="en-US"/>
        </w:rPr>
        <w:t xml:space="preserve">администрации </w:t>
      </w:r>
      <w:r w:rsidRPr="00F91AF7">
        <w:rPr>
          <w:rFonts w:eastAsia="Calibri"/>
          <w:sz w:val="28"/>
          <w:szCs w:val="28"/>
          <w:lang w:eastAsia="en-US"/>
        </w:rPr>
        <w:t xml:space="preserve">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Pr="00F91AF7">
        <w:rPr>
          <w:rFonts w:eastAsia="Calibri"/>
          <w:sz w:val="28"/>
          <w:szCs w:val="28"/>
          <w:lang w:eastAsia="en-US"/>
        </w:rPr>
        <w:t xml:space="preserve"> сельсовет </w:t>
      </w:r>
      <w:r w:rsidR="00643954" w:rsidRPr="00F91AF7">
        <w:rPr>
          <w:rFonts w:eastAsia="Calibri"/>
          <w:sz w:val="28"/>
          <w:szCs w:val="28"/>
          <w:lang w:eastAsia="en-US"/>
        </w:rPr>
        <w:t>Добринского муниципального района в отношении муниципальных служащих</w:t>
      </w:r>
      <w:r w:rsidRPr="00F91AF7">
        <w:rPr>
          <w:rFonts w:eastAsia="Calibri"/>
          <w:sz w:val="28"/>
          <w:szCs w:val="28"/>
          <w:lang w:eastAsia="en-US"/>
        </w:rPr>
        <w:t xml:space="preserve"> администрации сельского поселения </w:t>
      </w:r>
      <w:r w:rsidR="006F424D" w:rsidRPr="00F91AF7">
        <w:rPr>
          <w:rFonts w:eastAsia="Calibri"/>
          <w:sz w:val="28"/>
          <w:szCs w:val="28"/>
          <w:lang w:eastAsia="en-US"/>
        </w:rPr>
        <w:t>Богородицкий</w:t>
      </w:r>
      <w:r w:rsidRPr="00F91AF7">
        <w:rPr>
          <w:rFonts w:eastAsia="Calibri"/>
          <w:sz w:val="28"/>
          <w:szCs w:val="28"/>
          <w:lang w:eastAsia="en-US"/>
        </w:rPr>
        <w:t xml:space="preserve"> сельсовет.»</w:t>
      </w:r>
    </w:p>
    <w:p w14:paraId="2FDCF91E" w14:textId="77777777" w:rsidR="00B23DF9" w:rsidRPr="007F1D22" w:rsidRDefault="00B23DF9" w:rsidP="007F1D2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B4DBCE1" w14:textId="77777777" w:rsidR="00FB67BF" w:rsidRDefault="00FB67BF" w:rsidP="00FB67B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Глава сельского поселения </w:t>
      </w:r>
    </w:p>
    <w:p w14:paraId="0053DA6F" w14:textId="77777777" w:rsidR="005B1FCA" w:rsidRPr="00BA5B39" w:rsidRDefault="006F424D" w:rsidP="00FB67BF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Богородицкий</w:t>
      </w:r>
      <w:r w:rsidR="00FB67BF">
        <w:rPr>
          <w:b/>
          <w:bCs/>
          <w:sz w:val="28"/>
          <w:szCs w:val="28"/>
        </w:rPr>
        <w:t xml:space="preserve"> сельсовет                                                  </w:t>
      </w:r>
      <w:r>
        <w:rPr>
          <w:b/>
          <w:bCs/>
          <w:sz w:val="28"/>
          <w:szCs w:val="28"/>
        </w:rPr>
        <w:t>А.И. Овчинников</w:t>
      </w:r>
    </w:p>
    <w:p w14:paraId="2BEF8DDF" w14:textId="77777777" w:rsidR="00986DFE" w:rsidRPr="00BA5B39" w:rsidRDefault="00986DFE" w:rsidP="00BA5B3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20226AAC" w14:textId="77777777" w:rsidR="00986DFE" w:rsidRPr="00BA5B39" w:rsidRDefault="00986DFE" w:rsidP="00BA5B39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6363155C" w14:textId="77777777" w:rsidR="00FC758A" w:rsidRPr="00BA5B39" w:rsidRDefault="00FC758A" w:rsidP="00F61BEE">
      <w:pPr>
        <w:rPr>
          <w:b/>
          <w:sz w:val="28"/>
          <w:szCs w:val="28"/>
        </w:rPr>
      </w:pPr>
    </w:p>
    <w:sectPr w:rsidR="00FC758A" w:rsidRPr="00BA5B39" w:rsidSect="006F424D">
      <w:footerReference w:type="even" r:id="rId9"/>
      <w:footerReference w:type="default" r:id="rId10"/>
      <w:pgSz w:w="11906" w:h="16838"/>
      <w:pgMar w:top="56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896284" w14:textId="77777777" w:rsidR="005A0FF5" w:rsidRDefault="005A0FF5">
      <w:r>
        <w:separator/>
      </w:r>
    </w:p>
  </w:endnote>
  <w:endnote w:type="continuationSeparator" w:id="0">
    <w:p w14:paraId="0932B9D1" w14:textId="77777777" w:rsidR="005A0FF5" w:rsidRDefault="005A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601D0" w14:textId="77777777" w:rsidR="00831F24" w:rsidRDefault="00A36073" w:rsidP="00FF56B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831F2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1F24">
      <w:rPr>
        <w:rStyle w:val="a5"/>
        <w:noProof/>
      </w:rPr>
      <w:t>7</w:t>
    </w:r>
    <w:r>
      <w:rPr>
        <w:rStyle w:val="a5"/>
      </w:rPr>
      <w:fldChar w:fldCharType="end"/>
    </w:r>
  </w:p>
  <w:p w14:paraId="34308E76" w14:textId="77777777" w:rsidR="00831F24" w:rsidRDefault="00831F24" w:rsidP="003072C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EF253" w14:textId="77777777" w:rsidR="00831F24" w:rsidRDefault="00831F24" w:rsidP="00FF56BB">
    <w:pPr>
      <w:pStyle w:val="a4"/>
      <w:framePr w:wrap="around" w:vAnchor="text" w:hAnchor="margin" w:xAlign="right" w:y="1"/>
      <w:rPr>
        <w:rStyle w:val="a5"/>
      </w:rPr>
    </w:pPr>
  </w:p>
  <w:p w14:paraId="187340BB" w14:textId="77777777" w:rsidR="00831F24" w:rsidRDefault="00831F24" w:rsidP="003072C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8CD8AD" w14:textId="77777777" w:rsidR="005A0FF5" w:rsidRDefault="005A0FF5">
      <w:r>
        <w:separator/>
      </w:r>
    </w:p>
  </w:footnote>
  <w:footnote w:type="continuationSeparator" w:id="0">
    <w:p w14:paraId="2EDBDBFE" w14:textId="77777777" w:rsidR="005A0FF5" w:rsidRDefault="005A0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423EA"/>
    <w:multiLevelType w:val="hybridMultilevel"/>
    <w:tmpl w:val="86E8FB76"/>
    <w:lvl w:ilvl="0" w:tplc="D06C3B0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 w15:restartNumberingAfterBreak="0">
    <w:nsid w:val="0BAD0E8E"/>
    <w:multiLevelType w:val="hybridMultilevel"/>
    <w:tmpl w:val="96A49FF2"/>
    <w:lvl w:ilvl="0" w:tplc="70FA9BE8">
      <w:start w:val="1"/>
      <w:numFmt w:val="decimal"/>
      <w:lvlText w:val="%1."/>
      <w:lvlJc w:val="left"/>
      <w:pPr>
        <w:tabs>
          <w:tab w:val="num" w:pos="1669"/>
        </w:tabs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EA86DAE"/>
    <w:multiLevelType w:val="hybridMultilevel"/>
    <w:tmpl w:val="66A8B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0A6F4A"/>
    <w:multiLevelType w:val="hybridMultilevel"/>
    <w:tmpl w:val="EE9EA49A"/>
    <w:lvl w:ilvl="0" w:tplc="537AE7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4" w15:restartNumberingAfterBreak="0">
    <w:nsid w:val="22EA2AAB"/>
    <w:multiLevelType w:val="hybridMultilevel"/>
    <w:tmpl w:val="2C46DDA4"/>
    <w:lvl w:ilvl="0" w:tplc="B8C8697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/>
      </w:rPr>
    </w:lvl>
    <w:lvl w:ilvl="1" w:tplc="55CE44D6">
      <w:start w:val="1"/>
      <w:numFmt w:val="decimal"/>
      <w:lvlText w:val="%2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27A46F9D"/>
    <w:multiLevelType w:val="hybridMultilevel"/>
    <w:tmpl w:val="A6E642E8"/>
    <w:lvl w:ilvl="0" w:tplc="7DBCF208">
      <w:start w:val="1"/>
      <w:numFmt w:val="decimal"/>
      <w:lvlText w:val="%1)"/>
      <w:lvlJc w:val="left"/>
      <w:pPr>
        <w:tabs>
          <w:tab w:val="num" w:pos="1249"/>
        </w:tabs>
        <w:ind w:left="12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69"/>
        </w:tabs>
        <w:ind w:left="19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89"/>
        </w:tabs>
        <w:ind w:left="26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09"/>
        </w:tabs>
        <w:ind w:left="34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29"/>
        </w:tabs>
        <w:ind w:left="41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49"/>
        </w:tabs>
        <w:ind w:left="48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69"/>
        </w:tabs>
        <w:ind w:left="55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89"/>
        </w:tabs>
        <w:ind w:left="62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09"/>
        </w:tabs>
        <w:ind w:left="7009" w:hanging="180"/>
      </w:pPr>
    </w:lvl>
  </w:abstractNum>
  <w:abstractNum w:abstractNumId="6" w15:restartNumberingAfterBreak="0">
    <w:nsid w:val="2FD36EF1"/>
    <w:multiLevelType w:val="hybridMultilevel"/>
    <w:tmpl w:val="8EEEDB3E"/>
    <w:lvl w:ilvl="0" w:tplc="FE0CD4C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32AC203E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8" w15:restartNumberingAfterBreak="0">
    <w:nsid w:val="371A2F3B"/>
    <w:multiLevelType w:val="hybridMultilevel"/>
    <w:tmpl w:val="9A32E360"/>
    <w:lvl w:ilvl="0" w:tplc="065422F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6CFA551E">
      <w:start w:val="3"/>
      <w:numFmt w:val="decimal"/>
      <w:lvlText w:val="%2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 w15:restartNumberingAfterBreak="0">
    <w:nsid w:val="400E1E26"/>
    <w:multiLevelType w:val="hybridMultilevel"/>
    <w:tmpl w:val="2C10D4B4"/>
    <w:lvl w:ilvl="0" w:tplc="46EAE69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4D725B02"/>
    <w:multiLevelType w:val="hybridMultilevel"/>
    <w:tmpl w:val="F2AEC5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77200E"/>
    <w:multiLevelType w:val="hybridMultilevel"/>
    <w:tmpl w:val="5A840B12"/>
    <w:lvl w:ilvl="0" w:tplc="EAE0548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F0B018B"/>
    <w:multiLevelType w:val="hybridMultilevel"/>
    <w:tmpl w:val="204698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9A7709E"/>
    <w:multiLevelType w:val="hybridMultilevel"/>
    <w:tmpl w:val="C77ED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054BC3"/>
    <w:multiLevelType w:val="multilevel"/>
    <w:tmpl w:val="EE9EA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5" w15:restartNumberingAfterBreak="0">
    <w:nsid w:val="7536716E"/>
    <w:multiLevelType w:val="hybridMultilevel"/>
    <w:tmpl w:val="3B8A8494"/>
    <w:lvl w:ilvl="0" w:tplc="49605B8A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768641D3"/>
    <w:multiLevelType w:val="hybridMultilevel"/>
    <w:tmpl w:val="5414E886"/>
    <w:lvl w:ilvl="0" w:tplc="DB82A95A">
      <w:start w:val="3"/>
      <w:numFmt w:val="decimal"/>
      <w:lvlText w:val="%1"/>
      <w:lvlJc w:val="left"/>
      <w:pPr>
        <w:ind w:left="108" w:hanging="361"/>
      </w:pPr>
      <w:rPr>
        <w:rFonts w:hint="default"/>
        <w:lang w:val="ru-RU" w:eastAsia="en-US" w:bidi="ar-SA"/>
      </w:rPr>
    </w:lvl>
    <w:lvl w:ilvl="1" w:tplc="6B10D5D0">
      <w:numFmt w:val="none"/>
      <w:lvlText w:val=""/>
      <w:lvlJc w:val="left"/>
      <w:pPr>
        <w:tabs>
          <w:tab w:val="num" w:pos="360"/>
        </w:tabs>
      </w:pPr>
    </w:lvl>
    <w:lvl w:ilvl="2" w:tplc="2ED4CBE6">
      <w:numFmt w:val="bullet"/>
      <w:lvlText w:val="•"/>
      <w:lvlJc w:val="left"/>
      <w:pPr>
        <w:ind w:left="2231" w:hanging="361"/>
      </w:pPr>
      <w:rPr>
        <w:rFonts w:hint="default"/>
        <w:lang w:val="ru-RU" w:eastAsia="en-US" w:bidi="ar-SA"/>
      </w:rPr>
    </w:lvl>
    <w:lvl w:ilvl="3" w:tplc="AE48905E">
      <w:numFmt w:val="bullet"/>
      <w:lvlText w:val="•"/>
      <w:lvlJc w:val="left"/>
      <w:pPr>
        <w:ind w:left="3297" w:hanging="361"/>
      </w:pPr>
      <w:rPr>
        <w:rFonts w:hint="default"/>
        <w:lang w:val="ru-RU" w:eastAsia="en-US" w:bidi="ar-SA"/>
      </w:rPr>
    </w:lvl>
    <w:lvl w:ilvl="4" w:tplc="CA48D148">
      <w:numFmt w:val="bullet"/>
      <w:lvlText w:val="•"/>
      <w:lvlJc w:val="left"/>
      <w:pPr>
        <w:ind w:left="4363" w:hanging="361"/>
      </w:pPr>
      <w:rPr>
        <w:rFonts w:hint="default"/>
        <w:lang w:val="ru-RU" w:eastAsia="en-US" w:bidi="ar-SA"/>
      </w:rPr>
    </w:lvl>
    <w:lvl w:ilvl="5" w:tplc="6DD288B2">
      <w:numFmt w:val="bullet"/>
      <w:lvlText w:val="•"/>
      <w:lvlJc w:val="left"/>
      <w:pPr>
        <w:ind w:left="5429" w:hanging="361"/>
      </w:pPr>
      <w:rPr>
        <w:rFonts w:hint="default"/>
        <w:lang w:val="ru-RU" w:eastAsia="en-US" w:bidi="ar-SA"/>
      </w:rPr>
    </w:lvl>
    <w:lvl w:ilvl="6" w:tplc="9A88E75E">
      <w:numFmt w:val="bullet"/>
      <w:lvlText w:val="•"/>
      <w:lvlJc w:val="left"/>
      <w:pPr>
        <w:ind w:left="6495" w:hanging="361"/>
      </w:pPr>
      <w:rPr>
        <w:rFonts w:hint="default"/>
        <w:lang w:val="ru-RU" w:eastAsia="en-US" w:bidi="ar-SA"/>
      </w:rPr>
    </w:lvl>
    <w:lvl w:ilvl="7" w:tplc="BAC0F156">
      <w:numFmt w:val="bullet"/>
      <w:lvlText w:val="•"/>
      <w:lvlJc w:val="left"/>
      <w:pPr>
        <w:ind w:left="7561" w:hanging="361"/>
      </w:pPr>
      <w:rPr>
        <w:rFonts w:hint="default"/>
        <w:lang w:val="ru-RU" w:eastAsia="en-US" w:bidi="ar-SA"/>
      </w:rPr>
    </w:lvl>
    <w:lvl w:ilvl="8" w:tplc="302C9938">
      <w:numFmt w:val="bullet"/>
      <w:lvlText w:val="•"/>
      <w:lvlJc w:val="left"/>
      <w:pPr>
        <w:ind w:left="8627" w:hanging="361"/>
      </w:pPr>
      <w:rPr>
        <w:rFonts w:hint="default"/>
        <w:lang w:val="ru-RU" w:eastAsia="en-US" w:bidi="ar-SA"/>
      </w:rPr>
    </w:lvl>
  </w:abstractNum>
  <w:abstractNum w:abstractNumId="17" w15:restartNumberingAfterBreak="0">
    <w:nsid w:val="7E0978F2"/>
    <w:multiLevelType w:val="hybridMultilevel"/>
    <w:tmpl w:val="254E7B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EE577E0"/>
    <w:multiLevelType w:val="hybridMultilevel"/>
    <w:tmpl w:val="33DA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6"/>
  </w:num>
  <w:num w:numId="3">
    <w:abstractNumId w:val="5"/>
  </w:num>
  <w:num w:numId="4">
    <w:abstractNumId w:val="9"/>
  </w:num>
  <w:num w:numId="5">
    <w:abstractNumId w:val="13"/>
  </w:num>
  <w:num w:numId="6">
    <w:abstractNumId w:val="1"/>
  </w:num>
  <w:num w:numId="7">
    <w:abstractNumId w:val="10"/>
  </w:num>
  <w:num w:numId="8">
    <w:abstractNumId w:val="18"/>
  </w:num>
  <w:num w:numId="9">
    <w:abstractNumId w:val="2"/>
  </w:num>
  <w:num w:numId="10">
    <w:abstractNumId w:val="12"/>
  </w:num>
  <w:num w:numId="11">
    <w:abstractNumId w:val="11"/>
  </w:num>
  <w:num w:numId="12">
    <w:abstractNumId w:val="0"/>
  </w:num>
  <w:num w:numId="13">
    <w:abstractNumId w:val="8"/>
  </w:num>
  <w:num w:numId="14">
    <w:abstractNumId w:val="3"/>
  </w:num>
  <w:num w:numId="15">
    <w:abstractNumId w:val="14"/>
  </w:num>
  <w:num w:numId="16">
    <w:abstractNumId w:val="7"/>
  </w:num>
  <w:num w:numId="17">
    <w:abstractNumId w:val="4"/>
  </w:num>
  <w:num w:numId="18">
    <w:abstractNumId w:val="17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82CB6"/>
    <w:rsid w:val="00002552"/>
    <w:rsid w:val="0000348E"/>
    <w:rsid w:val="00003F0A"/>
    <w:rsid w:val="00006BFF"/>
    <w:rsid w:val="000124E9"/>
    <w:rsid w:val="00012538"/>
    <w:rsid w:val="00020439"/>
    <w:rsid w:val="00023E09"/>
    <w:rsid w:val="00031AC0"/>
    <w:rsid w:val="00034C6F"/>
    <w:rsid w:val="0003545C"/>
    <w:rsid w:val="000416C6"/>
    <w:rsid w:val="00042C27"/>
    <w:rsid w:val="000479C6"/>
    <w:rsid w:val="000563E3"/>
    <w:rsid w:val="00056B1B"/>
    <w:rsid w:val="000609DF"/>
    <w:rsid w:val="00061765"/>
    <w:rsid w:val="0006263C"/>
    <w:rsid w:val="00072D52"/>
    <w:rsid w:val="0007442C"/>
    <w:rsid w:val="00076583"/>
    <w:rsid w:val="00087F8C"/>
    <w:rsid w:val="00094AB7"/>
    <w:rsid w:val="00095EE0"/>
    <w:rsid w:val="000A15D1"/>
    <w:rsid w:val="000A49F1"/>
    <w:rsid w:val="000B412A"/>
    <w:rsid w:val="000B44B6"/>
    <w:rsid w:val="000B4750"/>
    <w:rsid w:val="000B582B"/>
    <w:rsid w:val="000B5C1C"/>
    <w:rsid w:val="000B5D94"/>
    <w:rsid w:val="000C294F"/>
    <w:rsid w:val="000E75D4"/>
    <w:rsid w:val="000F0535"/>
    <w:rsid w:val="000F0F81"/>
    <w:rsid w:val="000F2770"/>
    <w:rsid w:val="001069F3"/>
    <w:rsid w:val="00106E4D"/>
    <w:rsid w:val="00112484"/>
    <w:rsid w:val="00117E58"/>
    <w:rsid w:val="00127352"/>
    <w:rsid w:val="0013219F"/>
    <w:rsid w:val="001334FF"/>
    <w:rsid w:val="0013431C"/>
    <w:rsid w:val="00137CE1"/>
    <w:rsid w:val="0015259F"/>
    <w:rsid w:val="00165668"/>
    <w:rsid w:val="00166478"/>
    <w:rsid w:val="00166AE9"/>
    <w:rsid w:val="00172560"/>
    <w:rsid w:val="00174FAF"/>
    <w:rsid w:val="0018606D"/>
    <w:rsid w:val="00187635"/>
    <w:rsid w:val="0018768C"/>
    <w:rsid w:val="001A5F66"/>
    <w:rsid w:val="001B4C81"/>
    <w:rsid w:val="001C24E3"/>
    <w:rsid w:val="001C4D42"/>
    <w:rsid w:val="001C6399"/>
    <w:rsid w:val="001D5C48"/>
    <w:rsid w:val="001D609F"/>
    <w:rsid w:val="001E2357"/>
    <w:rsid w:val="001E31ED"/>
    <w:rsid w:val="001E39D9"/>
    <w:rsid w:val="001E5384"/>
    <w:rsid w:val="001E6464"/>
    <w:rsid w:val="001E7FD4"/>
    <w:rsid w:val="001F13B4"/>
    <w:rsid w:val="001F1AB0"/>
    <w:rsid w:val="001F3EBA"/>
    <w:rsid w:val="002004FA"/>
    <w:rsid w:val="002035A4"/>
    <w:rsid w:val="00204DB9"/>
    <w:rsid w:val="002050D3"/>
    <w:rsid w:val="00205429"/>
    <w:rsid w:val="00214AA0"/>
    <w:rsid w:val="00222D89"/>
    <w:rsid w:val="00230B1E"/>
    <w:rsid w:val="00232103"/>
    <w:rsid w:val="00232148"/>
    <w:rsid w:val="002427B2"/>
    <w:rsid w:val="00246C6C"/>
    <w:rsid w:val="00253CE5"/>
    <w:rsid w:val="00254087"/>
    <w:rsid w:val="002645F0"/>
    <w:rsid w:val="002710CF"/>
    <w:rsid w:val="0027150E"/>
    <w:rsid w:val="002740A9"/>
    <w:rsid w:val="00275689"/>
    <w:rsid w:val="00280E11"/>
    <w:rsid w:val="00282293"/>
    <w:rsid w:val="00283D0A"/>
    <w:rsid w:val="002860FE"/>
    <w:rsid w:val="00286E93"/>
    <w:rsid w:val="0029211C"/>
    <w:rsid w:val="00292E8F"/>
    <w:rsid w:val="00295A6A"/>
    <w:rsid w:val="002A0A78"/>
    <w:rsid w:val="002A1623"/>
    <w:rsid w:val="002A272A"/>
    <w:rsid w:val="002B02DA"/>
    <w:rsid w:val="002B4208"/>
    <w:rsid w:val="002B5115"/>
    <w:rsid w:val="002C1320"/>
    <w:rsid w:val="002C7C44"/>
    <w:rsid w:val="002C7C47"/>
    <w:rsid w:val="002C7D7B"/>
    <w:rsid w:val="002D2783"/>
    <w:rsid w:val="002D35B2"/>
    <w:rsid w:val="002D7614"/>
    <w:rsid w:val="002E1644"/>
    <w:rsid w:val="002E7F2E"/>
    <w:rsid w:val="002F1124"/>
    <w:rsid w:val="002F293D"/>
    <w:rsid w:val="002F56CD"/>
    <w:rsid w:val="002F5D8E"/>
    <w:rsid w:val="002F792C"/>
    <w:rsid w:val="00300192"/>
    <w:rsid w:val="003045EF"/>
    <w:rsid w:val="0030532D"/>
    <w:rsid w:val="00305D66"/>
    <w:rsid w:val="003072CB"/>
    <w:rsid w:val="00312D64"/>
    <w:rsid w:val="0031540D"/>
    <w:rsid w:val="0032004D"/>
    <w:rsid w:val="003263AB"/>
    <w:rsid w:val="00342B1A"/>
    <w:rsid w:val="003434E2"/>
    <w:rsid w:val="003438AC"/>
    <w:rsid w:val="00346268"/>
    <w:rsid w:val="0034660B"/>
    <w:rsid w:val="00353630"/>
    <w:rsid w:val="00365DD6"/>
    <w:rsid w:val="0037134F"/>
    <w:rsid w:val="00372DD0"/>
    <w:rsid w:val="00373DFD"/>
    <w:rsid w:val="003752A4"/>
    <w:rsid w:val="00380438"/>
    <w:rsid w:val="00382224"/>
    <w:rsid w:val="00383306"/>
    <w:rsid w:val="00385DC3"/>
    <w:rsid w:val="00391352"/>
    <w:rsid w:val="003A363C"/>
    <w:rsid w:val="003A36E5"/>
    <w:rsid w:val="003A793D"/>
    <w:rsid w:val="003B02B1"/>
    <w:rsid w:val="003B15A3"/>
    <w:rsid w:val="003B3253"/>
    <w:rsid w:val="003C281C"/>
    <w:rsid w:val="003C3F54"/>
    <w:rsid w:val="003D00BC"/>
    <w:rsid w:val="003D01CC"/>
    <w:rsid w:val="003D27F6"/>
    <w:rsid w:val="003D701D"/>
    <w:rsid w:val="003E34DA"/>
    <w:rsid w:val="003E458B"/>
    <w:rsid w:val="003F0A1B"/>
    <w:rsid w:val="003F3109"/>
    <w:rsid w:val="003F5063"/>
    <w:rsid w:val="003F546C"/>
    <w:rsid w:val="003F73F4"/>
    <w:rsid w:val="00403DE2"/>
    <w:rsid w:val="00415364"/>
    <w:rsid w:val="00415549"/>
    <w:rsid w:val="00415E82"/>
    <w:rsid w:val="00420489"/>
    <w:rsid w:val="00420E4F"/>
    <w:rsid w:val="00421DC6"/>
    <w:rsid w:val="00425B4F"/>
    <w:rsid w:val="004313C6"/>
    <w:rsid w:val="00433C1A"/>
    <w:rsid w:val="00433C66"/>
    <w:rsid w:val="00433C92"/>
    <w:rsid w:val="00441464"/>
    <w:rsid w:val="00447179"/>
    <w:rsid w:val="004473FB"/>
    <w:rsid w:val="00447E00"/>
    <w:rsid w:val="00456FAE"/>
    <w:rsid w:val="0046498D"/>
    <w:rsid w:val="0046566E"/>
    <w:rsid w:val="0047041C"/>
    <w:rsid w:val="00470930"/>
    <w:rsid w:val="00470D46"/>
    <w:rsid w:val="00470D5E"/>
    <w:rsid w:val="00471014"/>
    <w:rsid w:val="0048096F"/>
    <w:rsid w:val="00482736"/>
    <w:rsid w:val="004844B8"/>
    <w:rsid w:val="00491798"/>
    <w:rsid w:val="004966EC"/>
    <w:rsid w:val="00497905"/>
    <w:rsid w:val="004A15E0"/>
    <w:rsid w:val="004A3497"/>
    <w:rsid w:val="004A625B"/>
    <w:rsid w:val="004B07B1"/>
    <w:rsid w:val="004B1212"/>
    <w:rsid w:val="004C0950"/>
    <w:rsid w:val="004C2838"/>
    <w:rsid w:val="004C577F"/>
    <w:rsid w:val="004D5E37"/>
    <w:rsid w:val="004D74C2"/>
    <w:rsid w:val="004E0CCA"/>
    <w:rsid w:val="004E59A9"/>
    <w:rsid w:val="004E5F27"/>
    <w:rsid w:val="004E72BD"/>
    <w:rsid w:val="004F53C5"/>
    <w:rsid w:val="00501D6A"/>
    <w:rsid w:val="005023A3"/>
    <w:rsid w:val="005062E6"/>
    <w:rsid w:val="0051042C"/>
    <w:rsid w:val="00514E6C"/>
    <w:rsid w:val="00523855"/>
    <w:rsid w:val="005248C5"/>
    <w:rsid w:val="00537152"/>
    <w:rsid w:val="00560BAF"/>
    <w:rsid w:val="005641BB"/>
    <w:rsid w:val="005735BB"/>
    <w:rsid w:val="00574B88"/>
    <w:rsid w:val="00584BA4"/>
    <w:rsid w:val="0058661A"/>
    <w:rsid w:val="005875B1"/>
    <w:rsid w:val="005919FA"/>
    <w:rsid w:val="00596B4D"/>
    <w:rsid w:val="005A0FF5"/>
    <w:rsid w:val="005A2585"/>
    <w:rsid w:val="005A7660"/>
    <w:rsid w:val="005B0F1F"/>
    <w:rsid w:val="005B11F6"/>
    <w:rsid w:val="005B1FCA"/>
    <w:rsid w:val="005B475D"/>
    <w:rsid w:val="005C3304"/>
    <w:rsid w:val="005C657C"/>
    <w:rsid w:val="005D3871"/>
    <w:rsid w:val="005E1032"/>
    <w:rsid w:val="005E27A0"/>
    <w:rsid w:val="005E4A74"/>
    <w:rsid w:val="005F1571"/>
    <w:rsid w:val="005F251E"/>
    <w:rsid w:val="005F72BC"/>
    <w:rsid w:val="00600053"/>
    <w:rsid w:val="00603550"/>
    <w:rsid w:val="0060632B"/>
    <w:rsid w:val="006103F4"/>
    <w:rsid w:val="006121C5"/>
    <w:rsid w:val="006121CE"/>
    <w:rsid w:val="0062128E"/>
    <w:rsid w:val="0062311A"/>
    <w:rsid w:val="00623BA3"/>
    <w:rsid w:val="0062476E"/>
    <w:rsid w:val="006279E6"/>
    <w:rsid w:val="00627B4F"/>
    <w:rsid w:val="00630CC3"/>
    <w:rsid w:val="006372D4"/>
    <w:rsid w:val="00643954"/>
    <w:rsid w:val="00651261"/>
    <w:rsid w:val="00656BD0"/>
    <w:rsid w:val="00660646"/>
    <w:rsid w:val="00663230"/>
    <w:rsid w:val="00664D56"/>
    <w:rsid w:val="00666EF9"/>
    <w:rsid w:val="00670BDF"/>
    <w:rsid w:val="00693079"/>
    <w:rsid w:val="00697C10"/>
    <w:rsid w:val="006A3524"/>
    <w:rsid w:val="006A532D"/>
    <w:rsid w:val="006A6000"/>
    <w:rsid w:val="006B4485"/>
    <w:rsid w:val="006B6C58"/>
    <w:rsid w:val="006C6525"/>
    <w:rsid w:val="006D105E"/>
    <w:rsid w:val="006D297D"/>
    <w:rsid w:val="006D67E4"/>
    <w:rsid w:val="006D7984"/>
    <w:rsid w:val="006E2398"/>
    <w:rsid w:val="006E3E36"/>
    <w:rsid w:val="006E51CD"/>
    <w:rsid w:val="006E5680"/>
    <w:rsid w:val="006F083B"/>
    <w:rsid w:val="006F08B9"/>
    <w:rsid w:val="006F424D"/>
    <w:rsid w:val="006F4E9F"/>
    <w:rsid w:val="006F7BEC"/>
    <w:rsid w:val="00710A99"/>
    <w:rsid w:val="00717134"/>
    <w:rsid w:val="00720F39"/>
    <w:rsid w:val="00721D0F"/>
    <w:rsid w:val="00730744"/>
    <w:rsid w:val="00736EF4"/>
    <w:rsid w:val="007435F0"/>
    <w:rsid w:val="00745C34"/>
    <w:rsid w:val="007525C0"/>
    <w:rsid w:val="00755B11"/>
    <w:rsid w:val="0075678E"/>
    <w:rsid w:val="007572AC"/>
    <w:rsid w:val="00764FC8"/>
    <w:rsid w:val="00765D55"/>
    <w:rsid w:val="00767AD5"/>
    <w:rsid w:val="007775E9"/>
    <w:rsid w:val="00782252"/>
    <w:rsid w:val="0078354D"/>
    <w:rsid w:val="00786C64"/>
    <w:rsid w:val="00797335"/>
    <w:rsid w:val="007A797D"/>
    <w:rsid w:val="007A7FF7"/>
    <w:rsid w:val="007B18C4"/>
    <w:rsid w:val="007C30C6"/>
    <w:rsid w:val="007C6CC5"/>
    <w:rsid w:val="007D383F"/>
    <w:rsid w:val="007D3A38"/>
    <w:rsid w:val="007D5F44"/>
    <w:rsid w:val="007E73A9"/>
    <w:rsid w:val="007E74EE"/>
    <w:rsid w:val="007F1D22"/>
    <w:rsid w:val="007F1F8E"/>
    <w:rsid w:val="007F655E"/>
    <w:rsid w:val="00800B66"/>
    <w:rsid w:val="00801304"/>
    <w:rsid w:val="00801748"/>
    <w:rsid w:val="00807151"/>
    <w:rsid w:val="00812944"/>
    <w:rsid w:val="00817D1C"/>
    <w:rsid w:val="0082702B"/>
    <w:rsid w:val="00830814"/>
    <w:rsid w:val="00830860"/>
    <w:rsid w:val="00831F24"/>
    <w:rsid w:val="008355DF"/>
    <w:rsid w:val="00835C39"/>
    <w:rsid w:val="008372B6"/>
    <w:rsid w:val="00840AD7"/>
    <w:rsid w:val="0085193D"/>
    <w:rsid w:val="00851E85"/>
    <w:rsid w:val="00856FC7"/>
    <w:rsid w:val="0086393D"/>
    <w:rsid w:val="00864A6C"/>
    <w:rsid w:val="0086729A"/>
    <w:rsid w:val="0087055C"/>
    <w:rsid w:val="00872B69"/>
    <w:rsid w:val="00874021"/>
    <w:rsid w:val="00880E52"/>
    <w:rsid w:val="0088174D"/>
    <w:rsid w:val="0088273D"/>
    <w:rsid w:val="0088596C"/>
    <w:rsid w:val="008924A2"/>
    <w:rsid w:val="00893FE8"/>
    <w:rsid w:val="008A2A4E"/>
    <w:rsid w:val="008A2DAB"/>
    <w:rsid w:val="008A6C77"/>
    <w:rsid w:val="008B62AB"/>
    <w:rsid w:val="008C050C"/>
    <w:rsid w:val="008C2CE2"/>
    <w:rsid w:val="008D083B"/>
    <w:rsid w:val="008E24D9"/>
    <w:rsid w:val="008E6D10"/>
    <w:rsid w:val="008E73F0"/>
    <w:rsid w:val="008E7CAF"/>
    <w:rsid w:val="008F3635"/>
    <w:rsid w:val="00903602"/>
    <w:rsid w:val="009048AB"/>
    <w:rsid w:val="00904B27"/>
    <w:rsid w:val="0091560B"/>
    <w:rsid w:val="00916EE3"/>
    <w:rsid w:val="00926A37"/>
    <w:rsid w:val="0092702A"/>
    <w:rsid w:val="009344AE"/>
    <w:rsid w:val="00935A1A"/>
    <w:rsid w:val="009430EB"/>
    <w:rsid w:val="00951913"/>
    <w:rsid w:val="00952C08"/>
    <w:rsid w:val="009551E9"/>
    <w:rsid w:val="00966277"/>
    <w:rsid w:val="00967494"/>
    <w:rsid w:val="00967AC8"/>
    <w:rsid w:val="00967E2D"/>
    <w:rsid w:val="00970693"/>
    <w:rsid w:val="0097083C"/>
    <w:rsid w:val="00971D26"/>
    <w:rsid w:val="0098108A"/>
    <w:rsid w:val="00986DFE"/>
    <w:rsid w:val="009952DF"/>
    <w:rsid w:val="00997352"/>
    <w:rsid w:val="009A267E"/>
    <w:rsid w:val="009A442C"/>
    <w:rsid w:val="009A6FDD"/>
    <w:rsid w:val="009A734D"/>
    <w:rsid w:val="009B145E"/>
    <w:rsid w:val="009B37D1"/>
    <w:rsid w:val="009B6F93"/>
    <w:rsid w:val="009C2A3B"/>
    <w:rsid w:val="009C4BA0"/>
    <w:rsid w:val="009C5E33"/>
    <w:rsid w:val="009D1516"/>
    <w:rsid w:val="009D4EC1"/>
    <w:rsid w:val="009D7476"/>
    <w:rsid w:val="009E0222"/>
    <w:rsid w:val="009E5DB4"/>
    <w:rsid w:val="009E7800"/>
    <w:rsid w:val="009F5508"/>
    <w:rsid w:val="00A07145"/>
    <w:rsid w:val="00A12E0E"/>
    <w:rsid w:val="00A14A05"/>
    <w:rsid w:val="00A15A9E"/>
    <w:rsid w:val="00A15D5B"/>
    <w:rsid w:val="00A201D5"/>
    <w:rsid w:val="00A20599"/>
    <w:rsid w:val="00A21B50"/>
    <w:rsid w:val="00A2628B"/>
    <w:rsid w:val="00A33AB5"/>
    <w:rsid w:val="00A36073"/>
    <w:rsid w:val="00A3757A"/>
    <w:rsid w:val="00A403F4"/>
    <w:rsid w:val="00A421F8"/>
    <w:rsid w:val="00A42730"/>
    <w:rsid w:val="00A53157"/>
    <w:rsid w:val="00A555CB"/>
    <w:rsid w:val="00A65E10"/>
    <w:rsid w:val="00A676F8"/>
    <w:rsid w:val="00A73E1D"/>
    <w:rsid w:val="00A77896"/>
    <w:rsid w:val="00A77F27"/>
    <w:rsid w:val="00A80C7C"/>
    <w:rsid w:val="00A96FA3"/>
    <w:rsid w:val="00A970C6"/>
    <w:rsid w:val="00A97899"/>
    <w:rsid w:val="00AA37FA"/>
    <w:rsid w:val="00AA663C"/>
    <w:rsid w:val="00AB79AC"/>
    <w:rsid w:val="00AC401E"/>
    <w:rsid w:val="00AD7A70"/>
    <w:rsid w:val="00AE2568"/>
    <w:rsid w:val="00AE2AD7"/>
    <w:rsid w:val="00AE4104"/>
    <w:rsid w:val="00AE5903"/>
    <w:rsid w:val="00AF674F"/>
    <w:rsid w:val="00B07EDF"/>
    <w:rsid w:val="00B11E43"/>
    <w:rsid w:val="00B14FCE"/>
    <w:rsid w:val="00B23DF9"/>
    <w:rsid w:val="00B256E2"/>
    <w:rsid w:val="00B2692B"/>
    <w:rsid w:val="00B3632C"/>
    <w:rsid w:val="00B44557"/>
    <w:rsid w:val="00B44A7D"/>
    <w:rsid w:val="00B45AA9"/>
    <w:rsid w:val="00B62934"/>
    <w:rsid w:val="00B6431F"/>
    <w:rsid w:val="00B65534"/>
    <w:rsid w:val="00B7170B"/>
    <w:rsid w:val="00B85D4C"/>
    <w:rsid w:val="00B91270"/>
    <w:rsid w:val="00BA5B39"/>
    <w:rsid w:val="00BA7F9A"/>
    <w:rsid w:val="00BB2164"/>
    <w:rsid w:val="00BB7752"/>
    <w:rsid w:val="00BD0F2F"/>
    <w:rsid w:val="00BD3F67"/>
    <w:rsid w:val="00BD4591"/>
    <w:rsid w:val="00BD68C9"/>
    <w:rsid w:val="00BD7671"/>
    <w:rsid w:val="00BD7DC3"/>
    <w:rsid w:val="00BE07B4"/>
    <w:rsid w:val="00BE1E51"/>
    <w:rsid w:val="00BE73C3"/>
    <w:rsid w:val="00BE7B6D"/>
    <w:rsid w:val="00BF28DF"/>
    <w:rsid w:val="00BF4814"/>
    <w:rsid w:val="00BF7EF2"/>
    <w:rsid w:val="00C01C23"/>
    <w:rsid w:val="00C035F8"/>
    <w:rsid w:val="00C051CE"/>
    <w:rsid w:val="00C06131"/>
    <w:rsid w:val="00C071DD"/>
    <w:rsid w:val="00C12EFD"/>
    <w:rsid w:val="00C154FE"/>
    <w:rsid w:val="00C17EFF"/>
    <w:rsid w:val="00C24CD5"/>
    <w:rsid w:val="00C32070"/>
    <w:rsid w:val="00C3595F"/>
    <w:rsid w:val="00C36DFA"/>
    <w:rsid w:val="00C37377"/>
    <w:rsid w:val="00C4205C"/>
    <w:rsid w:val="00C42BF5"/>
    <w:rsid w:val="00C4316B"/>
    <w:rsid w:val="00C43432"/>
    <w:rsid w:val="00C455D1"/>
    <w:rsid w:val="00C46E9D"/>
    <w:rsid w:val="00C54831"/>
    <w:rsid w:val="00C5741B"/>
    <w:rsid w:val="00C6035D"/>
    <w:rsid w:val="00C73F85"/>
    <w:rsid w:val="00C80CDC"/>
    <w:rsid w:val="00C86C6C"/>
    <w:rsid w:val="00C93781"/>
    <w:rsid w:val="00CA60AC"/>
    <w:rsid w:val="00CB0F9F"/>
    <w:rsid w:val="00CB19ED"/>
    <w:rsid w:val="00CB1EBE"/>
    <w:rsid w:val="00CB28E5"/>
    <w:rsid w:val="00CB5BD3"/>
    <w:rsid w:val="00CC2339"/>
    <w:rsid w:val="00CC466A"/>
    <w:rsid w:val="00CD6615"/>
    <w:rsid w:val="00CF1F4C"/>
    <w:rsid w:val="00CF60B6"/>
    <w:rsid w:val="00D021BB"/>
    <w:rsid w:val="00D125CC"/>
    <w:rsid w:val="00D128EF"/>
    <w:rsid w:val="00D13DE6"/>
    <w:rsid w:val="00D163AE"/>
    <w:rsid w:val="00D20AEE"/>
    <w:rsid w:val="00D314E2"/>
    <w:rsid w:val="00D34460"/>
    <w:rsid w:val="00D349DF"/>
    <w:rsid w:val="00D354EE"/>
    <w:rsid w:val="00D42D2F"/>
    <w:rsid w:val="00D444D7"/>
    <w:rsid w:val="00D52B7A"/>
    <w:rsid w:val="00D52E64"/>
    <w:rsid w:val="00D53F31"/>
    <w:rsid w:val="00D578DC"/>
    <w:rsid w:val="00D657B2"/>
    <w:rsid w:val="00D7575B"/>
    <w:rsid w:val="00D80265"/>
    <w:rsid w:val="00D81761"/>
    <w:rsid w:val="00D826F1"/>
    <w:rsid w:val="00D82CB6"/>
    <w:rsid w:val="00D87082"/>
    <w:rsid w:val="00D914C1"/>
    <w:rsid w:val="00D92B3D"/>
    <w:rsid w:val="00D93CF5"/>
    <w:rsid w:val="00D95E1E"/>
    <w:rsid w:val="00DA452E"/>
    <w:rsid w:val="00DB04E5"/>
    <w:rsid w:val="00DB57A3"/>
    <w:rsid w:val="00DC27D7"/>
    <w:rsid w:val="00DC2B28"/>
    <w:rsid w:val="00DC5843"/>
    <w:rsid w:val="00DC7B66"/>
    <w:rsid w:val="00DD0FE9"/>
    <w:rsid w:val="00DD5B39"/>
    <w:rsid w:val="00DE2309"/>
    <w:rsid w:val="00DE610A"/>
    <w:rsid w:val="00DF1AE6"/>
    <w:rsid w:val="00DF52B0"/>
    <w:rsid w:val="00E01ACE"/>
    <w:rsid w:val="00E02DBD"/>
    <w:rsid w:val="00E0752E"/>
    <w:rsid w:val="00E07C2B"/>
    <w:rsid w:val="00E107F7"/>
    <w:rsid w:val="00E11B2E"/>
    <w:rsid w:val="00E135FC"/>
    <w:rsid w:val="00E14C15"/>
    <w:rsid w:val="00E21B76"/>
    <w:rsid w:val="00E2335A"/>
    <w:rsid w:val="00E2376B"/>
    <w:rsid w:val="00E300C2"/>
    <w:rsid w:val="00E31238"/>
    <w:rsid w:val="00E3480A"/>
    <w:rsid w:val="00E433DE"/>
    <w:rsid w:val="00E44FFB"/>
    <w:rsid w:val="00E54DDF"/>
    <w:rsid w:val="00E55CC6"/>
    <w:rsid w:val="00E6047B"/>
    <w:rsid w:val="00E6160E"/>
    <w:rsid w:val="00E62738"/>
    <w:rsid w:val="00E7126D"/>
    <w:rsid w:val="00E71EB4"/>
    <w:rsid w:val="00E72A6C"/>
    <w:rsid w:val="00E730B9"/>
    <w:rsid w:val="00E91CEF"/>
    <w:rsid w:val="00E96A4E"/>
    <w:rsid w:val="00EA2B64"/>
    <w:rsid w:val="00EA4AA5"/>
    <w:rsid w:val="00EA5164"/>
    <w:rsid w:val="00EA58EF"/>
    <w:rsid w:val="00EB6315"/>
    <w:rsid w:val="00EB697B"/>
    <w:rsid w:val="00EC1A26"/>
    <w:rsid w:val="00EC40F8"/>
    <w:rsid w:val="00EC4B9F"/>
    <w:rsid w:val="00EC7F95"/>
    <w:rsid w:val="00EE0FA1"/>
    <w:rsid w:val="00EE6B3B"/>
    <w:rsid w:val="00EF3CCB"/>
    <w:rsid w:val="00EF4E40"/>
    <w:rsid w:val="00EF705F"/>
    <w:rsid w:val="00F014B7"/>
    <w:rsid w:val="00F10B7E"/>
    <w:rsid w:val="00F12537"/>
    <w:rsid w:val="00F24478"/>
    <w:rsid w:val="00F27B35"/>
    <w:rsid w:val="00F31220"/>
    <w:rsid w:val="00F31AC5"/>
    <w:rsid w:val="00F33598"/>
    <w:rsid w:val="00F36019"/>
    <w:rsid w:val="00F3606E"/>
    <w:rsid w:val="00F37F08"/>
    <w:rsid w:val="00F40680"/>
    <w:rsid w:val="00F41500"/>
    <w:rsid w:val="00F45135"/>
    <w:rsid w:val="00F51FD1"/>
    <w:rsid w:val="00F528A4"/>
    <w:rsid w:val="00F5328B"/>
    <w:rsid w:val="00F571CE"/>
    <w:rsid w:val="00F57EBB"/>
    <w:rsid w:val="00F60482"/>
    <w:rsid w:val="00F61573"/>
    <w:rsid w:val="00F61BEE"/>
    <w:rsid w:val="00F62D06"/>
    <w:rsid w:val="00F716C6"/>
    <w:rsid w:val="00F73242"/>
    <w:rsid w:val="00F73716"/>
    <w:rsid w:val="00F75D25"/>
    <w:rsid w:val="00F87A51"/>
    <w:rsid w:val="00F91AF7"/>
    <w:rsid w:val="00F97564"/>
    <w:rsid w:val="00FA1E41"/>
    <w:rsid w:val="00FB1107"/>
    <w:rsid w:val="00FB14CE"/>
    <w:rsid w:val="00FB67BF"/>
    <w:rsid w:val="00FB7806"/>
    <w:rsid w:val="00FC49B8"/>
    <w:rsid w:val="00FC6A7B"/>
    <w:rsid w:val="00FC753A"/>
    <w:rsid w:val="00FC758A"/>
    <w:rsid w:val="00FD4D25"/>
    <w:rsid w:val="00FD64B0"/>
    <w:rsid w:val="00FE3B59"/>
    <w:rsid w:val="00FF16F6"/>
    <w:rsid w:val="00FF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DBF7CC"/>
  <w15:docId w15:val="{CA51D510-F79A-406C-9946-E861391C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3F67"/>
    <w:rPr>
      <w:sz w:val="24"/>
      <w:szCs w:val="24"/>
    </w:rPr>
  </w:style>
  <w:style w:type="paragraph" w:styleId="1">
    <w:name w:val="heading 1"/>
    <w:basedOn w:val="a"/>
    <w:next w:val="a"/>
    <w:qFormat/>
    <w:rsid w:val="00BD3F67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D3F67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BD3F67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D3F67"/>
    <w:pPr>
      <w:keepNext/>
      <w:ind w:firstLine="709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qFormat/>
    <w:rsid w:val="00E07C2B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E07C2B"/>
    <w:pPr>
      <w:keepNext/>
      <w:outlineLvl w:val="5"/>
    </w:pPr>
    <w:rPr>
      <w:i/>
      <w:iCs/>
    </w:rPr>
  </w:style>
  <w:style w:type="paragraph" w:styleId="7">
    <w:name w:val="heading 7"/>
    <w:basedOn w:val="a"/>
    <w:next w:val="a"/>
    <w:link w:val="70"/>
    <w:qFormat/>
    <w:rsid w:val="00E07C2B"/>
    <w:pPr>
      <w:keepNext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rsid w:val="00D95E1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E07C2B"/>
    <w:pPr>
      <w:keepNext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D3F67"/>
    <w:pPr>
      <w:ind w:firstLine="709"/>
      <w:jc w:val="both"/>
    </w:pPr>
  </w:style>
  <w:style w:type="paragraph" w:styleId="20">
    <w:name w:val="Body Text Indent 2"/>
    <w:basedOn w:val="a"/>
    <w:rsid w:val="00BD3F67"/>
    <w:pPr>
      <w:ind w:firstLine="709"/>
    </w:pPr>
  </w:style>
  <w:style w:type="paragraph" w:styleId="30">
    <w:name w:val="Body Text Indent 3"/>
    <w:basedOn w:val="a"/>
    <w:rsid w:val="00BD3F67"/>
    <w:pPr>
      <w:ind w:firstLine="709"/>
      <w:jc w:val="both"/>
    </w:pPr>
    <w:rPr>
      <w:sz w:val="26"/>
    </w:rPr>
  </w:style>
  <w:style w:type="paragraph" w:styleId="a4">
    <w:name w:val="footer"/>
    <w:basedOn w:val="a"/>
    <w:rsid w:val="003072C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072CB"/>
  </w:style>
  <w:style w:type="paragraph" w:styleId="a6">
    <w:name w:val="Body Text"/>
    <w:basedOn w:val="a"/>
    <w:rsid w:val="004C0950"/>
    <w:pPr>
      <w:spacing w:after="120"/>
    </w:pPr>
  </w:style>
  <w:style w:type="paragraph" w:styleId="a7">
    <w:name w:val="footnote text"/>
    <w:basedOn w:val="a"/>
    <w:semiHidden/>
    <w:rsid w:val="00403DE2"/>
    <w:rPr>
      <w:sz w:val="20"/>
    </w:rPr>
  </w:style>
  <w:style w:type="paragraph" w:styleId="a8">
    <w:name w:val="header"/>
    <w:basedOn w:val="a"/>
    <w:rsid w:val="00403DE2"/>
    <w:pPr>
      <w:tabs>
        <w:tab w:val="center" w:pos="4677"/>
        <w:tab w:val="right" w:pos="9355"/>
      </w:tabs>
    </w:pPr>
  </w:style>
  <w:style w:type="character" w:customStyle="1" w:styleId="90">
    <w:name w:val="Заголовок 9 Знак"/>
    <w:link w:val="9"/>
    <w:rsid w:val="00935A1A"/>
    <w:rPr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link w:val="ConsPlusNormal0"/>
    <w:rsid w:val="002B02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2B02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rmal (Web)"/>
    <w:basedOn w:val="a"/>
    <w:uiPriority w:val="99"/>
    <w:rsid w:val="0062311A"/>
    <w:pPr>
      <w:spacing w:before="150" w:after="225"/>
    </w:pPr>
  </w:style>
  <w:style w:type="paragraph" w:customStyle="1" w:styleId="ConsPlusTitle">
    <w:name w:val="ConsPlusTitle"/>
    <w:rsid w:val="00C455D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9952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B44A7D"/>
    <w:rPr>
      <w:color w:val="A75E2E"/>
      <w:u w:val="single"/>
    </w:rPr>
  </w:style>
  <w:style w:type="table" w:styleId="ab">
    <w:name w:val="Table Grid"/>
    <w:basedOn w:val="a1"/>
    <w:rsid w:val="00F528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574B88"/>
    <w:pPr>
      <w:spacing w:before="100" w:beforeAutospacing="1" w:after="100" w:afterAutospacing="1"/>
    </w:pPr>
  </w:style>
  <w:style w:type="paragraph" w:customStyle="1" w:styleId="ConsPlusCell">
    <w:name w:val="ConsPlusCell"/>
    <w:rsid w:val="00986DF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s1">
    <w:name w:val="s_1"/>
    <w:basedOn w:val="a"/>
    <w:rsid w:val="00663230"/>
    <w:pPr>
      <w:spacing w:before="100" w:beforeAutospacing="1" w:after="100" w:afterAutospacing="1"/>
    </w:pPr>
  </w:style>
  <w:style w:type="character" w:customStyle="1" w:styleId="70">
    <w:name w:val="Заголовок 7 Знак"/>
    <w:link w:val="7"/>
    <w:rsid w:val="001F13B4"/>
    <w:rPr>
      <w:i/>
      <w:iCs/>
      <w:sz w:val="28"/>
      <w:szCs w:val="28"/>
    </w:rPr>
  </w:style>
  <w:style w:type="paragraph" w:styleId="ac">
    <w:name w:val="Subtitle"/>
    <w:basedOn w:val="a"/>
    <w:link w:val="ad"/>
    <w:qFormat/>
    <w:rsid w:val="001F13B4"/>
    <w:pPr>
      <w:jc w:val="center"/>
    </w:pPr>
    <w:rPr>
      <w:sz w:val="32"/>
      <w:szCs w:val="20"/>
    </w:rPr>
  </w:style>
  <w:style w:type="character" w:customStyle="1" w:styleId="ad">
    <w:name w:val="Подзаголовок Знак"/>
    <w:link w:val="ac"/>
    <w:rsid w:val="001F13B4"/>
    <w:rPr>
      <w:sz w:val="32"/>
    </w:rPr>
  </w:style>
  <w:style w:type="paragraph" w:styleId="ae">
    <w:name w:val="Balloon Text"/>
    <w:basedOn w:val="a"/>
    <w:link w:val="af"/>
    <w:rsid w:val="00095EE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095EE0"/>
    <w:rPr>
      <w:rFonts w:ascii="Tahoma" w:hAnsi="Tahoma" w:cs="Tahoma"/>
      <w:sz w:val="16"/>
      <w:szCs w:val="16"/>
    </w:rPr>
  </w:style>
  <w:style w:type="paragraph" w:styleId="af0">
    <w:name w:val="List Paragraph"/>
    <w:basedOn w:val="a"/>
    <w:uiPriority w:val="1"/>
    <w:qFormat/>
    <w:rsid w:val="00205429"/>
    <w:pPr>
      <w:widowControl w:val="0"/>
      <w:autoSpaceDE w:val="0"/>
      <w:autoSpaceDN w:val="0"/>
      <w:ind w:left="108" w:firstLine="411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214AA0"/>
    <w:rPr>
      <w:rFonts w:ascii="Arial" w:hAnsi="Arial" w:cs="Arial"/>
      <w:lang w:val="ru-RU" w:eastAsia="ru-RU" w:bidi="ar-SA"/>
    </w:rPr>
  </w:style>
  <w:style w:type="character" w:customStyle="1" w:styleId="af1">
    <w:name w:val="Без интервала Знак"/>
    <w:link w:val="af2"/>
    <w:uiPriority w:val="99"/>
    <w:locked/>
    <w:rsid w:val="006F424D"/>
    <w:rPr>
      <w:rFonts w:ascii="Calibri" w:hAnsi="Calibri" w:cs="Calibri"/>
    </w:rPr>
  </w:style>
  <w:style w:type="paragraph" w:styleId="af2">
    <w:name w:val="No Spacing"/>
    <w:link w:val="af1"/>
    <w:uiPriority w:val="99"/>
    <w:qFormat/>
    <w:rsid w:val="006F424D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45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7C43B-E062-471B-97D6-C8EDAEBA9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1696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УФ Добринка</Company>
  <LinksUpToDate>false</LinksUpToDate>
  <CharactersWithSpaces>11342</CharactersWithSpaces>
  <SharedDoc>false</SharedDoc>
  <HLinks>
    <vt:vector size="12" baseType="variant">
      <vt:variant>
        <vt:i4>2752529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consultantplus://offline/ref=DF26DECB46F847D8007ECE5BF8E0FF7B857D53C0AA115C4746897A0760A4410555D0741911B21DA4C13BB168yFY2M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Ряшенцев С.В.</dc:creator>
  <cp:lastModifiedBy>Людмила Бессонова</cp:lastModifiedBy>
  <cp:revision>20</cp:revision>
  <cp:lastPrinted>2023-07-25T07:33:00Z</cp:lastPrinted>
  <dcterms:created xsi:type="dcterms:W3CDTF">2024-03-21T07:44:00Z</dcterms:created>
  <dcterms:modified xsi:type="dcterms:W3CDTF">2025-09-10T13:39:00Z</dcterms:modified>
</cp:coreProperties>
</file>