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820" w:rsidRPr="00087820" w:rsidRDefault="00087820" w:rsidP="004D5DF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Hlk188253840"/>
      <w:r w:rsidRPr="0008782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4DFD59C" wp14:editId="58000DA6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 ДЕПУТАТОВ</w:t>
      </w:r>
      <w:proofErr w:type="gramEnd"/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</w:t>
      </w:r>
      <w:proofErr w:type="gramEnd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БОГОРОДИЦКИЙ  СЕЛЬСОВЕТ</w:t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</w:t>
      </w:r>
      <w:proofErr w:type="gramStart"/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>Добринского  муниципального</w:t>
      </w:r>
      <w:proofErr w:type="gramEnd"/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района Липецкой области</w:t>
      </w:r>
    </w:p>
    <w:p w:rsidR="00087820" w:rsidRPr="00087820" w:rsidRDefault="00087820" w:rsidP="0008782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4D4CFF" w:rsidRPr="004D4CF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743E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-я сессия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-созыва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  <w:t>РЕШЕНИЕ</w:t>
      </w:r>
    </w:p>
    <w:p w:rsidR="00087820" w:rsidRPr="00087820" w:rsidRDefault="00087820" w:rsidP="00087820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87820" w:rsidRPr="00087820" w:rsidRDefault="00C530D2" w:rsidP="00830443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22.07</w:t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.2025г. </w:t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ж/</w:t>
      </w:r>
      <w:proofErr w:type="spellStart"/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д.ст.Плавица</w:t>
      </w:r>
      <w:proofErr w:type="spellEnd"/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232</w:t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r w:rsidRPr="00087820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  <w:t xml:space="preserve">       </w:t>
      </w:r>
      <w:r w:rsidRPr="00087820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 xml:space="preserve">     </w:t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>О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 xml:space="preserve"> внесении изменений 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бюджет сельского поселения Богородицкий сельсовет Добринского муниципального района Липецкой области Российской Федерации на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5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 и плановый период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и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7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годов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»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2"/>
          <w:sz w:val="28"/>
          <w:szCs w:val="28"/>
          <w:lang w:eastAsia="x-none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Рассмотрев представленный администрацией сельского поселения Богородицкий сельсовет проект решения «О бюджете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годов», руководствуясь Положением «О бюджетном процессе сельского поселения Богородицкий сельсовет», Уставом сельского поселения Богородицкий сельсовет Добринского муниципального района, учитывая рекомендации постоянных комиссий, Совет депутатов сельского поселения Богородицкий сельсовет</w:t>
      </w:r>
      <w:r w:rsidRPr="000878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Принять изменения в бюджет сельского поселения Богородицкий сельсовет Добринского муниципального района Липецкой области Российской Федерации на 2025 год и плановый период 2026 и 2027 годов,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 решением Совета депутатов сельского поселения Богородицкий сельсовет № 211-рс от 23.12.2024г.(изменения прилагаются)</w:t>
      </w: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Направить указанный нормативный правовой акт главе сельского поселения Богородицкий сельсовет для подписания и официального обнародования.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02103B" w:rsidRPr="0002103B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обнародования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Председатель Совета депутатов сельского 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поселения Богородицкий сельсовет                                          Н.А.</w:t>
      </w:r>
      <w:r w:rsidR="0016207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Бахтина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C75346" w:rsidRDefault="00C75346">
      <w:pP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bookmarkStart w:id="1" w:name="_Hlk184635218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lastRenderedPageBreak/>
        <w:t>Принят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ab/>
        <w:t xml:space="preserve"> Решением Совета депутатов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сельского поселения Богородицкий сельсовет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Добринского муниципального района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Липецкой области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Российской Федерации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№ </w:t>
      </w:r>
      <w:r w:rsidR="00C530D2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232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-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рс от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C530D2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22.07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.202</w:t>
      </w:r>
      <w:r w:rsidR="0060549C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г.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Изменения</w:t>
      </w:r>
      <w:bookmarkStart w:id="2" w:name="_GoBack"/>
      <w:bookmarkEnd w:id="2"/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 бюджет сельского поселения Богородицкий сельсовет Добринского муниципального района Липецкой области Российской Федерации</w:t>
      </w:r>
    </w:p>
    <w:p w:rsid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на 2025 год и на плановый период 2026 и 2027 годов</w:t>
      </w:r>
    </w:p>
    <w:p w:rsidR="00830443" w:rsidRDefault="00830443" w:rsidP="00830443">
      <w:pPr>
        <w:jc w:val="both"/>
      </w:pPr>
    </w:p>
    <w:p w:rsidR="00830443" w:rsidRPr="00830443" w:rsidRDefault="00830443" w:rsidP="0083044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0443">
        <w:rPr>
          <w:rFonts w:ascii="Times New Roman" w:hAnsi="Times New Roman" w:cs="Times New Roman"/>
          <w:sz w:val="24"/>
          <w:szCs w:val="24"/>
        </w:rPr>
        <w:t xml:space="preserve">Внести в бюджет сельского поселения Богородицкий сельсовет Добринского муниципального района Липецкой области Российской Федерации на 2025 год 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и плановый период 2026 и 2027 годов, принятый решением Совета депутатов сельского поселения Богородицкий сельсовет от  23.12.2024 года № 211-рс, с изменениями от 28.12.2024г. № 214-рс</w:t>
      </w:r>
      <w:r w:rsidR="004D5DFB">
        <w:rPr>
          <w:rFonts w:ascii="Times New Roman" w:hAnsi="Times New Roman" w:cs="Times New Roman"/>
          <w:color w:val="000000"/>
          <w:sz w:val="24"/>
          <w:szCs w:val="24"/>
        </w:rPr>
        <w:t>, от 21.04.2025г. № 228-рс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743E6">
        <w:rPr>
          <w:rFonts w:ascii="Times New Roman" w:hAnsi="Times New Roman" w:cs="Times New Roman"/>
          <w:color w:val="000000"/>
          <w:sz w:val="24"/>
          <w:szCs w:val="24"/>
        </w:rPr>
        <w:t xml:space="preserve">230-рс от 02.07.2025г. 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следующие изменения:</w:t>
      </w:r>
    </w:p>
    <w:p w:rsidR="00087820" w:rsidRPr="00087820" w:rsidRDefault="00087820" w:rsidP="006F6CC8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В подпункте 2 пункта 1 статьи 1 цифры «</w:t>
      </w:r>
      <w:r w:rsidR="006F6CC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28 005 656,36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 заменить цифрами «</w:t>
      </w:r>
      <w:r w:rsidR="006F6CC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29 730 894,36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bookmarkEnd w:id="1"/>
    <w:p w:rsidR="004133DF" w:rsidRPr="004133DF" w:rsidRDefault="006F6CC8" w:rsidP="009D7E8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B305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подпункте 3 </w:t>
      </w:r>
      <w:r w:rsidR="009D7E8A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</w:t>
      </w:r>
      <w:r w:rsidR="00B305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D7E8A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цифры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6F6CC8">
        <w:rPr>
          <w:rFonts w:ascii="Times New Roman" w:eastAsia="Times New Roman" w:hAnsi="Times New Roman" w:cs="Times New Roman"/>
          <w:sz w:val="24"/>
          <w:szCs w:val="24"/>
        </w:rPr>
        <w:t>3 330 720,00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» заменить цифрами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5 055 958,00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87820" w:rsidRPr="00087820" w:rsidRDefault="006F6CC8" w:rsidP="00087820">
      <w:pPr>
        <w:spacing w:after="0" w:line="180" w:lineRule="atLeas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Приложение 3 «Распределение бюджетных ассигнований сельского поселения по разделам и подразделам классификации расходов бюджетов Российской Федерации на 2025 год </w:t>
      </w:r>
      <w:proofErr w:type="gramStart"/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  плановый</w:t>
      </w:r>
      <w:proofErr w:type="gramEnd"/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2026 и 2027 годов» изложить в новой редакции (прилагается);</w:t>
      </w:r>
    </w:p>
    <w:p w:rsidR="00087820" w:rsidRPr="00087820" w:rsidRDefault="006F6CC8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4 «Ведомственная структура расходов бюджета сельского поселения на 2025 год и плановый период 2026 и 2027 годов» изложить в новой редакции (прилагается);</w:t>
      </w:r>
    </w:p>
    <w:p w:rsidR="00087820" w:rsidRPr="00087820" w:rsidRDefault="006F6CC8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5</w:t>
      </w:r>
      <w:r w:rsidR="00087820"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Приложение 5 «Распределение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изложить в новой редакции (прилагается);</w:t>
      </w:r>
    </w:p>
    <w:p w:rsidR="00087820" w:rsidRDefault="006F6CC8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6 «</w:t>
      </w:r>
      <w:r w:rsidR="00087820" w:rsidRPr="00087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годов» 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новой редакции (прилагается)</w:t>
      </w:r>
      <w:r w:rsidR="00F4459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4459A" w:rsidRPr="007C287D" w:rsidRDefault="006F6CC8" w:rsidP="007C287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F4459A" w:rsidRPr="007C287D">
        <w:rPr>
          <w:rFonts w:ascii="Times New Roman" w:hAnsi="Times New Roman" w:cs="Times New Roman"/>
          <w:sz w:val="24"/>
          <w:szCs w:val="24"/>
          <w:lang w:eastAsia="ru-RU"/>
        </w:rPr>
        <w:t xml:space="preserve">. Приложение 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F4459A" w:rsidRPr="007C287D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C287D" w:rsidRPr="007C287D">
        <w:rPr>
          <w:rFonts w:ascii="Times New Roman" w:hAnsi="Times New Roman" w:cs="Times New Roman"/>
          <w:sz w:val="24"/>
          <w:szCs w:val="24"/>
        </w:rPr>
        <w:t>сточники финансирования дефицита бюджета сельского поселения на 2025 год и на плановый период 2026 и 2027 годов</w:t>
      </w:r>
      <w:r w:rsidR="00F4459A" w:rsidRPr="007C287D">
        <w:rPr>
          <w:rFonts w:ascii="Times New Roman" w:hAnsi="Times New Roman" w:cs="Times New Roman"/>
          <w:sz w:val="24"/>
          <w:szCs w:val="24"/>
        </w:rPr>
        <w:t xml:space="preserve">» </w:t>
      </w:r>
      <w:r w:rsidR="00F4459A" w:rsidRPr="007C287D">
        <w:rPr>
          <w:rFonts w:ascii="Times New Roman" w:hAnsi="Times New Roman" w:cs="Times New Roman"/>
          <w:sz w:val="24"/>
          <w:szCs w:val="24"/>
          <w:lang w:eastAsia="ru-RU"/>
        </w:rPr>
        <w:t>изложить в новой редакции (прилагается).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сельского поселения Богородицкий сельсовет                                                А.И. Овчинников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FF0000"/>
          <w:sz w:val="26"/>
          <w:szCs w:val="26"/>
          <w:lang w:eastAsia="ru-RU"/>
        </w:rPr>
        <w:sectPr w:rsidR="00087820" w:rsidRPr="00087820">
          <w:pgSz w:w="11906" w:h="16838"/>
          <w:pgMar w:top="397" w:right="851" w:bottom="567" w:left="1276" w:header="454" w:footer="454" w:gutter="0"/>
          <w:cols w:space="720"/>
        </w:sect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087820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Приложение № 3 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Распределение бюджетных ассигнований сельского поселения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по разделам и подразделам классификации расходов бюджетов Российской   Федерации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sz w:val="26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на 2025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 xml:space="preserve"> и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плановый период 202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и 2027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ов</w:t>
      </w: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руб.                                                                                     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4"/>
        <w:gridCol w:w="1080"/>
        <w:gridCol w:w="924"/>
        <w:gridCol w:w="2268"/>
        <w:gridCol w:w="2409"/>
        <w:gridCol w:w="2835"/>
      </w:tblGrid>
      <w:tr w:rsidR="00087820" w:rsidRPr="00087820" w:rsidTr="00087820">
        <w:trPr>
          <w:cantSplit/>
          <w:trHeight w:val="1517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Раздел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Подраздел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2025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2026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730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894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</w:tr>
      <w:tr w:rsidR="00087820" w:rsidRPr="00087820" w:rsidTr="00087820">
        <w:trPr>
          <w:trHeight w:val="45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F6CC8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343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087820">
        <w:trPr>
          <w:trHeight w:val="969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43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302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2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F6CC8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1 496 586,00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087820">
        <w:trPr>
          <w:trHeight w:val="1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424 600,00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C287D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940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153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C287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520</w:t>
            </w:r>
            <w:r w:rsidR="00004DFD" w:rsidRP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C287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834</w:t>
            </w:r>
            <w:r w:rsidR="007C28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910</w:t>
            </w:r>
            <w:r w:rsidR="007C28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20E6C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04D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720E6C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004D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3 147 306,00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940 000,00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940 000,00</w:t>
            </w:r>
          </w:p>
        </w:tc>
      </w:tr>
    </w:tbl>
    <w:p w:rsidR="00087820" w:rsidRPr="00087820" w:rsidRDefault="00087820" w:rsidP="00087820">
      <w:pPr>
        <w:keepNext/>
        <w:spacing w:before="240" w:after="60" w:line="240" w:lineRule="auto"/>
        <w:jc w:val="right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  <w:t xml:space="preserve">                        </w:t>
      </w: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  <w:t xml:space="preserve">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</w:p>
    <w:p w:rsidR="00004DFD" w:rsidRDefault="00004DFD">
      <w:pPr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lastRenderedPageBreak/>
        <w:t>П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риложение № 4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ВЕДОМСТВЕННАЯ   СТРУКТУРА  </w:t>
      </w: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расходов бюджета сельского поселения на 2025 год и 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руб.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945"/>
        <w:gridCol w:w="850"/>
        <w:gridCol w:w="899"/>
        <w:gridCol w:w="1936"/>
        <w:gridCol w:w="1041"/>
        <w:gridCol w:w="1936"/>
        <w:gridCol w:w="1985"/>
        <w:gridCol w:w="1842"/>
      </w:tblGrid>
      <w:tr w:rsidR="00087820" w:rsidRPr="00087820" w:rsidTr="00FD3497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bookmarkStart w:id="3" w:name="_Hlk151473133"/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Главный</w:t>
            </w: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FD3497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730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6F6C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894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F6CC8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177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343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F6CC8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1 496 586,00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6F6CC8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1 492 586,00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6F6CC8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1 492 586,00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6F6CC8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8C43C6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8C43C6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682AAE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153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162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0E3924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 w:rsidR="0034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инфраструктурой и повышение уровня 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E39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6C7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82AAE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6C7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6C7E59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1841CA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1841CA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82AAE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82AAE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AAE" w:rsidRPr="00FD3497" w:rsidRDefault="00682AAE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 «</w:t>
            </w:r>
            <w:r w:rsidR="00934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 w:rsidR="009342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682AAE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82AAE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AAE" w:rsidRPr="00FD3497" w:rsidRDefault="00934240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01 1 </w:t>
            </w:r>
            <w:r w:rsidR="000555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682AAE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82AAE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AAE" w:rsidRPr="00FD3497" w:rsidRDefault="00934240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934240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AAE" w:rsidRDefault="00083F21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обеспечения</w:t>
            </w:r>
            <w:proofErr w:type="gramEnd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834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8C43C6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Основное мероприятие «Текущие расходы на содержание, реконструкцию и поддержание в рабочем состоянии системы уличного освещения сельского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720E6C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720E6C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544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«Создание условий и проведение мероприятий, направленных на развитие физической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культуры и массового спорта в сельском поселении»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bookmarkEnd w:id="3"/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области Российской Федерации на 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Распределение расходов бюджета сельского поселения по разделам, подразделам,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   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на 2025 год и на плановый период 2026 и 2027 годов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i/>
          <w:color w:val="000000"/>
          <w:sz w:val="26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руб.</w:t>
      </w: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850"/>
        <w:gridCol w:w="899"/>
        <w:gridCol w:w="1936"/>
        <w:gridCol w:w="1041"/>
        <w:gridCol w:w="1936"/>
        <w:gridCol w:w="1985"/>
        <w:gridCol w:w="1842"/>
      </w:tblGrid>
      <w:tr w:rsidR="008C43C6" w:rsidRPr="00087820" w:rsidTr="008C43C6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43C6" w:rsidRPr="00087820" w:rsidRDefault="008C43C6" w:rsidP="00F077AA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43C6" w:rsidRPr="00087820" w:rsidRDefault="008C43C6" w:rsidP="00F077AA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C43C6" w:rsidRPr="00087820" w:rsidRDefault="008C43C6" w:rsidP="00F077AA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C43C6" w:rsidRPr="00087820" w:rsidRDefault="008C43C6" w:rsidP="00F077AA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8C43C6" w:rsidRPr="00087820" w:rsidTr="008C43C6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730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894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177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343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8C43C6" w:rsidRPr="00087820" w:rsidTr="008C43C6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распорядительного органа муниципального образования)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8C43C6" w:rsidRPr="00087820" w:rsidTr="008C43C6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8C43C6" w:rsidRPr="00087820" w:rsidTr="008C43C6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Обеспечение деятельности финансовых, налоговых и таможенных органов и органов 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8C43C6" w:rsidRPr="00087820" w:rsidTr="008C43C6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8C43C6" w:rsidRPr="00087820" w:rsidTr="008C43C6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1 496 586,00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1 492 586,00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1 492 586,00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8C43C6" w:rsidRPr="00087820" w:rsidTr="008C43C6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8C43C6" w:rsidRPr="00087820" w:rsidTr="008C43C6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8C43C6" w:rsidRPr="00087820" w:rsidTr="008C43C6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8C43C6" w:rsidRPr="00087820" w:rsidTr="008C43C6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8C43C6" w:rsidRPr="00087820" w:rsidTr="008C43C6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8C43C6" w:rsidRPr="00087820" w:rsidTr="008C43C6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8C43C6" w:rsidRPr="00087820" w:rsidTr="008C43C6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8C43C6" w:rsidRPr="00087820" w:rsidTr="008C43C6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153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E3924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6C7E59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FD349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6C7E59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обеспечения</w:t>
            </w:r>
            <w:proofErr w:type="gramEnd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6C7E59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834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910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Основное мероприятие «Текущие расходы на содержание, реконструкцию и поддержание в рабочем состоянии системы уличного освещения сельского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1544F7" w:rsidRDefault="008C43C6" w:rsidP="00F077A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1544F7" w:rsidRDefault="008C43C6" w:rsidP="00F077A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1544F7" w:rsidRDefault="008C43C6" w:rsidP="00F077A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1544F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3C6" w:rsidRPr="001544F7" w:rsidRDefault="008C43C6" w:rsidP="00F077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1544F7" w:rsidRDefault="008C43C6" w:rsidP="00F077AA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«Создание условий и проведение мероприятий, направленных на развитие физической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культуры и массового спорта в сельском поселении»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8C43C6" w:rsidRPr="00087820" w:rsidTr="008C43C6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8C43C6" w:rsidRPr="00087820" w:rsidTr="008C43C6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8C43C6" w:rsidRPr="00087820" w:rsidTr="008C43C6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8C43C6" w:rsidRPr="00087820" w:rsidTr="008C43C6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8C43C6" w:rsidRPr="00087820" w:rsidTr="008C43C6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8C43C6" w:rsidRPr="00087820" w:rsidTr="008C43C6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3C6" w:rsidRPr="00087820" w:rsidRDefault="008C43C6" w:rsidP="00F077AA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43C6" w:rsidRPr="00087820" w:rsidRDefault="008C43C6" w:rsidP="00F077A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№ 6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области Российской Федерации   на 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i/>
          <w:sz w:val="26"/>
          <w:szCs w:val="28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6470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417"/>
        <w:gridCol w:w="150"/>
        <w:gridCol w:w="710"/>
        <w:gridCol w:w="851"/>
        <w:gridCol w:w="1134"/>
        <w:gridCol w:w="1132"/>
        <w:gridCol w:w="1277"/>
        <w:gridCol w:w="1133"/>
        <w:gridCol w:w="1843"/>
        <w:gridCol w:w="1701"/>
        <w:gridCol w:w="1984"/>
        <w:gridCol w:w="486"/>
      </w:tblGrid>
      <w:tr w:rsidR="00087820" w:rsidRPr="00087820" w:rsidTr="00087820">
        <w:trPr>
          <w:trHeight w:val="255"/>
          <w:jc w:val="center"/>
        </w:trPr>
        <w:tc>
          <w:tcPr>
            <w:tcW w:w="365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1272"/>
          <w:jc w:val="center"/>
        </w:trPr>
        <w:tc>
          <w:tcPr>
            <w:tcW w:w="15984" w:type="dxa"/>
            <w:gridSpan w:val="12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18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243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FE7761">
        <w:trPr>
          <w:trHeight w:val="600"/>
          <w:jc w:val="center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ПМп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8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C43C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168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962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8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3201E9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</w:t>
            </w:r>
            <w:r w:rsidR="008C4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4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9Д020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6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36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15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87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благоустройства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направления расходов «Прочие мероприятия по благоустройства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C43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FE7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FE7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3F21" w:rsidRPr="00087820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(Закупка товаров, работ и услуг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3F21" w:rsidRPr="00087820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13 175 542,00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12 985 042,00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12 800 805,00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 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1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28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</w:t>
            </w:r>
            <w:proofErr w:type="gramStart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соглашением  (</w:t>
            </w:r>
            <w:proofErr w:type="gramEnd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1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B54EE6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1 492 586,00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0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96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  <w:r w:rsidRPr="0008782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S6790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728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B54EE6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B54EE6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1 475 086,00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" w:name="_Hlk184635471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54E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54E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168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54E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962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76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57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5 397 313,00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5 892 913,00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3581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00050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917FEF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Резервный фонд администрации сельского поселения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720E6C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4"/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Резервный фонд администрации Добринского муниципального района </w:t>
            </w:r>
            <w:r w:rsidRPr="00917FEF">
              <w:rPr>
                <w:rFonts w:ascii="Times New Roman" w:eastAsia="Times New Roman" w:hAnsi="Times New Roman" w:cs="Times New Roman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720E6C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917F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4 087 995,00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4 583 595,00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3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09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88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1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48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19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314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4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84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54E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54E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730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54E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894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722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6"/>
          <w:szCs w:val="28"/>
          <w:lang w:eastAsia="ru-RU"/>
        </w:rPr>
      </w:pPr>
    </w:p>
    <w:p w:rsidR="00F4459A" w:rsidRDefault="00087820" w:rsidP="007C2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7820">
        <w:rPr>
          <w:rFonts w:ascii="Times New Roman" w:eastAsia="Calibri" w:hAnsi="Times New Roman" w:cs="Times New Roman"/>
          <w:b/>
          <w:lang w:eastAsia="ru-RU"/>
        </w:rPr>
        <w:br w:type="page"/>
      </w:r>
    </w:p>
    <w:p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4133DF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b/>
          <w:bCs/>
        </w:rPr>
        <w:t>Приложение № 9</w:t>
      </w:r>
    </w:p>
    <w:p w:rsidR="004133DF" w:rsidRPr="004133DF" w:rsidRDefault="004133DF" w:rsidP="004133DF">
      <w:pPr>
        <w:tabs>
          <w:tab w:val="left" w:pos="5844"/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к бюджету сельского поселения </w:t>
      </w:r>
    </w:p>
    <w:p w:rsidR="004133DF" w:rsidRPr="004133DF" w:rsidRDefault="004133DF" w:rsidP="004133DF">
      <w:pPr>
        <w:tabs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Богородицкий </w:t>
      </w:r>
      <w:proofErr w:type="gramStart"/>
      <w:r w:rsidRPr="004133DF">
        <w:rPr>
          <w:rFonts w:ascii="Times New Roman" w:hAnsi="Times New Roman" w:cs="Times New Roman"/>
        </w:rPr>
        <w:t>сельсовет  Добринского</w:t>
      </w:r>
      <w:proofErr w:type="gramEnd"/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муниципального района Липецкой 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proofErr w:type="gramStart"/>
      <w:r w:rsidRPr="004133DF">
        <w:rPr>
          <w:rFonts w:ascii="Times New Roman" w:hAnsi="Times New Roman" w:cs="Times New Roman"/>
        </w:rPr>
        <w:t>области  Российской</w:t>
      </w:r>
      <w:proofErr w:type="gramEnd"/>
      <w:r w:rsidRPr="004133DF">
        <w:rPr>
          <w:rFonts w:ascii="Times New Roman" w:hAnsi="Times New Roman" w:cs="Times New Roman"/>
        </w:rPr>
        <w:t xml:space="preserve"> Федерации   на  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202</w:t>
      </w:r>
      <w:r>
        <w:rPr>
          <w:rFonts w:ascii="Times New Roman" w:hAnsi="Times New Roman" w:cs="Times New Roman"/>
        </w:rPr>
        <w:t>5</w:t>
      </w:r>
      <w:r w:rsidRPr="004133DF">
        <w:rPr>
          <w:rFonts w:ascii="Times New Roman" w:hAnsi="Times New Roman" w:cs="Times New Roman"/>
        </w:rPr>
        <w:t xml:space="preserve"> </w:t>
      </w:r>
      <w:proofErr w:type="gramStart"/>
      <w:r w:rsidRPr="004133DF">
        <w:rPr>
          <w:rFonts w:ascii="Times New Roman" w:hAnsi="Times New Roman" w:cs="Times New Roman"/>
        </w:rPr>
        <w:t>год  и</w:t>
      </w:r>
      <w:proofErr w:type="gramEnd"/>
      <w:r w:rsidRPr="004133DF">
        <w:rPr>
          <w:rFonts w:ascii="Times New Roman" w:hAnsi="Times New Roman" w:cs="Times New Roman"/>
        </w:rPr>
        <w:t xml:space="preserve">  плановый период 202</w:t>
      </w:r>
      <w:r>
        <w:rPr>
          <w:rFonts w:ascii="Times New Roman" w:hAnsi="Times New Roman" w:cs="Times New Roman"/>
        </w:rPr>
        <w:t>6</w:t>
      </w:r>
      <w:r w:rsidRPr="004133DF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</w:t>
      </w:r>
      <w:r w:rsidRPr="004133DF">
        <w:rPr>
          <w:rFonts w:ascii="Times New Roman" w:hAnsi="Times New Roman" w:cs="Times New Roman"/>
        </w:rPr>
        <w:t xml:space="preserve"> годов</w:t>
      </w:r>
    </w:p>
    <w:p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133DF" w:rsidRPr="004133DF" w:rsidRDefault="004133DF" w:rsidP="004133D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</w:t>
      </w:r>
    </w:p>
    <w:p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БЮДЖЕТА СЕЛЬСКОГО ПОСЕЛЕНИЯ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133DF" w:rsidRPr="004133DF" w:rsidRDefault="004133DF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41" w:type="dxa"/>
        <w:tblInd w:w="2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2727"/>
        <w:gridCol w:w="1559"/>
        <w:gridCol w:w="885"/>
        <w:gridCol w:w="851"/>
      </w:tblGrid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администратора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сельских поселений кредитов </w:t>
            </w:r>
            <w:proofErr w:type="gramStart"/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от  других</w:t>
            </w:r>
            <w:proofErr w:type="gramEnd"/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B54EE6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5055958,00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B54EE6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5055958</w:t>
            </w:r>
            <w:r w:rsidR="004133D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087820" w:rsidRPr="004133DF" w:rsidRDefault="00087820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7820" w:rsidRPr="004133DF" w:rsidSect="004133DF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20"/>
    <w:rsid w:val="00004DFD"/>
    <w:rsid w:val="0002103B"/>
    <w:rsid w:val="00052BC8"/>
    <w:rsid w:val="0005554B"/>
    <w:rsid w:val="00083F21"/>
    <w:rsid w:val="00087820"/>
    <w:rsid w:val="000E3924"/>
    <w:rsid w:val="001544F7"/>
    <w:rsid w:val="0016207C"/>
    <w:rsid w:val="00166933"/>
    <w:rsid w:val="001841CA"/>
    <w:rsid w:val="00193457"/>
    <w:rsid w:val="002055B4"/>
    <w:rsid w:val="002D7776"/>
    <w:rsid w:val="003201E9"/>
    <w:rsid w:val="00340C56"/>
    <w:rsid w:val="004133DF"/>
    <w:rsid w:val="00472244"/>
    <w:rsid w:val="004D4CFF"/>
    <w:rsid w:val="004D5DFB"/>
    <w:rsid w:val="00570769"/>
    <w:rsid w:val="0060549C"/>
    <w:rsid w:val="00682AAE"/>
    <w:rsid w:val="006C7E59"/>
    <w:rsid w:val="006F6CC8"/>
    <w:rsid w:val="00720E6C"/>
    <w:rsid w:val="00795CB2"/>
    <w:rsid w:val="007C287D"/>
    <w:rsid w:val="00830443"/>
    <w:rsid w:val="008304F8"/>
    <w:rsid w:val="008C43C6"/>
    <w:rsid w:val="00917FEF"/>
    <w:rsid w:val="00934240"/>
    <w:rsid w:val="009D7E8A"/>
    <w:rsid w:val="00B30527"/>
    <w:rsid w:val="00B54EE6"/>
    <w:rsid w:val="00C530D2"/>
    <w:rsid w:val="00C75346"/>
    <w:rsid w:val="00F4459A"/>
    <w:rsid w:val="00F743E6"/>
    <w:rsid w:val="00F91E06"/>
    <w:rsid w:val="00FD3497"/>
    <w:rsid w:val="00FE7761"/>
    <w:rsid w:val="00F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43A5"/>
  <w15:chartTrackingRefBased/>
  <w15:docId w15:val="{07FD1D2D-F4D5-4263-AE5B-AD8A2BE9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7820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87820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87820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8782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87820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08782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8782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87820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87820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7820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8782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87820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0878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08782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08782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087820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semiHidden/>
    <w:rsid w:val="0008782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08782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87820"/>
  </w:style>
  <w:style w:type="character" w:styleId="a3">
    <w:name w:val="Hyperlink"/>
    <w:semiHidden/>
    <w:unhideWhenUsed/>
    <w:rsid w:val="000878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87820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87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782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semiHidden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087820"/>
    <w:pPr>
      <w:widowControl w:val="0"/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8782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087820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0878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Title"/>
    <w:basedOn w:val="a"/>
    <w:next w:val="a"/>
    <w:link w:val="ad"/>
    <w:uiPriority w:val="10"/>
    <w:qFormat/>
    <w:rsid w:val="00087820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08782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e">
    <w:name w:val="Body Text"/>
    <w:basedOn w:val="a"/>
    <w:link w:val="af"/>
    <w:uiPriority w:val="99"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f0">
    <w:name w:val="Body Text Indent"/>
    <w:basedOn w:val="a"/>
    <w:link w:val="af1"/>
    <w:uiPriority w:val="99"/>
    <w:semiHidden/>
    <w:unhideWhenUsed/>
    <w:rsid w:val="000878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87820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"/>
    <w:link w:val="af3"/>
    <w:uiPriority w:val="99"/>
    <w:semiHidden/>
    <w:unhideWhenUsed/>
    <w:rsid w:val="00087820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7820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0878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semiHidden/>
    <w:rsid w:val="00087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semiHidden/>
    <w:rsid w:val="0008782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">
    <w:name w:val="ConsPlusNormal Знак"/>
    <w:link w:val="ConsPlusNormal0"/>
    <w:semiHidden/>
    <w:locked/>
    <w:rsid w:val="00087820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semiHidden/>
    <w:rsid w:val="00087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14">
    <w:name w:val="Без интервала1"/>
    <w:uiPriority w:val="99"/>
    <w:semiHidden/>
    <w:qFormat/>
    <w:rsid w:val="00087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5">
    <w:name w:val="Название Знак"/>
    <w:rsid w:val="00087820"/>
    <w:rPr>
      <w:b/>
      <w:bCs w:val="0"/>
      <w:sz w:val="52"/>
    </w:rPr>
  </w:style>
  <w:style w:type="character" w:customStyle="1" w:styleId="strongemphasis">
    <w:name w:val="strongemphasis"/>
    <w:rsid w:val="0008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17651-87FC-4531-98B5-ACF0369C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7290</Words>
  <Characters>41559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32</cp:revision>
  <cp:lastPrinted>2025-07-02T12:51:00Z</cp:lastPrinted>
  <dcterms:created xsi:type="dcterms:W3CDTF">2024-12-27T09:07:00Z</dcterms:created>
  <dcterms:modified xsi:type="dcterms:W3CDTF">2025-07-22T06:36:00Z</dcterms:modified>
</cp:coreProperties>
</file>