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DA" w:rsidRPr="00912FDA" w:rsidRDefault="00912FDA" w:rsidP="00912FDA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2FD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  <w:lang w:eastAsia="ru-RU"/>
        </w:rPr>
        <w:drawing>
          <wp:inline distT="0" distB="0" distL="0" distR="0" wp14:anchorId="62253E85" wp14:editId="28DA865A">
            <wp:extent cx="466725" cy="600075"/>
            <wp:effectExtent l="0" t="0" r="9525" b="9525"/>
            <wp:docPr id="1" name="Рисунок 6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DA" w:rsidRPr="00912FDA" w:rsidRDefault="00912FDA" w:rsidP="0091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12FD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</w:t>
      </w:r>
      <w:proofErr w:type="gramEnd"/>
      <w:r w:rsidRPr="00912F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СЕЛЬСКОГО  ПОСЕЛЕНИЯ</w:t>
      </w:r>
    </w:p>
    <w:p w:rsidR="00912FDA" w:rsidRPr="00912FDA" w:rsidRDefault="00912FDA" w:rsidP="0091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12FDA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БОГОРОДИЦКИЙ  СЕЛЬСОВЕТ</w:t>
      </w:r>
      <w:proofErr w:type="gramEnd"/>
    </w:p>
    <w:p w:rsidR="00912FDA" w:rsidRPr="00912FDA" w:rsidRDefault="00912FDA" w:rsidP="0091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12FD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Добринского</w:t>
      </w:r>
      <w:proofErr w:type="spellEnd"/>
      <w:r w:rsidRPr="00912F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района</w:t>
      </w:r>
    </w:p>
    <w:p w:rsidR="00912FDA" w:rsidRPr="00912FDA" w:rsidRDefault="00912FDA" w:rsidP="00912F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912F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Липецкой  </w:t>
      </w:r>
      <w:r w:rsidRPr="00912F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области</w:t>
      </w:r>
      <w:proofErr w:type="gramEnd"/>
    </w:p>
    <w:p w:rsidR="00912FDA" w:rsidRPr="00912FDA" w:rsidRDefault="00912FDA" w:rsidP="0091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 сессия</w:t>
      </w:r>
      <w:r w:rsidRPr="00912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912FDA" w:rsidRPr="00912FDA" w:rsidRDefault="00912FDA" w:rsidP="0091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DA" w:rsidRPr="00912FDA" w:rsidRDefault="00912FDA" w:rsidP="0091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12FD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Р Е Ш Е Н И Е   </w:t>
      </w:r>
    </w:p>
    <w:p w:rsidR="00912FDA" w:rsidRPr="00912FDA" w:rsidRDefault="00912FDA" w:rsidP="00912FD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FDA" w:rsidRPr="00912FDA" w:rsidRDefault="00912FDA" w:rsidP="00912FDA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12F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22.02.2018</w:t>
      </w:r>
      <w:r w:rsidRPr="00912FDA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proofErr w:type="spellStart"/>
      <w:r w:rsidRPr="00912FDA">
        <w:rPr>
          <w:rFonts w:ascii="Times New Roman" w:eastAsia="Times New Roman" w:hAnsi="Times New Roman" w:cs="Times New Roman"/>
          <w:spacing w:val="-4"/>
          <w:sz w:val="28"/>
          <w:szCs w:val="28"/>
        </w:rPr>
        <w:t>ж.д.ст</w:t>
      </w:r>
      <w:proofErr w:type="spellEnd"/>
      <w:r w:rsidRPr="00912F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Плавица </w:t>
      </w:r>
      <w:r w:rsidRPr="00912FDA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912FDA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№ 126 -</w:t>
      </w:r>
      <w:proofErr w:type="spellStart"/>
      <w:r w:rsidRPr="00912FDA">
        <w:rPr>
          <w:rFonts w:ascii="Times New Roman" w:eastAsia="Times New Roman" w:hAnsi="Times New Roman" w:cs="Times New Roman"/>
          <w:spacing w:val="-4"/>
          <w:sz w:val="28"/>
          <w:szCs w:val="28"/>
        </w:rPr>
        <w:t>рс</w:t>
      </w:r>
      <w:proofErr w:type="spellEnd"/>
    </w:p>
    <w:p w:rsidR="00912FDA" w:rsidRPr="00912FDA" w:rsidRDefault="00912FDA" w:rsidP="00912FD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FDA" w:rsidRPr="00912FDA" w:rsidRDefault="00912FDA" w:rsidP="00912FD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2F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участкового уполномоченного полиции ОМВД России по </w:t>
      </w:r>
      <w:proofErr w:type="spellStart"/>
      <w:r w:rsidRPr="00912FDA">
        <w:rPr>
          <w:rFonts w:ascii="Times New Roman" w:hAnsi="Times New Roman" w:cs="Times New Roman"/>
          <w:b/>
          <w:sz w:val="28"/>
          <w:szCs w:val="28"/>
          <w:lang w:eastAsia="ru-RU"/>
        </w:rPr>
        <w:t>Добринскому</w:t>
      </w:r>
      <w:proofErr w:type="spellEnd"/>
      <w:r w:rsidRPr="00912F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району </w:t>
      </w:r>
      <w:proofErr w:type="gramStart"/>
      <w:r w:rsidRPr="00912FDA">
        <w:rPr>
          <w:rFonts w:ascii="Times New Roman" w:hAnsi="Times New Roman" w:cs="Times New Roman"/>
          <w:b/>
          <w:sz w:val="28"/>
          <w:szCs w:val="28"/>
          <w:lang w:eastAsia="ru-RU"/>
        </w:rPr>
        <w:t>« О</w:t>
      </w:r>
      <w:proofErr w:type="gramEnd"/>
      <w:r w:rsidRPr="00912F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преступности на территории сельского поселения  Богородицкий сельсовет  за 2017 год»</w:t>
      </w:r>
    </w:p>
    <w:p w:rsidR="00912FDA" w:rsidRDefault="00912FDA" w:rsidP="00912FD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DA" w:rsidRPr="00912FDA" w:rsidRDefault="00912FDA" w:rsidP="00912FD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представленную информацию участкового уполномоченного полиции ОМВД России по </w:t>
      </w:r>
      <w:proofErr w:type="spellStart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О преступности на территории на территории сельского поселения Богородицкий сельсовет</w:t>
      </w:r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Совет депутатов сельского поселения Богородицкий сельсовет отмечает,  что в истекшем году основные усилия участковыми уполномоченными  ОМВД России по </w:t>
      </w:r>
      <w:proofErr w:type="spellStart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были направлены на выполнение задач, поставленных перед органами внутренних дел Федеральным законом РФ от 07.02.2011г. №3-ФЗ «О полиции» и другими нормативными документами МВД-УМВД, решениями органов местного самоуправления.</w:t>
      </w:r>
    </w:p>
    <w:p w:rsidR="00912FDA" w:rsidRPr="00912FDA" w:rsidRDefault="00912FDA" w:rsidP="00912FD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участковыми полиции предприняты ряд организационных и практических мер по дальнейшему совершенствованию системы контроля за соблюдением учетно-регистрационной и исполнительской дисциплины, искоренению практики укрытия преступлений от регистрации и учета, нарушений законности при раскрытии и расследовании преступлений.</w:t>
      </w:r>
    </w:p>
    <w:p w:rsidR="00912FDA" w:rsidRPr="00912FDA" w:rsidRDefault="00912FDA" w:rsidP="00912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</w:t>
      </w:r>
      <w:proofErr w:type="gramStart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 от</w:t>
      </w:r>
      <w:proofErr w:type="gramEnd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 сельского поселения поступило 327 различных сообщений , хотя  как за аналогичный период прошлого года 262 сообщений, по всем из которых в настоящее время приняты законные решения.</w:t>
      </w:r>
    </w:p>
    <w:p w:rsidR="00912FDA" w:rsidRPr="00912FDA" w:rsidRDefault="00912FDA" w:rsidP="00912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 с</w:t>
      </w:r>
      <w:proofErr w:type="gramEnd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 местного самоуправления , общественными  формированиями , руководителями хозяйств ,ведомств  гражданами  осуществлен комплекс  мер по дальнейшему усилению борьбы  с преступностью и другими правонарушениями.</w:t>
      </w:r>
    </w:p>
    <w:p w:rsidR="00912FDA" w:rsidRPr="00912FDA" w:rsidRDefault="00912FDA" w:rsidP="0091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 свершено</w:t>
      </w:r>
      <w:proofErr w:type="gramEnd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 преступлений, 18 из них осталось не раскрытым.</w:t>
      </w:r>
    </w:p>
    <w:p w:rsidR="00912FDA" w:rsidRPr="00912FDA" w:rsidRDefault="00912FDA" w:rsidP="00912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2017 </w:t>
      </w:r>
      <w:proofErr w:type="gramStart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на</w:t>
      </w:r>
      <w:proofErr w:type="gramEnd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сельского поселения   выявлено 250 административных правонарушений РФ, в том числе  100 посягающих на общественный порядок и общественную  безопасность , 5 нарушений административного надзора, 20  неисполнения </w:t>
      </w:r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обязанностей по воспитанию ребенка, 14 курение в запрещенных местах, 2 повреждение чужого имущества, 2 самовольных  подключения  и использования электроэнергии, 3 нарушения торговли, выявлено  3 факта реализации  алкогольной продукции.</w:t>
      </w:r>
    </w:p>
    <w:p w:rsidR="00912FDA" w:rsidRPr="00912FDA" w:rsidRDefault="00912FDA" w:rsidP="00912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</w:t>
      </w:r>
      <w:proofErr w:type="gramStart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 администрации</w:t>
      </w:r>
      <w:proofErr w:type="gramEnd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осуществляются  профилактические  мероприятия  в отношении 38 граждан, состоящих  на  различных  профилактических учётах, 9 семей – бытовых дебоширов,6 злоупотребляющих  спиртными  напитками , 1 наркоман,2 формально  подпадающих под административный надзор,6 лиц  осужденных условно без лишения свободы,14 из 7 несовершеннолетних  находящихся на учете   в ПДН.</w:t>
      </w:r>
    </w:p>
    <w:p w:rsidR="00912FDA" w:rsidRPr="00912FDA" w:rsidRDefault="00912FDA" w:rsidP="00912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нашего района </w:t>
      </w:r>
      <w:proofErr w:type="gramStart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участились  случаи</w:t>
      </w:r>
      <w:proofErr w:type="gramEnd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мошенничества , самые  распространенные способы таких преступлений  это  телефонное мошенничество. </w:t>
      </w:r>
    </w:p>
    <w:p w:rsidR="00912FDA" w:rsidRPr="00912FDA" w:rsidRDefault="00912FDA" w:rsidP="00912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Преступники под различными предлогами представляются </w:t>
      </w:r>
      <w:proofErr w:type="gramStart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>( сотрудниками</w:t>
      </w:r>
      <w:proofErr w:type="gramEnd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служб, медицинскими работниками и </w:t>
      </w:r>
      <w:proofErr w:type="spellStart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заходят  в дома и похищают денежные средства.</w:t>
      </w:r>
    </w:p>
    <w:p w:rsidR="00912FDA" w:rsidRPr="00912FDA" w:rsidRDefault="00912FDA" w:rsidP="00912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proofErr w:type="gramStart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 преступлений</w:t>
      </w:r>
      <w:proofErr w:type="gramEnd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совершается  и использованием СМС сообщений, такие  сообщения поступают от имени  мобильного банка о необходимости  совершить ту или иную операцию по кредитной карте. Номер 900 мобильного банка </w:t>
      </w:r>
      <w:proofErr w:type="gramStart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 без</w:t>
      </w:r>
      <w:proofErr w:type="gramEnd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символов (точки, кавычки, запятые),а если символы имеются , то это сообщение от мошенников  и не в коем случае не следует выполнять  указание этого СМС.</w:t>
      </w:r>
    </w:p>
    <w:p w:rsidR="00912FDA" w:rsidRPr="00912FDA" w:rsidRDefault="00912FDA" w:rsidP="00912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целом итоги работы уполномоченных участковых ОМВД России по </w:t>
      </w:r>
      <w:proofErr w:type="spellStart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 2017 году позволяют сделать вывод о стабилизации оперативной обстановки и сохранении высокого уровня эффективности оперативно- служебной деятельности на основных направлениях, достижении положительных результатов в предупреждении, пресечении, раскрытии и расследовании преступлений.</w:t>
      </w:r>
    </w:p>
    <w:p w:rsidR="00912FDA" w:rsidRPr="00912FDA" w:rsidRDefault="00912FDA" w:rsidP="00912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F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основании вышеизложенного, в</w:t>
      </w:r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эффективности работы по профилактике, выявлению и раскрытию преступлений, пресечению административных правонарушений, совершенствованию организации охраны общественного порядка и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Богородицкий сельсовет </w:t>
      </w:r>
      <w:r w:rsidRPr="00912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912FDA" w:rsidRDefault="00912FDA" w:rsidP="00912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DA" w:rsidRPr="00912FDA" w:rsidRDefault="00912FDA" w:rsidP="00912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1.Информацию участкового полиции ОМВД России по </w:t>
      </w:r>
      <w:proofErr w:type="spellStart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            </w:t>
      </w:r>
      <w:proofErr w:type="gramStart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Дорофеев С.И) «О состоянии преступности  на территории сельского поселения Богородицкий сельсовет за 2017 год» принять к сведению.</w:t>
      </w:r>
    </w:p>
    <w:p w:rsidR="00912FDA" w:rsidRDefault="00912FDA" w:rsidP="0091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DA" w:rsidRPr="00912FDA" w:rsidRDefault="00912FDA" w:rsidP="00912F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2.Рекомендовать:</w:t>
      </w:r>
    </w:p>
    <w:p w:rsidR="00912FDA" w:rsidRPr="00912FDA" w:rsidRDefault="00912FDA" w:rsidP="00912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2.1.Уполномоченному участковому полиции ОМВД России по </w:t>
      </w:r>
      <w:proofErr w:type="spellStart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9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(Дорофеев С.И.,): продолжить проведение специализированных профилактических мероприятий, направленных на выявление, предупреждение и пресечение правонарушений и преступлений, обеспечение принципа неотвратимости наказания за совершенные правонарушения.</w:t>
      </w:r>
    </w:p>
    <w:p w:rsidR="00912FDA" w:rsidRDefault="00912FDA" w:rsidP="00912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FDA" w:rsidRDefault="00912FDA" w:rsidP="00912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FDA" w:rsidRPr="00912FDA" w:rsidRDefault="00912FDA" w:rsidP="00912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 депутатов</w:t>
      </w:r>
    </w:p>
    <w:p w:rsidR="00912FDA" w:rsidRPr="00912FDA" w:rsidRDefault="00912FDA" w:rsidP="00912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Pr="00912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12FDA" w:rsidRPr="00912FDA" w:rsidRDefault="00912FDA" w:rsidP="00912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Богородицкий сельсовет                   </w:t>
      </w:r>
      <w:r w:rsidRPr="00912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А.И.Овчинников</w:t>
      </w:r>
      <w:proofErr w:type="spellEnd"/>
      <w:r w:rsidRPr="00912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</w:t>
      </w:r>
    </w:p>
    <w:p w:rsidR="003B2232" w:rsidRDefault="003B2232"/>
    <w:sectPr w:rsidR="003B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DA"/>
    <w:rsid w:val="003B2232"/>
    <w:rsid w:val="0091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E64B8-E26F-401B-94F1-076569D8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4188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2018-03-12T09:12:00Z</dcterms:created>
  <dcterms:modified xsi:type="dcterms:W3CDTF">2018-03-12T09:19:00Z</dcterms:modified>
</cp:coreProperties>
</file>