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4F" w:rsidRDefault="00E6304F" w:rsidP="00E6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304F" w:rsidRDefault="00E6304F" w:rsidP="00E6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304F" w:rsidRDefault="00DA0230" w:rsidP="00E6304F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30.8pt;width:53.1pt;height:63.05pt;z-index:251658240">
            <v:imagedata r:id="rId4" o:title=""/>
          </v:shape>
          <o:OLEObject Type="Embed" ProgID="Photoshop.Image.6" ShapeID="_x0000_s1026" DrawAspect="Content" ObjectID="_1623669410" r:id="rId5">
            <o:FieldCodes>\s</o:FieldCodes>
          </o:OLEObject>
        </w:object>
      </w:r>
      <w:r w:rsidR="00E630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E6304F" w:rsidRDefault="00E6304F" w:rsidP="00E6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304F" w:rsidRPr="00E6304F" w:rsidRDefault="00E6304F" w:rsidP="00E6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30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 СЕЛЬСКОГО  ПОСЕЛЕНИЯ</w:t>
      </w:r>
    </w:p>
    <w:p w:rsidR="00E6304F" w:rsidRPr="00E6304F" w:rsidRDefault="00E6304F" w:rsidP="00E6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30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БОГОРОДИЦКИЙ  СЕЛЬСОВЕТ</w:t>
      </w:r>
    </w:p>
    <w:p w:rsidR="00E6304F" w:rsidRPr="00E6304F" w:rsidRDefault="00E6304F" w:rsidP="00E6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30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Добринского муниципального района</w:t>
      </w:r>
    </w:p>
    <w:p w:rsidR="00E6304F" w:rsidRPr="00E6304F" w:rsidRDefault="00E6304F" w:rsidP="00E6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30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Липецкой области</w:t>
      </w:r>
    </w:p>
    <w:p w:rsidR="00E6304F" w:rsidRPr="00E6304F" w:rsidRDefault="00DA0230" w:rsidP="00E6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E6304F" w:rsidRPr="00E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сессия </w:t>
      </w:r>
      <w:r w:rsidR="00E6304F" w:rsidRPr="00E63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6304F" w:rsidRPr="00E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E6304F" w:rsidRPr="00E6304F" w:rsidRDefault="00E6304F" w:rsidP="00E6304F">
      <w:pPr>
        <w:keepNext/>
        <w:keepLines/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48"/>
          <w:szCs w:val="48"/>
        </w:rPr>
      </w:pPr>
      <w:r w:rsidRPr="00E6304F">
        <w:rPr>
          <w:rFonts w:ascii="Times New Roman" w:eastAsia="Times New Roman" w:hAnsi="Times New Roman" w:cs="Times New Roman"/>
          <w:b/>
          <w:iCs/>
          <w:color w:val="404040"/>
          <w:sz w:val="48"/>
          <w:szCs w:val="48"/>
        </w:rPr>
        <w:t>РЕШЕНИЕ</w:t>
      </w:r>
    </w:p>
    <w:p w:rsidR="00E6304F" w:rsidRPr="00E6304F" w:rsidRDefault="00E6304F" w:rsidP="00E6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4F" w:rsidRPr="00E6304F" w:rsidRDefault="00DA0230" w:rsidP="00E6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03.07</w:t>
      </w:r>
      <w:r w:rsidR="00E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E6304F" w:rsidRPr="00E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ж.д.ст. Плавица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</w:t>
      </w:r>
      <w:r w:rsidR="00E6304F" w:rsidRPr="00E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–рс</w:t>
      </w:r>
    </w:p>
    <w:p w:rsidR="00E6304F" w:rsidRPr="00E6304F" w:rsidRDefault="00E6304F" w:rsidP="00E630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842" w:rsidRDefault="000348A4" w:rsidP="000348A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О принятии Положения «О порядке деятельности  и содержании общественных кладбищ  на территории 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 Добринского муниципального района </w:t>
      </w:r>
    </w:p>
    <w:p w:rsidR="000348A4" w:rsidRPr="000348A4" w:rsidRDefault="000348A4" w:rsidP="000348A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Липецкой области»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E6304F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В соответствии с</w:t>
      </w:r>
      <w:r w:rsidRPr="000348A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348A4">
          <w:rPr>
            <w:rStyle w:val="a4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348A4">
        <w:rPr>
          <w:sz w:val="28"/>
          <w:szCs w:val="28"/>
        </w:rPr>
        <w:t>, Федеральным законом</w:t>
      </w:r>
      <w:r w:rsidRPr="000348A4">
        <w:rPr>
          <w:rStyle w:val="apple-converted-space"/>
          <w:sz w:val="28"/>
          <w:szCs w:val="28"/>
        </w:rPr>
        <w:t> </w:t>
      </w:r>
      <w:hyperlink r:id="rId7" w:history="1">
        <w:r w:rsidRPr="000348A4">
          <w:rPr>
            <w:rStyle w:val="a4"/>
            <w:color w:val="auto"/>
            <w:sz w:val="28"/>
            <w:szCs w:val="28"/>
            <w:u w:val="none"/>
          </w:rPr>
          <w:t>от 12 января 1996 года № 8-ФЗ</w:t>
        </w:r>
      </w:hyperlink>
      <w:r w:rsidRPr="000348A4">
        <w:rPr>
          <w:rStyle w:val="apple-converted-space"/>
          <w:sz w:val="28"/>
          <w:szCs w:val="28"/>
        </w:rPr>
        <w:t> </w:t>
      </w:r>
      <w:r w:rsidRPr="000348A4">
        <w:rPr>
          <w:sz w:val="28"/>
          <w:szCs w:val="28"/>
        </w:rPr>
        <w:t>«О погребении и похоронном деле», Указом Президента Российской Федерации о</w:t>
      </w:r>
      <w:hyperlink r:id="rId8" w:history="1">
        <w:r w:rsidRPr="000348A4">
          <w:rPr>
            <w:rStyle w:val="a4"/>
            <w:color w:val="auto"/>
            <w:sz w:val="28"/>
            <w:szCs w:val="28"/>
            <w:u w:val="none"/>
          </w:rPr>
          <w:t>т 29 июня 1996 года № 1001</w:t>
        </w:r>
      </w:hyperlink>
      <w:r w:rsidRPr="000348A4">
        <w:rPr>
          <w:rStyle w:val="apple-converted-space"/>
          <w:sz w:val="28"/>
          <w:szCs w:val="28"/>
        </w:rPr>
        <w:t> </w:t>
      </w:r>
      <w:r w:rsidRPr="000348A4">
        <w:rPr>
          <w:sz w:val="28"/>
          <w:szCs w:val="28"/>
        </w:rPr>
        <w:t>«О гарантиях прав граждан на предоставление услуг по погребению умерших», руководствуясь,</w:t>
      </w:r>
      <w:r w:rsidRPr="000348A4">
        <w:rPr>
          <w:rStyle w:val="apple-converted-space"/>
          <w:sz w:val="28"/>
          <w:szCs w:val="28"/>
        </w:rPr>
        <w:t> </w:t>
      </w:r>
      <w:hyperlink r:id="rId9" w:history="1">
        <w:r w:rsidRPr="000348A4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0348A4">
        <w:rPr>
          <w:rStyle w:val="apple-converted-space"/>
          <w:color w:val="000000"/>
          <w:sz w:val="28"/>
          <w:szCs w:val="28"/>
        </w:rPr>
        <w:t> </w:t>
      </w:r>
      <w:r w:rsidRPr="000348A4">
        <w:rPr>
          <w:color w:val="000000"/>
          <w:sz w:val="28"/>
          <w:szCs w:val="28"/>
        </w:rPr>
        <w:t xml:space="preserve">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 и молодежи, Совет депутатов сельского поселения </w:t>
      </w:r>
      <w:r w:rsidR="001D2842">
        <w:rPr>
          <w:color w:val="000000"/>
          <w:sz w:val="28"/>
          <w:szCs w:val="28"/>
        </w:rPr>
        <w:t>Богородицки</w:t>
      </w:r>
      <w:r>
        <w:rPr>
          <w:color w:val="000000"/>
          <w:sz w:val="28"/>
          <w:szCs w:val="28"/>
        </w:rPr>
        <w:t>й</w:t>
      </w:r>
      <w:r w:rsidRPr="000348A4">
        <w:rPr>
          <w:color w:val="000000"/>
          <w:sz w:val="28"/>
          <w:szCs w:val="28"/>
        </w:rPr>
        <w:t xml:space="preserve"> сельсовет </w:t>
      </w:r>
    </w:p>
    <w:p w:rsidR="001D2842" w:rsidRPr="000348A4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0348A4" w:rsidP="00E630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  <w:r w:rsidRPr="00E6304F">
        <w:rPr>
          <w:b/>
          <w:bCs/>
          <w:color w:val="000000"/>
          <w:sz w:val="36"/>
          <w:szCs w:val="36"/>
        </w:rPr>
        <w:t>РЕШИЛ:</w:t>
      </w:r>
    </w:p>
    <w:p w:rsidR="000348A4" w:rsidRPr="00E6304F" w:rsidRDefault="000348A4" w:rsidP="00E630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  <w:r w:rsidRPr="00E6304F">
        <w:rPr>
          <w:b/>
          <w:bCs/>
          <w:color w:val="000000"/>
          <w:sz w:val="36"/>
          <w:szCs w:val="36"/>
        </w:rPr>
        <w:t>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1. Принять Положение «О порядке деятельности и содержании общественных кладбищ на территории 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области».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2. Направить указанный нормативно-правовой акт главе 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 для подписания и официального обнародования.</w:t>
      </w:r>
    </w:p>
    <w:p w:rsid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3. Положение «Об организации ритуальных услуг, порядке деятельности и содержания общественных кладбищ на территории 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="001D2842" w:rsidRPr="000348A4">
        <w:rPr>
          <w:color w:val="000000"/>
          <w:sz w:val="28"/>
          <w:szCs w:val="28"/>
        </w:rPr>
        <w:t xml:space="preserve"> </w:t>
      </w:r>
      <w:r w:rsidRPr="000348A4">
        <w:rPr>
          <w:color w:val="000000"/>
          <w:sz w:val="28"/>
          <w:szCs w:val="28"/>
        </w:rPr>
        <w:t xml:space="preserve">сельсовет Добринского муниципального района Липецкой области», принятое решением Совета депутатов 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</w:t>
      </w:r>
      <w:r w:rsidRPr="000348A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0348A4">
          <w:rPr>
            <w:rStyle w:val="a4"/>
            <w:color w:val="auto"/>
            <w:sz w:val="28"/>
            <w:szCs w:val="28"/>
            <w:u w:val="none"/>
          </w:rPr>
          <w:t>№</w:t>
        </w:r>
        <w:r w:rsidR="001D2842">
          <w:rPr>
            <w:rStyle w:val="a4"/>
            <w:color w:val="auto"/>
            <w:sz w:val="28"/>
            <w:szCs w:val="28"/>
            <w:u w:val="none"/>
          </w:rPr>
          <w:t>86</w:t>
        </w:r>
        <w:r w:rsidRPr="000348A4">
          <w:rPr>
            <w:rStyle w:val="a4"/>
            <w:color w:val="auto"/>
            <w:sz w:val="28"/>
            <w:szCs w:val="28"/>
            <w:u w:val="none"/>
          </w:rPr>
          <w:t xml:space="preserve">-рс от </w:t>
        </w:r>
        <w:r w:rsidR="001D2842">
          <w:rPr>
            <w:rStyle w:val="a4"/>
            <w:color w:val="auto"/>
            <w:sz w:val="28"/>
            <w:szCs w:val="28"/>
            <w:u w:val="none"/>
          </w:rPr>
          <w:t>13.10.</w:t>
        </w:r>
        <w:r w:rsidRPr="000348A4">
          <w:rPr>
            <w:rStyle w:val="a4"/>
            <w:color w:val="auto"/>
            <w:sz w:val="28"/>
            <w:szCs w:val="28"/>
            <w:u w:val="none"/>
          </w:rPr>
          <w:t>2017г.</w:t>
        </w:r>
      </w:hyperlink>
      <w:r w:rsidRPr="000348A4">
        <w:rPr>
          <w:rStyle w:val="apple-converted-space"/>
          <w:color w:val="000000"/>
          <w:sz w:val="28"/>
          <w:szCs w:val="28"/>
        </w:rPr>
        <w:t> </w:t>
      </w:r>
      <w:r w:rsidR="001D2842">
        <w:rPr>
          <w:rStyle w:val="apple-converted-space"/>
          <w:color w:val="000000"/>
          <w:sz w:val="28"/>
          <w:szCs w:val="28"/>
        </w:rPr>
        <w:t xml:space="preserve"> </w:t>
      </w:r>
      <w:r w:rsidRPr="000348A4">
        <w:rPr>
          <w:color w:val="000000"/>
          <w:sz w:val="28"/>
          <w:szCs w:val="28"/>
        </w:rPr>
        <w:t>признать утратившим силу.</w:t>
      </w: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Pr="000348A4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1D2842" w:rsidRPr="000348A4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 </w:t>
      </w:r>
    </w:p>
    <w:p w:rsidR="001D2842" w:rsidRPr="001D2842" w:rsidRDefault="00E6304F" w:rsidP="001D284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D284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:rsidR="00E6304F" w:rsidRPr="001D2842" w:rsidRDefault="001D2842" w:rsidP="001D284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D284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E6304F" w:rsidRPr="001D2842" w:rsidRDefault="00E6304F" w:rsidP="001D284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D2842">
        <w:rPr>
          <w:rFonts w:ascii="Times New Roman" w:hAnsi="Times New Roman" w:cs="Times New Roman"/>
          <w:b/>
          <w:bCs/>
          <w:sz w:val="28"/>
          <w:szCs w:val="28"/>
        </w:rPr>
        <w:t>Богородицкий сельсовет                                       А.И. Овчинников</w:t>
      </w:r>
    </w:p>
    <w:p w:rsidR="00E6304F" w:rsidRPr="001D2842" w:rsidRDefault="00E6304F" w:rsidP="00E6304F">
      <w:pPr>
        <w:rPr>
          <w:rFonts w:eastAsia="Calibri"/>
          <w:b/>
          <w:bCs/>
          <w:sz w:val="28"/>
          <w:szCs w:val="28"/>
        </w:rPr>
      </w:pPr>
    </w:p>
    <w:p w:rsid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2842" w:rsidRDefault="001D2842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 </w:t>
      </w:r>
      <w:r w:rsidR="001D2842" w:rsidRPr="001D2842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Pr="000348A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>№</w:t>
      </w:r>
      <w:r w:rsidR="00DA0230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-рс </w:t>
      </w:r>
      <w:r w:rsidR="001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0230">
        <w:rPr>
          <w:rFonts w:ascii="Times New Roman" w:hAnsi="Times New Roman" w:cs="Times New Roman"/>
          <w:sz w:val="28"/>
          <w:szCs w:val="28"/>
        </w:rPr>
        <w:t>03.07</w:t>
      </w:r>
      <w:bookmarkStart w:id="0" w:name="_GoBack"/>
      <w:bookmarkEnd w:id="0"/>
      <w:r w:rsidRPr="000348A4">
        <w:rPr>
          <w:rFonts w:ascii="Times New Roman" w:hAnsi="Times New Roman" w:cs="Times New Roman"/>
          <w:sz w:val="28"/>
          <w:szCs w:val="28"/>
        </w:rPr>
        <w:t>.2019г.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Положение  «О порядке деятельности и содержании общественных кладбищ  на территории сельского поселения </w:t>
      </w:r>
      <w:r w:rsid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  Добринского муниципального района Липецкой области»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1. Общие положения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 xml:space="preserve">1.1. Настоящее Положение разработано в соответствии с </w:t>
      </w:r>
      <w:hyperlink r:id="rId11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0348A4">
        <w:rPr>
          <w:sz w:val="28"/>
          <w:szCs w:val="28"/>
          <w:shd w:val="clear" w:color="auto" w:fill="FFFFFF"/>
        </w:rPr>
        <w:t xml:space="preserve">, Федеральным законом </w:t>
      </w:r>
      <w:hyperlink r:id="rId12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 12 января 1996 года № 8-ФЗ</w:t>
        </w:r>
      </w:hyperlink>
      <w:r w:rsidRPr="000348A4">
        <w:rPr>
          <w:sz w:val="28"/>
          <w:szCs w:val="28"/>
          <w:shd w:val="clear" w:color="auto" w:fill="FFFFFF"/>
        </w:rPr>
        <w:t xml:space="preserve"> «О погребении и похоронном деле», Указом Президента Российской Федерации о</w:t>
      </w:r>
      <w:hyperlink r:id="rId13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 29 июня 1996 года № 1001</w:t>
        </w:r>
      </w:hyperlink>
      <w:r w:rsidRPr="000348A4">
        <w:rPr>
          <w:color w:val="000000"/>
          <w:sz w:val="28"/>
          <w:szCs w:val="28"/>
          <w:shd w:val="clear" w:color="auto" w:fill="FFFFFF"/>
        </w:rPr>
        <w:t xml:space="preserve">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Липецкой области в сфере погребения и похоронного дела, </w:t>
      </w:r>
      <w:hyperlink r:id="rId14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0348A4">
        <w:rPr>
          <w:sz w:val="28"/>
          <w:szCs w:val="28"/>
          <w:shd w:val="clear" w:color="auto" w:fill="FFFFFF"/>
        </w:rPr>
        <w:t xml:space="preserve"> </w:t>
      </w:r>
      <w:r w:rsidRPr="000348A4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D2842" w:rsidRP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  <w:shd w:val="clear" w:color="auto" w:fill="FFFFFF"/>
        </w:rPr>
        <w:t xml:space="preserve"> сельсовет, настоящим Положением и иными нормативными правовыми актами муниципального образования.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1.2. На территории сельского поселения </w:t>
      </w:r>
      <w:r w:rsidR="001D2842" w:rsidRP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 (далее сельское поселение) действу</w:t>
      </w:r>
      <w:r w:rsidR="001D2842">
        <w:rPr>
          <w:color w:val="000000"/>
          <w:sz w:val="28"/>
          <w:szCs w:val="28"/>
        </w:rPr>
        <w:t>е</w:t>
      </w:r>
      <w:r w:rsidRPr="000348A4">
        <w:rPr>
          <w:color w:val="000000"/>
          <w:sz w:val="28"/>
          <w:szCs w:val="28"/>
        </w:rPr>
        <w:t xml:space="preserve">т </w:t>
      </w:r>
      <w:r w:rsidR="001D2842">
        <w:rPr>
          <w:color w:val="000000"/>
          <w:sz w:val="28"/>
          <w:szCs w:val="28"/>
        </w:rPr>
        <w:t>одно</w:t>
      </w:r>
      <w:r w:rsidRPr="000348A4">
        <w:rPr>
          <w:color w:val="000000"/>
          <w:sz w:val="28"/>
          <w:szCs w:val="28"/>
        </w:rPr>
        <w:t xml:space="preserve"> кладбищ</w:t>
      </w:r>
      <w:r w:rsidR="001D2842">
        <w:rPr>
          <w:color w:val="000000"/>
          <w:sz w:val="28"/>
          <w:szCs w:val="28"/>
        </w:rPr>
        <w:t>е</w:t>
      </w:r>
      <w:r w:rsidRPr="000348A4">
        <w:rPr>
          <w:color w:val="000000"/>
          <w:sz w:val="28"/>
          <w:szCs w:val="28"/>
        </w:rPr>
        <w:t>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2. Полномочия органов местного самоуправления сельского поселения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2.1. К полномочиям Совета депутатов сельского поселения в области погребения и организации похоронного дела относятся: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установление правил содержания мест погребения;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определение порядка деятельности общественных кладбищ;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2.2. К полномочиям администрации сельского поселения в области погребения и организации похоронного дела относятся: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1) организация похоронного дела на территории сельского поселения </w:t>
      </w:r>
      <w:r w:rsidR="001D2842" w:rsidRPr="001D2842">
        <w:rPr>
          <w:color w:val="000000"/>
          <w:sz w:val="28"/>
          <w:szCs w:val="28"/>
        </w:rPr>
        <w:t>Богородицкий</w:t>
      </w:r>
      <w:r w:rsidRPr="000348A4">
        <w:rPr>
          <w:color w:val="000000"/>
          <w:sz w:val="28"/>
          <w:szCs w:val="28"/>
        </w:rPr>
        <w:t xml:space="preserve"> сельсовет;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принятие решения о создании мест погребения на территории сельского поселения;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принятие решения о переносе мест погребения в случае угрозы стихийных бедствий;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проведение обследования местности в целях выявления возможных неизвестных захоронений;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lastRenderedPageBreak/>
        <w:t>6)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7) принятие решения о создании воинских и вероисповедальных участков на общественных кладбищах.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8) иные полномочия, установленные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3. Организация похоронного дела в сельском поселении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3.1. Организация похоронного дела осуществляется администрацией сельского поселения;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3.2. Администрация сельского поселения обязана обеспечить: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предоставление мест для захоронений;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соблюдение установленных норм и правил захоронения;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содержание общественных кладбищ;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установку вывески при входе с указанием наименования кладбища, его принадлежности (формы собственности) и режима работы;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выполнение иных требований, предусмотренных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3.3.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4.Предоставление участка для погребения умершего на общественном кладбище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4.1.Участок для захоронения предоставляется бесплатно.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4.2.По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Размеры участков определяются в соответствии с таблицей 1: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2"/>
        <w:gridCol w:w="1174"/>
        <w:gridCol w:w="1397"/>
        <w:gridCol w:w="1916"/>
        <w:gridCol w:w="1174"/>
        <w:gridCol w:w="1397"/>
      </w:tblGrid>
      <w:tr w:rsidR="000348A4" w:rsidRPr="000348A4" w:rsidTr="000348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Размеры могилы</w:t>
            </w:r>
          </w:p>
        </w:tc>
      </w:tr>
      <w:tr w:rsidR="000348A4" w:rsidRPr="000348A4" w:rsidTr="000348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8A4" w:rsidRPr="000348A4" w:rsidRDefault="00034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длина,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ширина,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длина,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ширина, м</w:t>
            </w:r>
          </w:p>
        </w:tc>
      </w:tr>
      <w:tr w:rsidR="000348A4" w:rsidRPr="000348A4" w:rsidTr="0003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Одиночное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1,0</w:t>
            </w:r>
          </w:p>
        </w:tc>
      </w:tr>
      <w:tr w:rsidR="000348A4" w:rsidRPr="000348A4" w:rsidTr="0003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Семейное (родовое)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1,0</w:t>
            </w:r>
          </w:p>
        </w:tc>
      </w:tr>
    </w:tbl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4.3.Участки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Порядок деятельности общественных кладбищ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5.1. Общественные кладбища (далее - кладбища) открыты для посещения ежедневно с 8 до 17 часов.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5.2.Погребение производится по предоставлению документов о смерти, выданных органами ЗАГС. Для погребения на вероисповедальном участке общественного кладбища необходимо согласие соответствующей религиозной организации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5.3.Погребение производится в отдельных могилах.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5.4.Место погребения может огораживаться металлическими оградками, высотой не более 150 сантиметров.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5.5.Захоронение урн с прахом производится при предъявлении свидетельства о смерти и справки о кремации.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5.6.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5.7.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могиле, запрещается.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5.8.Установка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6. Правила содержания мест погребения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6.1.Общественные кладбища открыты для свободного посещения.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6.2.Супруг(а),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6.3.На территории кладбища посетители должны соблюдать общественный порядок и тишину.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6.4.На территории кладбища не допускается: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осквернять памятники и мемориальные доски, портить надгробные сооружения, оборудование кладбища;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засорять территорию;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повреждать зеленые насаждения, срывать цветы;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выгуливать и пасти домашних животных;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разводить костры, добывать песок, глину, резать дерн;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6) кататься на велосипедах, мопедах, мотороллерах, мотоциклах, санях.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6.5. Посетители общественных кладбищ имеют право: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 производить на захоронении посадку цветов и посев газонов;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-устанавливать надмогильные сооружения в соответствии с требованиями, устанавливаемыми настоящим Положением;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 проезжать на территорию кладбища в случае установки надмогильных сооружений.</w:t>
      </w:r>
    </w:p>
    <w:p w:rsidR="000348A4" w:rsidRPr="000348A4" w:rsidRDefault="000348A4" w:rsidP="00700C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 </w:t>
      </w:r>
    </w:p>
    <w:p w:rsidR="00700C96" w:rsidRPr="00700C96" w:rsidRDefault="00700C96" w:rsidP="00700C96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C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48A4" w:rsidRPr="00700C96" w:rsidRDefault="00E6304F" w:rsidP="00700C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0348A4" w:rsidRPr="00700C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0C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Овчинников</w:t>
      </w:r>
    </w:p>
    <w:p w:rsidR="003E4A25" w:rsidRDefault="003E4A25" w:rsidP="000348A4">
      <w:pPr>
        <w:pStyle w:val="a5"/>
        <w:jc w:val="center"/>
      </w:pPr>
    </w:p>
    <w:sectPr w:rsidR="003E4A25" w:rsidSect="005E31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64"/>
    <w:rsid w:val="00001E88"/>
    <w:rsid w:val="00005C27"/>
    <w:rsid w:val="00020A7A"/>
    <w:rsid w:val="0002543E"/>
    <w:rsid w:val="000348A4"/>
    <w:rsid w:val="00036AE0"/>
    <w:rsid w:val="00040A72"/>
    <w:rsid w:val="00043873"/>
    <w:rsid w:val="00053A16"/>
    <w:rsid w:val="00067D4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2842"/>
    <w:rsid w:val="001D6592"/>
    <w:rsid w:val="001E13E4"/>
    <w:rsid w:val="001F397B"/>
    <w:rsid w:val="001F6290"/>
    <w:rsid w:val="001F6C39"/>
    <w:rsid w:val="00201B20"/>
    <w:rsid w:val="002075F9"/>
    <w:rsid w:val="0021352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316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0C96"/>
    <w:rsid w:val="00704A93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7F7DD2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07DB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3D0D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0230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304F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4F01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30747"/>
  <w15:docId w15:val="{2E94F45E-8564-44A2-A905-D5EA7653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22"/>
    <w:pPr>
      <w:spacing w:after="200" w:line="276" w:lineRule="auto"/>
      <w:ind w:left="0"/>
    </w:pPr>
  </w:style>
  <w:style w:type="paragraph" w:styleId="1">
    <w:name w:val="heading 1"/>
    <w:basedOn w:val="a"/>
    <w:link w:val="10"/>
    <w:uiPriority w:val="9"/>
    <w:qFormat/>
    <w:rsid w:val="005E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13522"/>
    <w:pPr>
      <w:keepNext/>
      <w:keepLines/>
      <w:spacing w:before="200" w:after="0" w:line="240" w:lineRule="auto"/>
      <w:ind w:left="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164"/>
  </w:style>
  <w:style w:type="character" w:styleId="a4">
    <w:name w:val="Hyperlink"/>
    <w:basedOn w:val="a0"/>
    <w:uiPriority w:val="99"/>
    <w:semiHidden/>
    <w:unhideWhenUsed/>
    <w:rsid w:val="005E3164"/>
    <w:rPr>
      <w:color w:val="0000FF"/>
      <w:u w:val="single"/>
    </w:rPr>
  </w:style>
  <w:style w:type="paragraph" w:styleId="a5">
    <w:name w:val="No Spacing"/>
    <w:uiPriority w:val="1"/>
    <w:qFormat/>
    <w:rsid w:val="005E3164"/>
  </w:style>
  <w:style w:type="character" w:customStyle="1" w:styleId="70">
    <w:name w:val="Заголовок 7 Знак"/>
    <w:basedOn w:val="a0"/>
    <w:link w:val="7"/>
    <w:uiPriority w:val="9"/>
    <w:rsid w:val="00213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unhideWhenUsed/>
    <w:qFormat/>
    <w:rsid w:val="0021352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5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4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2019-07-03T11:30:00Z</cp:lastPrinted>
  <dcterms:created xsi:type="dcterms:W3CDTF">2019-06-21T06:22:00Z</dcterms:created>
  <dcterms:modified xsi:type="dcterms:W3CDTF">2019-07-03T11:30:00Z</dcterms:modified>
</cp:coreProperties>
</file>