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1C14BF" w:rsidTr="001C14BF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1C14BF" w:rsidRDefault="001C14BF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535305" cy="680720"/>
                  <wp:effectExtent l="19050" t="0" r="0" b="0"/>
                  <wp:docPr id="1" name="Рисунок 4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B42" w:rsidRPr="002B4266" w:rsidRDefault="00971B42" w:rsidP="00971B42">
      <w:pPr>
        <w:pStyle w:val="a3"/>
        <w:rPr>
          <w:b/>
          <w:sz w:val="36"/>
          <w:szCs w:val="36"/>
        </w:rPr>
      </w:pPr>
      <w:r w:rsidRPr="002B4266">
        <w:rPr>
          <w:b/>
          <w:sz w:val="36"/>
          <w:szCs w:val="36"/>
        </w:rPr>
        <w:t>СОВЕТ ДЕПУТАТОВ СЕЛЬСКОГО  ПОСЕЛЕНИЯ</w:t>
      </w:r>
    </w:p>
    <w:p w:rsidR="00971B42" w:rsidRPr="002B4266" w:rsidRDefault="00971B42" w:rsidP="00971B42">
      <w:pPr>
        <w:pStyle w:val="a3"/>
        <w:rPr>
          <w:b/>
          <w:sz w:val="36"/>
          <w:szCs w:val="36"/>
        </w:rPr>
      </w:pPr>
      <w:r w:rsidRPr="002B4266">
        <w:rPr>
          <w:b/>
          <w:sz w:val="36"/>
          <w:szCs w:val="36"/>
        </w:rPr>
        <w:t>БОГОРОДИЦКИЙ  СЕЛЬСОВЕТ</w:t>
      </w:r>
    </w:p>
    <w:p w:rsidR="00971B42" w:rsidRPr="002B4266" w:rsidRDefault="00971B42" w:rsidP="00971B42">
      <w:pPr>
        <w:pStyle w:val="a3"/>
        <w:rPr>
          <w:b/>
          <w:sz w:val="36"/>
          <w:szCs w:val="36"/>
        </w:rPr>
      </w:pPr>
      <w:proofErr w:type="spellStart"/>
      <w:r w:rsidRPr="002B4266">
        <w:rPr>
          <w:b/>
          <w:sz w:val="36"/>
          <w:szCs w:val="36"/>
        </w:rPr>
        <w:t>Добринского</w:t>
      </w:r>
      <w:proofErr w:type="spellEnd"/>
      <w:r w:rsidRPr="002B4266">
        <w:rPr>
          <w:b/>
          <w:sz w:val="36"/>
          <w:szCs w:val="36"/>
        </w:rPr>
        <w:t xml:space="preserve"> муниципального района</w:t>
      </w:r>
    </w:p>
    <w:p w:rsidR="00971B42" w:rsidRPr="002B4266" w:rsidRDefault="00971B42" w:rsidP="00971B42">
      <w:pPr>
        <w:jc w:val="center"/>
        <w:rPr>
          <w:b/>
          <w:sz w:val="36"/>
          <w:szCs w:val="36"/>
        </w:rPr>
      </w:pPr>
      <w:r w:rsidRPr="002B4266">
        <w:rPr>
          <w:b/>
          <w:sz w:val="36"/>
          <w:szCs w:val="36"/>
        </w:rPr>
        <w:t>Липецкой области</w:t>
      </w:r>
    </w:p>
    <w:p w:rsidR="00971B42" w:rsidRPr="002B4266" w:rsidRDefault="00971B42" w:rsidP="00971B42">
      <w:pPr>
        <w:jc w:val="center"/>
        <w:rPr>
          <w:b/>
          <w:sz w:val="28"/>
          <w:szCs w:val="28"/>
        </w:rPr>
      </w:pPr>
      <w:r w:rsidRPr="002B4266">
        <w:rPr>
          <w:b/>
          <w:sz w:val="28"/>
          <w:szCs w:val="28"/>
        </w:rPr>
        <w:t xml:space="preserve">47-я сессия </w:t>
      </w:r>
      <w:r w:rsidRPr="002B4266">
        <w:rPr>
          <w:b/>
          <w:sz w:val="28"/>
          <w:szCs w:val="28"/>
          <w:lang w:val="en-US"/>
        </w:rPr>
        <w:t>V</w:t>
      </w:r>
      <w:r w:rsidRPr="002B4266">
        <w:rPr>
          <w:b/>
          <w:sz w:val="28"/>
          <w:szCs w:val="28"/>
        </w:rPr>
        <w:t>-го созыва</w:t>
      </w:r>
    </w:p>
    <w:p w:rsidR="002B4266" w:rsidRDefault="002B4266" w:rsidP="00971B42">
      <w:pPr>
        <w:jc w:val="center"/>
        <w:rPr>
          <w:b/>
          <w:sz w:val="28"/>
          <w:szCs w:val="28"/>
        </w:rPr>
      </w:pPr>
    </w:p>
    <w:p w:rsidR="00971B42" w:rsidRPr="002B4266" w:rsidRDefault="002B4266" w:rsidP="002B4266">
      <w:pPr>
        <w:rPr>
          <w:b/>
          <w:sz w:val="52"/>
          <w:szCs w:val="52"/>
        </w:rPr>
      </w:pPr>
      <w:r>
        <w:t xml:space="preserve">                                                      </w:t>
      </w:r>
      <w:r w:rsidR="00971B42" w:rsidRPr="002B4266">
        <w:rPr>
          <w:b/>
          <w:sz w:val="52"/>
          <w:szCs w:val="52"/>
        </w:rPr>
        <w:t>РЕШЕНИЕ</w:t>
      </w:r>
    </w:p>
    <w:p w:rsidR="00971B42" w:rsidRPr="00971B42" w:rsidRDefault="00971B42" w:rsidP="00971B42"/>
    <w:p w:rsidR="00971B42" w:rsidRDefault="00971B42" w:rsidP="00971B42">
      <w:pPr>
        <w:jc w:val="center"/>
      </w:pPr>
    </w:p>
    <w:p w:rsidR="001C14BF" w:rsidRDefault="00971B42" w:rsidP="00971B42">
      <w:pPr>
        <w:pStyle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B426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21.03.2018 </w:t>
      </w:r>
      <w:proofErr w:type="gramStart"/>
      <w:r>
        <w:rPr>
          <w:b/>
          <w:sz w:val="28"/>
          <w:szCs w:val="28"/>
        </w:rPr>
        <w:t>г.                    ж</w:t>
      </w:r>
      <w:proofErr w:type="gramEnd"/>
      <w:r>
        <w:rPr>
          <w:b/>
          <w:sz w:val="28"/>
          <w:szCs w:val="28"/>
        </w:rPr>
        <w:t>.д.ст. Плавица                        №12</w:t>
      </w:r>
      <w:r w:rsidR="002B4266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рс</w:t>
      </w:r>
      <w:proofErr w:type="spellEnd"/>
    </w:p>
    <w:p w:rsidR="00971B42" w:rsidRDefault="00971B42" w:rsidP="00971B42">
      <w:pPr>
        <w:pStyle w:val="1"/>
      </w:pPr>
    </w:p>
    <w:p w:rsidR="001C14BF" w:rsidRDefault="001C14BF" w:rsidP="001C14BF">
      <w:pPr>
        <w:pStyle w:val="1"/>
      </w:pPr>
    </w:p>
    <w:p w:rsidR="001C14BF" w:rsidRDefault="001C14BF" w:rsidP="001C14B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утратившими</w:t>
      </w:r>
      <w:proofErr w:type="gramEnd"/>
      <w:r>
        <w:rPr>
          <w:b/>
          <w:bCs/>
          <w:sz w:val="28"/>
          <w:szCs w:val="28"/>
        </w:rPr>
        <w:t xml:space="preserve"> силу некоторых решений </w:t>
      </w:r>
    </w:p>
    <w:p w:rsidR="001C14BF" w:rsidRDefault="001C14BF" w:rsidP="001C14BF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Совета депутатов</w:t>
      </w:r>
      <w:r w:rsidR="002B4266">
        <w:rPr>
          <w:b/>
          <w:bCs/>
          <w:sz w:val="28"/>
          <w:szCs w:val="28"/>
        </w:rPr>
        <w:t xml:space="preserve"> сельского поселения Богородицкий сельсовет</w:t>
      </w:r>
    </w:p>
    <w:p w:rsidR="001C14BF" w:rsidRDefault="001C14BF" w:rsidP="001C14BF">
      <w:pPr>
        <w:pStyle w:val="3"/>
        <w:rPr>
          <w:b/>
          <w:bCs/>
        </w:rPr>
      </w:pPr>
    </w:p>
    <w:p w:rsidR="001C14BF" w:rsidRDefault="001C14BF" w:rsidP="001C14BF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законодательную инициативу Совета депутатов </w:t>
      </w:r>
      <w:r w:rsidR="00881B50">
        <w:rPr>
          <w:sz w:val="28"/>
          <w:szCs w:val="28"/>
        </w:rPr>
        <w:t xml:space="preserve">сельского поселения Богородицкий сельсовет </w:t>
      </w:r>
      <w:r>
        <w:rPr>
          <w:sz w:val="28"/>
          <w:szCs w:val="28"/>
        </w:rPr>
        <w:t>о признании утратившими силу некоторых решений Совета депутатов</w:t>
      </w:r>
      <w:r w:rsidR="00881B50">
        <w:rPr>
          <w:sz w:val="28"/>
          <w:szCs w:val="28"/>
        </w:rPr>
        <w:t xml:space="preserve"> сельского поселения Богородицкий сельсовет, </w:t>
      </w:r>
      <w:r>
        <w:rPr>
          <w:sz w:val="28"/>
          <w:szCs w:val="28"/>
        </w:rPr>
        <w:t xml:space="preserve">в целях приведения в соответствие с действующим законодательством нормативной правовой базы Совета депутатов </w:t>
      </w:r>
      <w:r w:rsidR="00881B50">
        <w:rPr>
          <w:sz w:val="28"/>
          <w:szCs w:val="28"/>
        </w:rPr>
        <w:t>сельского поселения Богородицкий сельсовет</w:t>
      </w:r>
      <w:r>
        <w:rPr>
          <w:sz w:val="28"/>
          <w:szCs w:val="28"/>
        </w:rPr>
        <w:t xml:space="preserve">, принимая во внимание  </w:t>
      </w:r>
      <w:r w:rsidR="00881B50">
        <w:rPr>
          <w:sz w:val="28"/>
          <w:szCs w:val="28"/>
        </w:rPr>
        <w:t>протест</w:t>
      </w:r>
      <w:r w:rsidR="005B6E4C">
        <w:rPr>
          <w:sz w:val="28"/>
          <w:szCs w:val="28"/>
        </w:rPr>
        <w:t xml:space="preserve">ы прокуратуры </w:t>
      </w:r>
      <w:proofErr w:type="spellStart"/>
      <w:r w:rsidR="005B6E4C">
        <w:rPr>
          <w:sz w:val="28"/>
          <w:szCs w:val="28"/>
        </w:rPr>
        <w:t>Добринского</w:t>
      </w:r>
      <w:proofErr w:type="spellEnd"/>
      <w:r w:rsidR="005B6E4C">
        <w:rPr>
          <w:sz w:val="28"/>
          <w:szCs w:val="28"/>
        </w:rPr>
        <w:t xml:space="preserve"> района №86-2018 от 27.02.2018 года, </w:t>
      </w:r>
      <w:r>
        <w:rPr>
          <w:sz w:val="28"/>
          <w:szCs w:val="28"/>
        </w:rPr>
        <w:t xml:space="preserve">решение постоянной комиссии по правовым вопросам, местному самоуправлению и работе с депутатами, руководствуясь Устава  </w:t>
      </w:r>
      <w:r w:rsidR="005B6E4C">
        <w:rPr>
          <w:sz w:val="28"/>
          <w:szCs w:val="28"/>
        </w:rPr>
        <w:t>сельского поселения Богородицкий сельсовет</w:t>
      </w:r>
      <w:r>
        <w:rPr>
          <w:sz w:val="28"/>
          <w:szCs w:val="28"/>
        </w:rPr>
        <w:t xml:space="preserve">, Совет депутатов </w:t>
      </w:r>
      <w:r w:rsidR="005B6E4C">
        <w:rPr>
          <w:sz w:val="28"/>
          <w:szCs w:val="28"/>
        </w:rPr>
        <w:t>сельского поселения Богородицкий сельсовет</w:t>
      </w:r>
    </w:p>
    <w:p w:rsidR="005B6E4C" w:rsidRDefault="005B6E4C" w:rsidP="001C14BF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C14BF" w:rsidRDefault="001C14BF" w:rsidP="001C14BF">
      <w:pPr>
        <w:tabs>
          <w:tab w:val="left" w:pos="900"/>
        </w:tabs>
        <w:ind w:firstLine="9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C14BF" w:rsidRDefault="001C14BF" w:rsidP="001C14BF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1C14BF" w:rsidRDefault="001C14BF" w:rsidP="001C14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1.Признать утратившими силу решения </w:t>
      </w:r>
      <w:r w:rsidR="002B4266">
        <w:rPr>
          <w:sz w:val="28"/>
          <w:szCs w:val="28"/>
        </w:rPr>
        <w:t>Совета депутатов сельского поселения Богородицкий сельсовет:</w:t>
      </w:r>
    </w:p>
    <w:p w:rsidR="001C14BF" w:rsidRDefault="001C14BF" w:rsidP="001C14BF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1.1. от </w:t>
      </w:r>
      <w:r w:rsidR="002B4266">
        <w:rPr>
          <w:sz w:val="28"/>
          <w:szCs w:val="28"/>
        </w:rPr>
        <w:t>21.04.2016</w:t>
      </w:r>
      <w:r>
        <w:rPr>
          <w:sz w:val="28"/>
          <w:szCs w:val="28"/>
        </w:rPr>
        <w:t xml:space="preserve"> №</w:t>
      </w:r>
      <w:r w:rsidR="002B4266">
        <w:rPr>
          <w:sz w:val="28"/>
          <w:szCs w:val="28"/>
        </w:rPr>
        <w:t xml:space="preserve">35-рс «Об утверждении Положения о комиссии Совета депутатов сельского поселения Богородицкий сельсовет по контролю за достоверностью сведений о доходах, об имуществе и обязательствах имущественного характера, предоставленных депутатами Совета депутатов сельского поселения Богородицкий сельсовет, и состава комиссии Совета депутатов сельского поселения Богородицкий сельсовет по контролю за </w:t>
      </w:r>
      <w:r w:rsidR="00881B50">
        <w:rPr>
          <w:sz w:val="28"/>
          <w:szCs w:val="28"/>
        </w:rPr>
        <w:t xml:space="preserve">достоверностью сведений о доходах, об имуществе и обязательствах </w:t>
      </w:r>
      <w:r w:rsidR="00881B50">
        <w:rPr>
          <w:sz w:val="28"/>
          <w:szCs w:val="28"/>
        </w:rPr>
        <w:lastRenderedPageBreak/>
        <w:t>имущественного характера, предоставленных депутатами</w:t>
      </w:r>
      <w:proofErr w:type="gramEnd"/>
      <w:r w:rsidR="00881B50">
        <w:rPr>
          <w:sz w:val="28"/>
          <w:szCs w:val="28"/>
        </w:rPr>
        <w:t xml:space="preserve"> Совета депутатов сельского поселения Богородицкий сельсовет»;</w:t>
      </w:r>
    </w:p>
    <w:p w:rsidR="001C14BF" w:rsidRDefault="001C14BF" w:rsidP="001C14B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от </w:t>
      </w:r>
      <w:r w:rsidR="00881B50">
        <w:rPr>
          <w:sz w:val="28"/>
          <w:szCs w:val="28"/>
        </w:rPr>
        <w:t>21.04.2016</w:t>
      </w:r>
      <w:r>
        <w:rPr>
          <w:sz w:val="28"/>
          <w:szCs w:val="28"/>
        </w:rPr>
        <w:t xml:space="preserve"> №</w:t>
      </w:r>
      <w:r w:rsidR="00881B50">
        <w:rPr>
          <w:sz w:val="28"/>
          <w:szCs w:val="28"/>
        </w:rPr>
        <w:t>33</w:t>
      </w:r>
      <w:r>
        <w:rPr>
          <w:sz w:val="28"/>
          <w:szCs w:val="28"/>
        </w:rPr>
        <w:t xml:space="preserve">-рс «О </w:t>
      </w:r>
      <w:r w:rsidR="00881B50">
        <w:rPr>
          <w:sz w:val="28"/>
          <w:szCs w:val="28"/>
        </w:rPr>
        <w:t xml:space="preserve">порядке предоставления депутатами </w:t>
      </w:r>
      <w:r>
        <w:rPr>
          <w:sz w:val="28"/>
          <w:szCs w:val="28"/>
        </w:rPr>
        <w:t xml:space="preserve"> </w:t>
      </w:r>
      <w:r w:rsidR="00881B50">
        <w:rPr>
          <w:sz w:val="28"/>
          <w:szCs w:val="28"/>
        </w:rPr>
        <w:t>Совета депутатов сельского поселения Богородицкий сельсовет сведений о доходах, расходах, об имуществе и обязательствах имущественного характера».</w:t>
      </w:r>
    </w:p>
    <w:p w:rsidR="001C14BF" w:rsidRDefault="001C14BF" w:rsidP="001C14BF">
      <w:pPr>
        <w:ind w:firstLine="900"/>
        <w:jc w:val="both"/>
        <w:rPr>
          <w:sz w:val="28"/>
          <w:szCs w:val="28"/>
        </w:rPr>
      </w:pPr>
      <w:bookmarkStart w:id="0" w:name="_GoBack"/>
      <w:bookmarkEnd w:id="0"/>
    </w:p>
    <w:p w:rsidR="001C14BF" w:rsidRDefault="001C14BF" w:rsidP="001C14BF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2.Настоящее решение  вступает в силу со дня его официального опубликования.</w:t>
      </w:r>
    </w:p>
    <w:p w:rsidR="001C14BF" w:rsidRDefault="001C14BF" w:rsidP="001C14BF">
      <w:pPr>
        <w:ind w:firstLine="900"/>
        <w:jc w:val="both"/>
        <w:rPr>
          <w:sz w:val="28"/>
          <w:szCs w:val="28"/>
        </w:rPr>
      </w:pPr>
    </w:p>
    <w:p w:rsidR="001C14BF" w:rsidRDefault="001C14BF" w:rsidP="001C14BF">
      <w:pPr>
        <w:jc w:val="both"/>
        <w:rPr>
          <w:b/>
          <w:sz w:val="32"/>
          <w:szCs w:val="28"/>
        </w:rPr>
      </w:pPr>
    </w:p>
    <w:p w:rsidR="001C14BF" w:rsidRDefault="001C14BF" w:rsidP="001C14BF">
      <w:pPr>
        <w:pStyle w:val="1"/>
        <w:ind w:firstLine="708"/>
        <w:jc w:val="both"/>
        <w:rPr>
          <w:i/>
          <w:sz w:val="28"/>
          <w:szCs w:val="28"/>
        </w:rPr>
      </w:pPr>
    </w:p>
    <w:p w:rsidR="001C14BF" w:rsidRPr="002B4266" w:rsidRDefault="001C14BF" w:rsidP="001C14BF">
      <w:pPr>
        <w:ind w:right="279"/>
        <w:jc w:val="both"/>
        <w:rPr>
          <w:bCs/>
          <w:sz w:val="28"/>
        </w:rPr>
      </w:pPr>
      <w:r w:rsidRPr="002B4266">
        <w:rPr>
          <w:bCs/>
          <w:sz w:val="28"/>
        </w:rPr>
        <w:t>Председатель Совета депутатов</w:t>
      </w:r>
    </w:p>
    <w:p w:rsidR="002B4266" w:rsidRPr="002B4266" w:rsidRDefault="002B4266" w:rsidP="001C14BF">
      <w:pPr>
        <w:ind w:right="279"/>
        <w:rPr>
          <w:bCs/>
          <w:sz w:val="28"/>
        </w:rPr>
      </w:pPr>
      <w:r w:rsidRPr="002B4266">
        <w:rPr>
          <w:bCs/>
          <w:sz w:val="28"/>
        </w:rPr>
        <w:t xml:space="preserve">Сельского поселения </w:t>
      </w:r>
    </w:p>
    <w:p w:rsidR="001C14BF" w:rsidRPr="002B4266" w:rsidRDefault="002B4266" w:rsidP="001C14BF">
      <w:pPr>
        <w:ind w:right="279"/>
        <w:rPr>
          <w:bCs/>
          <w:sz w:val="28"/>
        </w:rPr>
      </w:pPr>
      <w:r w:rsidRPr="002B4266">
        <w:rPr>
          <w:bCs/>
          <w:sz w:val="28"/>
        </w:rPr>
        <w:t>Богородицкий сельсовет</w:t>
      </w:r>
      <w:r w:rsidR="001C14BF" w:rsidRPr="002B4266">
        <w:rPr>
          <w:bCs/>
          <w:sz w:val="28"/>
        </w:rPr>
        <w:tab/>
      </w:r>
      <w:r w:rsidR="001C14BF" w:rsidRPr="002B4266">
        <w:rPr>
          <w:bCs/>
          <w:sz w:val="28"/>
        </w:rPr>
        <w:tab/>
      </w:r>
      <w:r w:rsidRPr="002B4266">
        <w:rPr>
          <w:bCs/>
          <w:sz w:val="28"/>
        </w:rPr>
        <w:t xml:space="preserve">                             А.И. Овчинников</w:t>
      </w:r>
    </w:p>
    <w:p w:rsidR="001C14BF" w:rsidRPr="002B4266" w:rsidRDefault="001C14BF" w:rsidP="001C14BF">
      <w:pPr>
        <w:jc w:val="both"/>
        <w:rPr>
          <w:sz w:val="28"/>
          <w:szCs w:val="28"/>
        </w:rPr>
      </w:pPr>
    </w:p>
    <w:p w:rsidR="001C14BF" w:rsidRDefault="001C14BF" w:rsidP="001C14BF">
      <w:pPr>
        <w:jc w:val="both"/>
        <w:rPr>
          <w:b/>
          <w:sz w:val="28"/>
          <w:szCs w:val="28"/>
        </w:rPr>
      </w:pPr>
    </w:p>
    <w:p w:rsidR="001C14BF" w:rsidRDefault="001C14BF" w:rsidP="001C14BF">
      <w:pPr>
        <w:jc w:val="both"/>
        <w:rPr>
          <w:b/>
          <w:sz w:val="28"/>
          <w:szCs w:val="28"/>
        </w:rPr>
      </w:pPr>
    </w:p>
    <w:p w:rsidR="001C14BF" w:rsidRDefault="001C14BF" w:rsidP="001C14BF">
      <w:pPr>
        <w:jc w:val="both"/>
        <w:rPr>
          <w:b/>
          <w:sz w:val="28"/>
          <w:szCs w:val="28"/>
        </w:rPr>
      </w:pPr>
    </w:p>
    <w:p w:rsidR="001C14BF" w:rsidRDefault="001C14BF" w:rsidP="001C14BF"/>
    <w:p w:rsidR="00BA62F5" w:rsidRDefault="00BA62F5"/>
    <w:p w:rsidR="00D360F7" w:rsidRDefault="00D360F7"/>
    <w:p w:rsidR="00D360F7" w:rsidRDefault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Pr="00D360F7" w:rsidRDefault="00D360F7" w:rsidP="00D360F7"/>
    <w:p w:rsidR="00D360F7" w:rsidRDefault="00D360F7" w:rsidP="00D360F7"/>
    <w:p w:rsidR="00D360F7" w:rsidRPr="00D360F7" w:rsidRDefault="00D360F7" w:rsidP="00D360F7"/>
    <w:p w:rsidR="00D360F7" w:rsidRDefault="00D360F7" w:rsidP="00D360F7"/>
    <w:p w:rsidR="00D360F7" w:rsidRDefault="00D360F7" w:rsidP="00D360F7"/>
    <w:p w:rsidR="00D360F7" w:rsidRDefault="00D360F7" w:rsidP="00D360F7">
      <w:pPr>
        <w:ind w:firstLine="708"/>
      </w:pPr>
    </w:p>
    <w:tbl>
      <w:tblPr>
        <w:tblpPr w:leftFromText="180" w:rightFromText="180" w:vertAnchor="text" w:horzAnchor="page" w:tblpX="763" w:tblpY="-3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</w:tblGrid>
      <w:tr w:rsidR="00D360F7" w:rsidTr="00D360F7">
        <w:trPr>
          <w:trHeight w:val="31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535305" cy="680720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Совет депутатов 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Богородицкий сельсовет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Добринского</w:t>
            </w:r>
            <w:proofErr w:type="spellEnd"/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Липецкой области 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399420 </w:t>
            </w:r>
            <w:proofErr w:type="spellStart"/>
            <w:r>
              <w:rPr>
                <w:b/>
                <w:sz w:val="20"/>
                <w:szCs w:val="20"/>
              </w:rPr>
              <w:t>ж.д.ст</w:t>
            </w:r>
            <w:proofErr w:type="gramStart"/>
            <w:r>
              <w:rPr>
                <w:b/>
                <w:sz w:val="20"/>
                <w:szCs w:val="20"/>
              </w:rPr>
              <w:t>.П</w:t>
            </w:r>
            <w:proofErr w:type="gramEnd"/>
            <w:r>
              <w:rPr>
                <w:b/>
                <w:sz w:val="20"/>
                <w:szCs w:val="20"/>
              </w:rPr>
              <w:t>лавица</w:t>
            </w:r>
            <w:proofErr w:type="spellEnd"/>
          </w:p>
          <w:p w:rsidR="00D360F7" w:rsidRDefault="00D360F7">
            <w:pPr>
              <w:pStyle w:val="a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</w:t>
            </w:r>
            <w:proofErr w:type="gramStart"/>
            <w:r>
              <w:rPr>
                <w:b/>
                <w:sz w:val="20"/>
                <w:szCs w:val="20"/>
              </w:rPr>
              <w:t>.С</w:t>
            </w:r>
            <w:proofErr w:type="gramEnd"/>
            <w:r>
              <w:rPr>
                <w:b/>
                <w:sz w:val="20"/>
                <w:szCs w:val="20"/>
              </w:rPr>
              <w:t>троителей дом№14</w:t>
            </w:r>
          </w:p>
          <w:p w:rsidR="00D360F7" w:rsidRDefault="00D360F7">
            <w:pPr>
              <w:pStyle w:val="a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360F7" w:rsidRDefault="00D360F7">
            <w:pPr>
              <w:pStyle w:val="a7"/>
              <w:jc w:val="center"/>
              <w:rPr>
                <w:b/>
              </w:rPr>
            </w:pPr>
          </w:p>
        </w:tc>
      </w:tr>
    </w:tbl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t xml:space="preserve">                                    </w:t>
      </w:r>
    </w:p>
    <w:p w:rsidR="00D360F7" w:rsidRDefault="00D360F7" w:rsidP="00D360F7">
      <w:pPr>
        <w:pStyle w:val="a7"/>
        <w:jc w:val="center"/>
        <w:rPr>
          <w:b/>
        </w:rPr>
      </w:pPr>
      <w:r>
        <w:rPr>
          <w:b/>
          <w:sz w:val="18"/>
          <w:szCs w:val="18"/>
        </w:rPr>
        <w:tab/>
        <w:t xml:space="preserve">                                                                                                  </w:t>
      </w:r>
    </w:p>
    <w:p w:rsidR="00D360F7" w:rsidRDefault="00D360F7" w:rsidP="00D360F7">
      <w:pPr>
        <w:pStyle w:val="a7"/>
        <w:jc w:val="right"/>
        <w:rPr>
          <w:b/>
          <w:sz w:val="28"/>
          <w:szCs w:val="28"/>
        </w:rPr>
      </w:pPr>
      <w:r>
        <w:t xml:space="preserve">  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D360F7" w:rsidRDefault="00D360F7" w:rsidP="00D360F7">
      <w:pPr>
        <w:pStyle w:val="a7"/>
        <w:jc w:val="right"/>
        <w:rPr>
          <w:b/>
        </w:rPr>
      </w:pPr>
      <w:r>
        <w:rPr>
          <w:sz w:val="28"/>
          <w:szCs w:val="28"/>
        </w:rPr>
        <w:t xml:space="preserve">                                    Прокуратура</w:t>
      </w:r>
    </w:p>
    <w:p w:rsidR="00D360F7" w:rsidRDefault="00D360F7" w:rsidP="00D360F7">
      <w:pPr>
        <w:pStyle w:val="a7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</w:t>
      </w:r>
    </w:p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Липецкой области </w:t>
      </w:r>
    </w:p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Заместителю прокурору района </w:t>
      </w:r>
    </w:p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Казельской</w:t>
      </w:r>
      <w:proofErr w:type="spellEnd"/>
    </w:p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D360F7" w:rsidRDefault="00D360F7" w:rsidP="00D360F7">
      <w:pPr>
        <w:pStyle w:val="a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Богородицкий сельсовет</w:t>
      </w:r>
      <w:r>
        <w:rPr>
          <w:b/>
          <w:sz w:val="18"/>
          <w:szCs w:val="18"/>
        </w:rPr>
        <w:tab/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А.И. </w:t>
      </w:r>
      <w:proofErr w:type="spellStart"/>
      <w:r>
        <w:rPr>
          <w:sz w:val="28"/>
          <w:szCs w:val="28"/>
        </w:rPr>
        <w:t>Овчинникова</w:t>
      </w:r>
      <w:proofErr w:type="spellEnd"/>
    </w:p>
    <w:p w:rsidR="00D360F7" w:rsidRDefault="00D360F7" w:rsidP="00D360F7">
      <w:pPr>
        <w:pStyle w:val="a7"/>
        <w:jc w:val="center"/>
        <w:rPr>
          <w:b/>
          <w:sz w:val="28"/>
          <w:szCs w:val="28"/>
        </w:rPr>
      </w:pPr>
    </w:p>
    <w:p w:rsidR="00D360F7" w:rsidRDefault="00D360F7" w:rsidP="00D360F7">
      <w:pPr>
        <w:pStyle w:val="a7"/>
        <w:rPr>
          <w:b/>
          <w:sz w:val="44"/>
          <w:szCs w:val="44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44"/>
          <w:szCs w:val="44"/>
        </w:rPr>
        <w:t>Ответ</w:t>
      </w:r>
    </w:p>
    <w:p w:rsidR="00D360F7" w:rsidRDefault="00D360F7" w:rsidP="00D360F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На протест от 27.02.2018г.  №86-2018 на решение Совета депутатов   сельского поселения Богородицкий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№35-рс от 21.04.20165 «Об утверждении Положения о комиссии Совета депутатов сельского поселения Богородицкий сельсовет  по контролю за достоверностью сведений о доходах, об  имуществе и обязательствах имущественного характера, предоставляемых депутатами Совета депутатов сельского поселения Богородицкий сельсовет, и состава комиссии  Совета депутатов сельского поселения Богородицкий</w:t>
      </w:r>
      <w:proofErr w:type="gramEnd"/>
      <w:r>
        <w:rPr>
          <w:b/>
          <w:sz w:val="28"/>
          <w:szCs w:val="28"/>
        </w:rPr>
        <w:t xml:space="preserve"> сельсовет 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 Богородицкий сельсовет»</w:t>
      </w:r>
    </w:p>
    <w:p w:rsidR="00D360F7" w:rsidRDefault="00D360F7" w:rsidP="00D360F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Ваш  протест на </w:t>
      </w:r>
      <w:r>
        <w:rPr>
          <w:b/>
          <w:sz w:val="28"/>
          <w:szCs w:val="28"/>
        </w:rPr>
        <w:t xml:space="preserve"> </w:t>
      </w:r>
      <w:r w:rsidRPr="00D360F7">
        <w:rPr>
          <w:sz w:val="28"/>
          <w:szCs w:val="28"/>
        </w:rPr>
        <w:t xml:space="preserve">решение Совета депутатов   сельского поселения Богородицкий сельсовет </w:t>
      </w:r>
      <w:proofErr w:type="spellStart"/>
      <w:r w:rsidRPr="00D360F7">
        <w:rPr>
          <w:sz w:val="28"/>
          <w:szCs w:val="28"/>
        </w:rPr>
        <w:t>Добринского</w:t>
      </w:r>
      <w:proofErr w:type="spellEnd"/>
      <w:r w:rsidRPr="00D360F7">
        <w:rPr>
          <w:sz w:val="28"/>
          <w:szCs w:val="28"/>
        </w:rPr>
        <w:t xml:space="preserve"> муниципального района №35-рс от 21.04.20165 «Об утверждении Положения о комиссии Совета депутатов сельского поселения Богородицкий сельсовет  по контролю за достоверностью сведений о доходах, об  имуществе и обязательствах имущественного характера, предоставляемых депутатами Совета депутатов сельского поселения Богородицкий сельсовет, и состава комиссии  Совета депутатов сельского поселения Богородицкий сельсовет по контролю за</w:t>
      </w:r>
      <w:proofErr w:type="gramEnd"/>
      <w:r w:rsidRPr="00D360F7">
        <w:rPr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предоставляемых депутатами Совета депутатов сельского поселения</w:t>
      </w:r>
      <w:r>
        <w:rPr>
          <w:b/>
          <w:sz w:val="28"/>
          <w:szCs w:val="28"/>
        </w:rPr>
        <w:t xml:space="preserve"> </w:t>
      </w:r>
      <w:r w:rsidRPr="00D360F7">
        <w:rPr>
          <w:sz w:val="28"/>
          <w:szCs w:val="28"/>
        </w:rPr>
        <w:t>Богородицкий сельсовет»</w:t>
      </w:r>
      <w:r>
        <w:rPr>
          <w:sz w:val="28"/>
          <w:szCs w:val="28"/>
        </w:rPr>
        <w:t xml:space="preserve"> будет  рассмотрен   на ближайшей  сессии Совета  депутатов сельского поселения Богородицкий сельсовет.</w:t>
      </w:r>
    </w:p>
    <w:p w:rsidR="00D360F7" w:rsidRDefault="00D360F7" w:rsidP="00D360F7">
      <w:pPr>
        <w:pStyle w:val="a7"/>
        <w:ind w:firstLine="708"/>
        <w:jc w:val="both"/>
        <w:rPr>
          <w:sz w:val="28"/>
          <w:szCs w:val="28"/>
        </w:rPr>
      </w:pPr>
    </w:p>
    <w:p w:rsidR="00D360F7" w:rsidRDefault="00D360F7" w:rsidP="00D360F7">
      <w:pPr>
        <w:pStyle w:val="a7"/>
        <w:rPr>
          <w:sz w:val="28"/>
          <w:szCs w:val="28"/>
        </w:rPr>
      </w:pPr>
    </w:p>
    <w:p w:rsidR="00D360F7" w:rsidRDefault="00D360F7" w:rsidP="00D360F7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360F7" w:rsidRDefault="00D360F7" w:rsidP="00D360F7">
      <w:pPr>
        <w:pStyle w:val="a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360F7" w:rsidRDefault="00D360F7" w:rsidP="00D360F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Богородицкий сельсовет                                                       А.И.Овчинников </w:t>
      </w:r>
    </w:p>
    <w:sectPr w:rsidR="00D360F7" w:rsidSect="00BA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4BF"/>
    <w:rsid w:val="001C14BF"/>
    <w:rsid w:val="002B4266"/>
    <w:rsid w:val="005167ED"/>
    <w:rsid w:val="005B6E4C"/>
    <w:rsid w:val="006A0826"/>
    <w:rsid w:val="00881B50"/>
    <w:rsid w:val="00971B42"/>
    <w:rsid w:val="00B93098"/>
    <w:rsid w:val="00BA62F5"/>
    <w:rsid w:val="00D36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14B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C14BF"/>
    <w:rPr>
      <w:rFonts w:ascii="Times New Roman" w:eastAsia="Calibri" w:hAnsi="Times New Roman" w:cs="Times New Roman"/>
      <w:b/>
      <w:szCs w:val="20"/>
      <w:lang w:val="en-US" w:eastAsia="ru-RU"/>
    </w:rPr>
  </w:style>
  <w:style w:type="paragraph" w:styleId="a3">
    <w:name w:val="Subtitle"/>
    <w:basedOn w:val="a"/>
    <w:link w:val="a4"/>
    <w:qFormat/>
    <w:rsid w:val="001C14BF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1C14BF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1C14B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C14B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1C14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14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4BF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</cp:revision>
  <cp:lastPrinted>2018-03-20T13:02:00Z</cp:lastPrinted>
  <dcterms:created xsi:type="dcterms:W3CDTF">2018-03-20T12:15:00Z</dcterms:created>
  <dcterms:modified xsi:type="dcterms:W3CDTF">2018-03-20T13:03:00Z</dcterms:modified>
</cp:coreProperties>
</file>