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5" w:rsidRDefault="007950E5" w:rsidP="00022C8F">
      <w:pPr>
        <w:pStyle w:val="ConsPlusTitle"/>
      </w:pPr>
    </w:p>
    <w:p w:rsidR="00800F7D" w:rsidRPr="004A3D95" w:rsidRDefault="00800F7D" w:rsidP="00800F7D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48"/>
        <w:gridCol w:w="4059"/>
        <w:gridCol w:w="3635"/>
        <w:gridCol w:w="165"/>
      </w:tblGrid>
      <w:tr w:rsidR="004F2EBF" w:rsidTr="004F2EBF">
        <w:trPr>
          <w:gridAfter w:val="1"/>
          <w:wAfter w:w="165" w:type="dxa"/>
          <w:cantSplit/>
          <w:trHeight w:val="843"/>
        </w:trPr>
        <w:tc>
          <w:tcPr>
            <w:tcW w:w="11542" w:type="dxa"/>
            <w:gridSpan w:val="3"/>
          </w:tcPr>
          <w:p w:rsidR="004F2EBF" w:rsidRPr="00C850AD" w:rsidRDefault="004F2EBF" w:rsidP="004F2EBF">
            <w:pPr>
              <w:tabs>
                <w:tab w:val="left" w:pos="2040"/>
                <w:tab w:val="center" w:pos="5294"/>
              </w:tabs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П</w:t>
            </w:r>
            <w:r w:rsidRPr="00C850AD">
              <w:rPr>
                <w:b/>
                <w:spacing w:val="50"/>
                <w:sz w:val="32"/>
                <w:szCs w:val="32"/>
              </w:rPr>
              <w:t>ОСТАНОВЛЕНИЕ</w:t>
            </w:r>
          </w:p>
          <w:p w:rsidR="004F2EBF" w:rsidRPr="00C850AD" w:rsidRDefault="004F2EBF" w:rsidP="004F2EBF">
            <w:pPr>
              <w:pStyle w:val="2"/>
              <w:tabs>
                <w:tab w:val="left" w:pos="1590"/>
                <w:tab w:val="center" w:pos="5294"/>
              </w:tabs>
              <w:spacing w:before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4F2EBF" w:rsidRPr="00C850AD" w:rsidRDefault="00A17895" w:rsidP="004F2E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Богородицкий</w:t>
            </w:r>
            <w:r w:rsidR="004F2EBF" w:rsidRPr="00C850AD">
              <w:rPr>
                <w:b/>
                <w:sz w:val="28"/>
              </w:rPr>
              <w:t xml:space="preserve"> сельсовет</w:t>
            </w:r>
          </w:p>
          <w:p w:rsidR="004F2EBF" w:rsidRPr="00C850AD" w:rsidRDefault="004F2EBF" w:rsidP="004F2EBF">
            <w:pPr>
              <w:jc w:val="center"/>
              <w:rPr>
                <w:sz w:val="28"/>
              </w:rPr>
            </w:pPr>
            <w:proofErr w:type="spellStart"/>
            <w:r w:rsidRPr="00C850AD">
              <w:rPr>
                <w:sz w:val="28"/>
              </w:rPr>
              <w:t>Добринского</w:t>
            </w:r>
            <w:proofErr w:type="spellEnd"/>
            <w:r w:rsidRPr="00C850AD">
              <w:rPr>
                <w:sz w:val="28"/>
              </w:rPr>
              <w:t xml:space="preserve"> муниципального района Липецкой области</w:t>
            </w:r>
          </w:p>
          <w:p w:rsidR="004F2EBF" w:rsidRPr="00C850AD" w:rsidRDefault="004F2EBF" w:rsidP="004F2EBF">
            <w:pPr>
              <w:jc w:val="center"/>
              <w:rPr>
                <w:sz w:val="28"/>
              </w:rPr>
            </w:pPr>
            <w:r w:rsidRPr="00C850AD">
              <w:rPr>
                <w:sz w:val="28"/>
              </w:rPr>
              <w:t>Российской Федерации</w:t>
            </w:r>
          </w:p>
          <w:p w:rsidR="004F2EBF" w:rsidRDefault="004F2EBF" w:rsidP="00A17895">
            <w:pPr>
              <w:jc w:val="center"/>
            </w:pPr>
          </w:p>
        </w:tc>
      </w:tr>
      <w:tr w:rsidR="004F2EBF" w:rsidRPr="00C850AD" w:rsidTr="004F2EBF">
        <w:trPr>
          <w:cantSplit/>
          <w:trHeight w:val="465"/>
        </w:trPr>
        <w:tc>
          <w:tcPr>
            <w:tcW w:w="3848" w:type="dxa"/>
          </w:tcPr>
          <w:p w:rsidR="004F2EBF" w:rsidRPr="00C850AD" w:rsidRDefault="004F2EBF" w:rsidP="00A17895">
            <w:pPr>
              <w:tabs>
                <w:tab w:val="left" w:pos="420"/>
              </w:tabs>
              <w:spacing w:line="360" w:lineRule="atLeast"/>
            </w:pPr>
            <w:r w:rsidRPr="00C850AD">
              <w:t xml:space="preserve">                </w:t>
            </w:r>
            <w:r w:rsidR="00A17895">
              <w:t>23</w:t>
            </w:r>
            <w:r>
              <w:t>.0</w:t>
            </w:r>
            <w:r w:rsidR="00A17895">
              <w:t>3</w:t>
            </w:r>
            <w:r>
              <w:t xml:space="preserve">.2020 </w:t>
            </w:r>
            <w:r w:rsidRPr="00C850AD">
              <w:t xml:space="preserve">г.         </w:t>
            </w:r>
            <w:r>
              <w:t xml:space="preserve">            </w:t>
            </w:r>
          </w:p>
        </w:tc>
        <w:tc>
          <w:tcPr>
            <w:tcW w:w="4059" w:type="dxa"/>
          </w:tcPr>
          <w:p w:rsidR="004F2EBF" w:rsidRPr="00C850AD" w:rsidRDefault="004F2EBF" w:rsidP="00A17895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 </w:t>
            </w:r>
            <w:proofErr w:type="spellStart"/>
            <w:r w:rsidR="00A17895">
              <w:rPr>
                <w:spacing w:val="50"/>
              </w:rPr>
              <w:t>ж.д</w:t>
            </w:r>
            <w:proofErr w:type="gramStart"/>
            <w:r w:rsidR="00A17895">
              <w:rPr>
                <w:spacing w:val="50"/>
              </w:rPr>
              <w:t>.с</w:t>
            </w:r>
            <w:proofErr w:type="gramEnd"/>
            <w:r w:rsidR="00A17895">
              <w:rPr>
                <w:spacing w:val="50"/>
              </w:rPr>
              <w:t>т</w:t>
            </w:r>
            <w:proofErr w:type="spellEnd"/>
            <w:r w:rsidR="00A17895">
              <w:rPr>
                <w:spacing w:val="50"/>
              </w:rPr>
              <w:t xml:space="preserve"> Плавица</w:t>
            </w:r>
          </w:p>
          <w:p w:rsidR="004F2EBF" w:rsidRPr="00C850AD" w:rsidRDefault="004F2EBF" w:rsidP="00A17895"/>
        </w:tc>
        <w:tc>
          <w:tcPr>
            <w:tcW w:w="3800" w:type="dxa"/>
            <w:gridSpan w:val="2"/>
          </w:tcPr>
          <w:p w:rsidR="004F2EBF" w:rsidRPr="00C850AD" w:rsidRDefault="004F2EBF" w:rsidP="000B3472">
            <w:pPr>
              <w:spacing w:line="360" w:lineRule="atLeast"/>
              <w:ind w:left="432"/>
              <w:rPr>
                <w:spacing w:val="50"/>
              </w:rPr>
            </w:pPr>
            <w:r w:rsidRPr="00C850AD">
              <w:rPr>
                <w:spacing w:val="50"/>
              </w:rPr>
              <w:t xml:space="preserve">   </w:t>
            </w:r>
            <w:r>
              <w:rPr>
                <w:spacing w:val="50"/>
              </w:rPr>
              <w:t xml:space="preserve">  </w:t>
            </w:r>
            <w:r w:rsidRPr="00C850AD">
              <w:rPr>
                <w:spacing w:val="50"/>
              </w:rPr>
              <w:t xml:space="preserve">   № </w:t>
            </w:r>
            <w:r w:rsidR="00A17895">
              <w:rPr>
                <w:spacing w:val="50"/>
              </w:rPr>
              <w:t>33</w:t>
            </w:r>
            <w:r w:rsidRPr="00C850AD">
              <w:rPr>
                <w:spacing w:val="50"/>
              </w:rPr>
              <w:t xml:space="preserve">  </w:t>
            </w:r>
          </w:p>
        </w:tc>
      </w:tr>
    </w:tbl>
    <w:p w:rsidR="00D17AA8" w:rsidRPr="0043616C" w:rsidRDefault="00B759A5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950E5" w:rsidRPr="0043616C" w:rsidRDefault="0043616C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7AA8" w:rsidRP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536872" w:rsidRDefault="00022C8F">
      <w:pPr>
        <w:pStyle w:val="ConsPlusNormal"/>
        <w:jc w:val="both"/>
        <w:rPr>
          <w:sz w:val="28"/>
          <w:szCs w:val="28"/>
        </w:rPr>
      </w:pPr>
    </w:p>
    <w:p w:rsidR="00536872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 w:rsidRPr="00536872">
        <w:rPr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536872">
        <w:rPr>
          <w:rFonts w:ascii="Times New Roman" w:hAnsi="Times New Roman" w:cs="Times New Roman"/>
          <w:sz w:val="28"/>
          <w:szCs w:val="28"/>
        </w:rPr>
        <w:t>,</w:t>
      </w:r>
      <w:r w:rsidR="00D17AA8" w:rsidRPr="00536872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Default="00436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C0AD4" w:rsidRPr="005368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C0AD4" w:rsidRPr="005368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</w:t>
      </w:r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>
        <w:rPr>
          <w:rFonts w:ascii="Times New Roman" w:hAnsi="Times New Roman" w:cs="Times New Roman"/>
          <w:sz w:val="28"/>
          <w:szCs w:val="28"/>
        </w:rPr>
        <w:t xml:space="preserve"> </w:t>
      </w:r>
      <w:r w:rsidR="00F82536">
        <w:rPr>
          <w:rFonts w:ascii="Times New Roman" w:hAnsi="Times New Roman" w:cs="Times New Roman"/>
          <w:sz w:val="28"/>
          <w:szCs w:val="28"/>
        </w:rPr>
        <w:t>старшим специалистом 1 разряда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B1D7F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:rsidR="00EE2497" w:rsidRPr="0098203B" w:rsidRDefault="00536872" w:rsidP="0098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r w:rsidR="0098203B" w:rsidRPr="00536872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98203B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proofErr w:type="spellStart"/>
      <w:r w:rsidR="0098203B"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8203B"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98203B">
        <w:rPr>
          <w:rFonts w:ascii="Times New Roman" w:hAnsi="Times New Roman" w:cs="Times New Roman"/>
          <w:sz w:val="28"/>
          <w:szCs w:val="28"/>
        </w:rPr>
        <w:t>9.</w:t>
      </w:r>
      <w:r w:rsidR="0098203B" w:rsidRPr="00536872">
        <w:rPr>
          <w:rFonts w:ascii="Times New Roman" w:hAnsi="Times New Roman" w:cs="Times New Roman"/>
          <w:sz w:val="28"/>
          <w:szCs w:val="28"/>
        </w:rPr>
        <w:t xml:space="preserve">11.2016 года № </w:t>
      </w:r>
      <w:r w:rsidR="0098203B">
        <w:rPr>
          <w:rFonts w:ascii="Times New Roman" w:hAnsi="Times New Roman" w:cs="Times New Roman"/>
          <w:sz w:val="28"/>
          <w:szCs w:val="28"/>
        </w:rPr>
        <w:t xml:space="preserve">252 </w:t>
      </w:r>
      <w:r w:rsidR="0098203B" w:rsidRPr="0053687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98203B" w:rsidRPr="00536872">
        <w:rPr>
          <w:rFonts w:ascii="Times New Roman" w:hAnsi="Times New Roman" w:cs="Times New Roman"/>
          <w:sz w:val="28"/>
          <w:szCs w:val="28"/>
        </w:rPr>
        <w:t xml:space="preserve">Порядка ведения реестра расходных обязательств </w:t>
      </w:r>
      <w:r w:rsidR="0098203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98203B">
        <w:rPr>
          <w:rFonts w:ascii="Times New Roman" w:hAnsi="Times New Roman" w:cs="Times New Roman"/>
          <w:sz w:val="28"/>
          <w:szCs w:val="28"/>
        </w:rPr>
        <w:t xml:space="preserve"> Богородицкий сельсовет </w:t>
      </w:r>
      <w:proofErr w:type="spellStart"/>
      <w:r w:rsidR="0098203B"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8203B"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203B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98203B" w:rsidRPr="00536872">
        <w:rPr>
          <w:rFonts w:ascii="Times New Roman" w:hAnsi="Times New Roman" w:cs="Times New Roman"/>
          <w:sz w:val="28"/>
          <w:szCs w:val="28"/>
        </w:rPr>
        <w:t>».</w:t>
      </w:r>
    </w:p>
    <w:p w:rsidR="00EE2497" w:rsidRPr="00536872" w:rsidRDefault="00536872" w:rsidP="00EE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r w:rsidR="00A17895">
        <w:rPr>
          <w:sz w:val="28"/>
          <w:szCs w:val="28"/>
        </w:rPr>
        <w:t>Богородицкий</w:t>
      </w:r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:rsidR="007950E5" w:rsidRPr="0098203B" w:rsidRDefault="00536872" w:rsidP="0098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497" w:rsidRPr="00536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EE2497" w:rsidRDefault="00791676" w:rsidP="00EE24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676" w:rsidRPr="00536872" w:rsidRDefault="00F82536" w:rsidP="00EE24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1676">
        <w:rPr>
          <w:sz w:val="28"/>
          <w:szCs w:val="28"/>
        </w:rPr>
        <w:t xml:space="preserve">оселения </w:t>
      </w:r>
      <w:r w:rsidR="00A17895">
        <w:rPr>
          <w:sz w:val="28"/>
          <w:szCs w:val="28"/>
        </w:rPr>
        <w:t>Богородицкий</w:t>
      </w:r>
      <w:r w:rsidR="00791676">
        <w:rPr>
          <w:sz w:val="28"/>
          <w:szCs w:val="28"/>
        </w:rPr>
        <w:t xml:space="preserve"> сельсовет                                        </w:t>
      </w:r>
      <w:proofErr w:type="spellStart"/>
      <w:r w:rsidR="00A17895">
        <w:rPr>
          <w:sz w:val="28"/>
          <w:szCs w:val="28"/>
        </w:rPr>
        <w:t>А.И.Овчинников</w:t>
      </w:r>
      <w:proofErr w:type="spellEnd"/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7950E5" w:rsidRPr="00791676" w:rsidRDefault="007950E5" w:rsidP="00791676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>Приложение</w:t>
      </w:r>
    </w:p>
    <w:p w:rsidR="00791676" w:rsidRPr="00791676" w:rsidRDefault="006D6DD3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         </w:t>
      </w:r>
      <w:r w:rsidR="007950E5" w:rsidRPr="00791676">
        <w:rPr>
          <w:rFonts w:ascii="Times New Roman" w:hAnsi="Times New Roman" w:cs="Times New Roman"/>
          <w:szCs w:val="28"/>
        </w:rPr>
        <w:t>к постановлению</w:t>
      </w:r>
      <w:r w:rsidRPr="00791676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сельского поселения </w:t>
      </w:r>
      <w:r w:rsidR="00A17895">
        <w:rPr>
          <w:rFonts w:ascii="Times New Roman" w:hAnsi="Times New Roman" w:cs="Times New Roman"/>
          <w:szCs w:val="28"/>
        </w:rPr>
        <w:t>Богородицкий</w:t>
      </w:r>
    </w:p>
    <w:p w:rsidR="006D6DD3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791676">
        <w:rPr>
          <w:rFonts w:ascii="Times New Roman" w:hAnsi="Times New Roman" w:cs="Times New Roman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6D6DD3" w:rsidRPr="00791676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791676" w:rsidRDefault="006D6DD3" w:rsidP="00791676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Cs w:val="28"/>
        </w:rPr>
      </w:pPr>
      <w:r w:rsidRPr="00791676">
        <w:rPr>
          <w:rFonts w:ascii="Times New Roman" w:hAnsi="Times New Roman" w:cs="Times New Roman"/>
          <w:b w:val="0"/>
          <w:szCs w:val="28"/>
        </w:rPr>
        <w:t xml:space="preserve">от </w:t>
      </w:r>
      <w:r w:rsidR="00A17895">
        <w:rPr>
          <w:rFonts w:ascii="Times New Roman" w:hAnsi="Times New Roman" w:cs="Times New Roman"/>
          <w:b w:val="0"/>
          <w:szCs w:val="28"/>
        </w:rPr>
        <w:t>23</w:t>
      </w:r>
      <w:r w:rsidR="008C6173" w:rsidRPr="00791676">
        <w:rPr>
          <w:rFonts w:ascii="Times New Roman" w:hAnsi="Times New Roman" w:cs="Times New Roman"/>
          <w:b w:val="0"/>
          <w:szCs w:val="28"/>
        </w:rPr>
        <w:t>. 0</w:t>
      </w:r>
      <w:r w:rsidR="00A17895">
        <w:rPr>
          <w:rFonts w:ascii="Times New Roman" w:hAnsi="Times New Roman" w:cs="Times New Roman"/>
          <w:b w:val="0"/>
          <w:szCs w:val="28"/>
        </w:rPr>
        <w:t>3</w:t>
      </w:r>
      <w:r w:rsidR="008C6173" w:rsidRPr="00791676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791676">
        <w:rPr>
          <w:rFonts w:ascii="Times New Roman" w:hAnsi="Times New Roman" w:cs="Times New Roman"/>
          <w:b w:val="0"/>
          <w:szCs w:val="28"/>
        </w:rPr>
        <w:t xml:space="preserve">№ </w:t>
      </w:r>
      <w:r w:rsidR="00A17895">
        <w:rPr>
          <w:rFonts w:ascii="Times New Roman" w:hAnsi="Times New Roman" w:cs="Times New Roman"/>
          <w:b w:val="0"/>
          <w:szCs w:val="28"/>
        </w:rPr>
        <w:t>33</w:t>
      </w:r>
    </w:p>
    <w:p w:rsidR="006D6DD3" w:rsidRDefault="006D6DD3">
      <w:pPr>
        <w:pStyle w:val="ConsPlusTitle"/>
        <w:jc w:val="center"/>
      </w:pPr>
    </w:p>
    <w:p w:rsidR="006D6DD3" w:rsidRDefault="006D6DD3">
      <w:pPr>
        <w:pStyle w:val="ConsPlusTitle"/>
        <w:jc w:val="center"/>
      </w:pPr>
    </w:p>
    <w:p w:rsidR="006D6DD3" w:rsidRPr="00791676" w:rsidRDefault="006D6DD3" w:rsidP="006D6DD3">
      <w:pPr>
        <w:jc w:val="center"/>
        <w:rPr>
          <w:b/>
          <w:sz w:val="28"/>
          <w:szCs w:val="28"/>
        </w:rPr>
      </w:pPr>
      <w:proofErr w:type="gramStart"/>
      <w:r w:rsidRPr="00791676">
        <w:rPr>
          <w:b/>
          <w:sz w:val="28"/>
          <w:szCs w:val="28"/>
        </w:rPr>
        <w:t>П</w:t>
      </w:r>
      <w:proofErr w:type="gramEnd"/>
      <w:r w:rsidRPr="00791676">
        <w:rPr>
          <w:b/>
          <w:sz w:val="28"/>
          <w:szCs w:val="28"/>
        </w:rPr>
        <w:t xml:space="preserve"> О Р Я Д О К</w:t>
      </w:r>
    </w:p>
    <w:p w:rsidR="00791676" w:rsidRPr="00791676" w:rsidRDefault="006D6DD3" w:rsidP="00791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7916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Default="007950E5">
      <w:pPr>
        <w:pStyle w:val="ConsPlusNormal"/>
        <w:jc w:val="both"/>
      </w:pPr>
    </w:p>
    <w:p w:rsidR="007950E5" w:rsidRPr="006D6DD3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Default="007950E5">
      <w:pPr>
        <w:pStyle w:val="ConsPlusNormal"/>
        <w:jc w:val="both"/>
      </w:pPr>
    </w:p>
    <w:p w:rsidR="006D6DD3" w:rsidRPr="0096252C" w:rsidRDefault="00FA61A2" w:rsidP="00962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>
        <w:rPr>
          <w:sz w:val="28"/>
          <w:szCs w:val="28"/>
        </w:rPr>
        <w:t xml:space="preserve">сельского поселения </w:t>
      </w:r>
      <w:r w:rsidR="00A17895">
        <w:rPr>
          <w:sz w:val="28"/>
          <w:szCs w:val="28"/>
        </w:rPr>
        <w:t>Богородицкий</w:t>
      </w:r>
      <w:r w:rsidR="00791676">
        <w:rPr>
          <w:sz w:val="28"/>
          <w:szCs w:val="28"/>
        </w:rPr>
        <w:t xml:space="preserve"> сельсовет </w:t>
      </w:r>
      <w:proofErr w:type="spellStart"/>
      <w:r w:rsidR="00791676">
        <w:rPr>
          <w:sz w:val="28"/>
          <w:szCs w:val="28"/>
        </w:rPr>
        <w:t>Добринского</w:t>
      </w:r>
      <w:proofErr w:type="spellEnd"/>
      <w:r w:rsidR="00791676">
        <w:rPr>
          <w:sz w:val="28"/>
          <w:szCs w:val="28"/>
        </w:rPr>
        <w:t xml:space="preserve"> </w:t>
      </w:r>
      <w:r w:rsidR="00791676" w:rsidRPr="00536872">
        <w:rPr>
          <w:sz w:val="28"/>
          <w:szCs w:val="28"/>
        </w:rPr>
        <w:t xml:space="preserve">муниципального района </w:t>
      </w:r>
      <w:r w:rsidRPr="00726BD1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17895">
        <w:rPr>
          <w:rFonts w:eastAsiaTheme="minorHAnsi"/>
          <w:sz w:val="28"/>
          <w:szCs w:val="28"/>
          <w:lang w:eastAsia="en-US"/>
        </w:rPr>
        <w:t>Богородицкий</w:t>
      </w:r>
      <w:r w:rsidR="0079167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726BD1">
        <w:rPr>
          <w:rFonts w:eastAsiaTheme="minorHAnsi"/>
          <w:sz w:val="28"/>
          <w:szCs w:val="28"/>
          <w:lang w:eastAsia="en-US"/>
        </w:rPr>
        <w:t xml:space="preserve"> </w:t>
      </w:r>
      <w:r w:rsidRPr="00726BD1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315DD1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5DD1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>) ведется</w:t>
      </w:r>
      <w:r w:rsidR="00791676">
        <w:rPr>
          <w:rFonts w:ascii="Times New Roman" w:hAnsi="Times New Roman" w:cs="Times New Roman"/>
          <w:sz w:val="28"/>
          <w:szCs w:val="28"/>
        </w:rPr>
        <w:t xml:space="preserve"> </w:t>
      </w:r>
      <w:r w:rsidRPr="00315DD1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</w:t>
      </w:r>
      <w:r w:rsidR="00791676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5DD1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>
        <w:rPr>
          <w:rFonts w:ascii="Times New Roman" w:hAnsi="Times New Roman" w:cs="Times New Roman"/>
          <w:sz w:val="28"/>
          <w:szCs w:val="28"/>
        </w:rPr>
        <w:t>местного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E914B6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14B6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895">
        <w:rPr>
          <w:rFonts w:ascii="Times New Roman" w:hAnsi="Times New Roman" w:cs="Times New Roman"/>
          <w:sz w:val="28"/>
          <w:szCs w:val="28"/>
        </w:rPr>
        <w:t>Богородицкий</w:t>
      </w:r>
      <w:proofErr w:type="gramEnd"/>
      <w:r w:rsidR="00E12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E914B6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FA61A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сельского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Default="007950E5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>
        <w:rPr>
          <w:rFonts w:ascii="Times New Roman" w:hAnsi="Times New Roman" w:cs="Times New Roman"/>
          <w:sz w:val="28"/>
          <w:szCs w:val="28"/>
        </w:rPr>
        <w:t>:</w:t>
      </w:r>
    </w:p>
    <w:p w:rsidR="007950E5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43D">
        <w:t xml:space="preserve"> </w:t>
      </w:r>
      <w:proofErr w:type="gramStart"/>
      <w:r w:rsidR="008E743D" w:rsidRPr="008E743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E743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Default="008B6B8F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83F8E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6.</w:t>
      </w:r>
      <w:r w:rsidRPr="00583F8E">
        <w:rPr>
          <w:rFonts w:ascii="Times New Roman" w:hAnsi="Times New Roman" w:cs="Times New Roman"/>
          <w:sz w:val="28"/>
          <w:szCs w:val="26"/>
        </w:rPr>
        <w:t>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 xml:space="preserve">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583F8E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583F8E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583F8E" w:rsidRDefault="00583F8E" w:rsidP="00583F8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583F8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6</w:t>
      </w:r>
      <w:r w:rsidRPr="00583F8E">
        <w:rPr>
          <w:rFonts w:ascii="Times New Roman" w:hAnsi="Times New Roman" w:cs="Times New Roman"/>
          <w:sz w:val="28"/>
          <w:szCs w:val="26"/>
        </w:rPr>
        <w:t>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Default="00583F8E">
      <w:pPr>
        <w:pStyle w:val="ConsPlusNormal"/>
        <w:jc w:val="both"/>
      </w:pPr>
    </w:p>
    <w:p w:rsidR="007950E5" w:rsidRPr="008E743D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E743D" w:rsidRDefault="0079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>
      <w:pPr>
        <w:pStyle w:val="ConsPlusNormal"/>
        <w:jc w:val="both"/>
      </w:pPr>
    </w:p>
    <w:p w:rsidR="007950E5" w:rsidRDefault="0095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8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9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10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1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2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3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4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  <w:r w:rsidRPr="003F6280">
          <w:rPr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</w:t>
      </w:r>
      <w:r w:rsidRPr="00951DD7">
        <w:rPr>
          <w:sz w:val="28"/>
          <w:szCs w:val="26"/>
        </w:rPr>
        <w:t xml:space="preserve">.6. В </w:t>
      </w:r>
      <w:hyperlink r:id="rId15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.6.1. </w:t>
      </w:r>
      <w:proofErr w:type="gramStart"/>
      <w:r w:rsidRPr="00951DD7">
        <w:rPr>
          <w:sz w:val="28"/>
          <w:szCs w:val="26"/>
        </w:rPr>
        <w:t xml:space="preserve">Для </w:t>
      </w:r>
      <w:hyperlink r:id="rId16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7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 w:rsidR="003F6280">
        <w:rPr>
          <w:sz w:val="28"/>
          <w:szCs w:val="26"/>
        </w:rPr>
        <w:t xml:space="preserve">Управление финансов </w:t>
      </w:r>
      <w:proofErr w:type="spellStart"/>
      <w:r w:rsidR="003F6280">
        <w:rPr>
          <w:sz w:val="28"/>
          <w:szCs w:val="26"/>
        </w:rPr>
        <w:t>Добринского</w:t>
      </w:r>
      <w:proofErr w:type="spellEnd"/>
      <w:r w:rsidR="003F6280">
        <w:rPr>
          <w:sz w:val="28"/>
          <w:szCs w:val="26"/>
        </w:rPr>
        <w:t xml:space="preserve"> муниципального района)</w:t>
      </w:r>
      <w:r w:rsidRPr="00951DD7">
        <w:rPr>
          <w:sz w:val="28"/>
          <w:szCs w:val="26"/>
        </w:rPr>
        <w:t>.</w:t>
      </w:r>
      <w:proofErr w:type="gramEnd"/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8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9" w:history="1"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Default="003F6280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proofErr w:type="gramStart"/>
      <w:r w:rsidRPr="00951DD7">
        <w:rPr>
          <w:sz w:val="28"/>
          <w:szCs w:val="26"/>
        </w:rPr>
        <w:t xml:space="preserve">Для </w:t>
      </w:r>
      <w:hyperlink r:id="rId20" w:history="1">
        <w:r w:rsidRPr="003F6280">
          <w:rPr>
            <w:sz w:val="28"/>
            <w:szCs w:val="26"/>
          </w:rPr>
          <w:t>граф</w:t>
        </w:r>
        <w:r w:rsidR="004D527E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1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 xml:space="preserve">Управление финансов </w:t>
      </w:r>
      <w:proofErr w:type="spellStart"/>
      <w:r>
        <w:rPr>
          <w:sz w:val="28"/>
          <w:szCs w:val="26"/>
        </w:rPr>
        <w:t>Добринского</w:t>
      </w:r>
      <w:proofErr w:type="spellEnd"/>
      <w:r w:rsidR="00105198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  <w:proofErr w:type="gramEnd"/>
    </w:p>
    <w:p w:rsidR="004D527E" w:rsidRDefault="000F437F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r w:rsidR="004D527E" w:rsidRPr="004D527E">
        <w:rPr>
          <w:sz w:val="28"/>
          <w:szCs w:val="26"/>
        </w:rPr>
        <w:t xml:space="preserve"> </w:t>
      </w:r>
      <w:hyperlink r:id="rId22" w:history="1">
        <w:r w:rsidR="004D527E" w:rsidRPr="003F6280">
          <w:rPr>
            <w:sz w:val="28"/>
            <w:szCs w:val="26"/>
          </w:rPr>
          <w:t>Графы</w:t>
        </w:r>
        <w:r w:rsidR="004D527E" w:rsidRPr="00951DD7">
          <w:rPr>
            <w:color w:val="0000FF"/>
            <w:sz w:val="28"/>
            <w:szCs w:val="26"/>
          </w:rPr>
          <w:t xml:space="preserve"> </w:t>
        </w:r>
      </w:hyperlink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 xml:space="preserve">тся </w:t>
      </w:r>
      <w:proofErr w:type="gramStart"/>
      <w:r w:rsidR="004D527E" w:rsidRPr="00951DD7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</w:t>
      </w:r>
      <w:r w:rsidR="004D527E">
        <w:rPr>
          <w:sz w:val="28"/>
          <w:szCs w:val="26"/>
        </w:rPr>
        <w:t xml:space="preserve"> </w:t>
      </w:r>
      <w:r w:rsidR="004D527E" w:rsidRPr="000F437F">
        <w:rPr>
          <w:sz w:val="28"/>
          <w:szCs w:val="26"/>
        </w:rPr>
        <w:t>без учета</w:t>
      </w:r>
      <w:proofErr w:type="gramEnd"/>
      <w:r w:rsidR="004D527E" w:rsidRPr="000F437F">
        <w:rPr>
          <w:sz w:val="28"/>
          <w:szCs w:val="26"/>
        </w:rPr>
        <w:t xml:space="preserve">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:rsidR="004D527E" w:rsidRDefault="004D527E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3" w:history="1">
        <w:proofErr w:type="gramStart"/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</w:t>
      </w:r>
      <w:r w:rsidRPr="00951DD7">
        <w:rPr>
          <w:sz w:val="28"/>
          <w:szCs w:val="26"/>
        </w:rPr>
        <w:lastRenderedPageBreak/>
        <w:t>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  <w:proofErr w:type="gramEnd"/>
    </w:p>
    <w:p w:rsidR="00E438DB" w:rsidRDefault="00E438DB">
      <w:pPr>
        <w:pStyle w:val="ConsPlusNormal"/>
        <w:jc w:val="both"/>
      </w:pPr>
      <w:bookmarkStart w:id="1" w:name="P59"/>
      <w:bookmarkEnd w:id="1"/>
    </w:p>
    <w:p w:rsidR="000616E4" w:rsidRDefault="000616E4">
      <w:pPr>
        <w:pStyle w:val="ConsPlusNormal"/>
        <w:jc w:val="both"/>
      </w:pPr>
    </w:p>
    <w:p w:rsid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>
      <w:pPr>
        <w:pStyle w:val="ConsPlusNormal"/>
        <w:jc w:val="both"/>
      </w:pPr>
    </w:p>
    <w:p w:rsidR="007950E5" w:rsidRDefault="00BF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BF072A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4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>
        <w:rPr>
          <w:sz w:val="28"/>
          <w:szCs w:val="26"/>
        </w:rPr>
        <w:t xml:space="preserve"> </w:t>
      </w:r>
      <w:r w:rsidRPr="00BF072A">
        <w:rPr>
          <w:sz w:val="28"/>
          <w:szCs w:val="26"/>
        </w:rPr>
        <w:t>района реестр расходных обязатель</w:t>
      </w:r>
      <w:proofErr w:type="gramStart"/>
      <w:r w:rsidRPr="00BF072A">
        <w:rPr>
          <w:sz w:val="28"/>
          <w:szCs w:val="26"/>
        </w:rPr>
        <w:t>ств в ср</w:t>
      </w:r>
      <w:proofErr w:type="gramEnd"/>
      <w:r w:rsidRPr="00BF072A">
        <w:rPr>
          <w:sz w:val="28"/>
          <w:szCs w:val="26"/>
        </w:rPr>
        <w:t>ок не позднее 01 апреля текущего финансового года.</w:t>
      </w:r>
    </w:p>
    <w:p w:rsidR="00BF072A" w:rsidRPr="00B37FAB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</w:t>
      </w:r>
      <w:proofErr w:type="gramStart"/>
      <w:r w:rsidRPr="00BF072A">
        <w:rPr>
          <w:sz w:val="28"/>
          <w:szCs w:val="26"/>
        </w:rPr>
        <w:t>ств пр</w:t>
      </w:r>
      <w:proofErr w:type="gramEnd"/>
      <w:r w:rsidRPr="00BF072A">
        <w:rPr>
          <w:sz w:val="28"/>
          <w:szCs w:val="26"/>
        </w:rPr>
        <w:t>едставляется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5" w:history="1">
        <w:r w:rsidR="00B37FAB" w:rsidRPr="00F42451">
          <w:rPr>
            <w:rStyle w:val="a7"/>
            <w:sz w:val="28"/>
            <w:szCs w:val="26"/>
            <w:lang w:val="en-US"/>
          </w:rPr>
          <w:t>dobrinka</w:t>
        </w:r>
        <w:r w:rsidR="00B37FAB" w:rsidRPr="00F42451">
          <w:rPr>
            <w:rStyle w:val="a7"/>
            <w:sz w:val="28"/>
            <w:szCs w:val="26"/>
          </w:rPr>
          <w:t>@</w:t>
        </w:r>
        <w:r w:rsidR="00B37FAB" w:rsidRPr="00F42451">
          <w:rPr>
            <w:rStyle w:val="a7"/>
            <w:sz w:val="28"/>
            <w:szCs w:val="26"/>
            <w:lang w:val="en-US"/>
          </w:rPr>
          <w:t>fin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lipetsk</w:t>
        </w:r>
        <w:r w:rsidR="00B37FAB" w:rsidRPr="00F42451">
          <w:rPr>
            <w:rStyle w:val="a7"/>
            <w:sz w:val="28"/>
            <w:szCs w:val="26"/>
          </w:rPr>
          <w:t>.</w:t>
        </w:r>
        <w:proofErr w:type="spellStart"/>
        <w:r w:rsidR="00B37FAB" w:rsidRPr="00F42451">
          <w:rPr>
            <w:rStyle w:val="a7"/>
            <w:sz w:val="28"/>
            <w:szCs w:val="26"/>
            <w:lang w:val="en-US"/>
          </w:rPr>
          <w:t>ru</w:t>
        </w:r>
        <w:proofErr w:type="spellEnd"/>
      </w:hyperlink>
      <w:r w:rsidR="00B37FAB">
        <w:rPr>
          <w:sz w:val="28"/>
          <w:szCs w:val="26"/>
        </w:rPr>
        <w:t xml:space="preserve"> </w:t>
      </w:r>
    </w:p>
    <w:p w:rsidR="00BF072A" w:rsidRPr="00BF072A" w:rsidRDefault="00B37FAB" w:rsidP="00BF0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B37FAB" w:rsidRDefault="00B37FAB" w:rsidP="00B37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BF072A" w:rsidRDefault="00B37FAB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BF072A" w:rsidRPr="00BF072A">
        <w:rPr>
          <w:sz w:val="28"/>
          <w:szCs w:val="26"/>
        </w:rPr>
        <w:t>.</w:t>
      </w:r>
      <w:r w:rsidR="00BF072A" w:rsidRPr="00BF072A">
        <w:rPr>
          <w:color w:val="FF0000"/>
          <w:sz w:val="28"/>
          <w:szCs w:val="26"/>
        </w:rPr>
        <w:t xml:space="preserve"> </w:t>
      </w:r>
      <w:r w:rsidR="00BF072A" w:rsidRPr="00BF072A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r w:rsidR="00E0633F">
        <w:rPr>
          <w:sz w:val="28"/>
          <w:szCs w:val="26"/>
        </w:rPr>
        <w:t>Богородицкий</w:t>
      </w:r>
      <w:r w:rsidR="00BF072A" w:rsidRPr="00BF072A">
        <w:rPr>
          <w:sz w:val="28"/>
          <w:szCs w:val="26"/>
        </w:rPr>
        <w:t xml:space="preserve"> сельсовет.</w:t>
      </w:r>
    </w:p>
    <w:p w:rsidR="007950E5" w:rsidRPr="00BE3102" w:rsidRDefault="00B37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EA329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Default="007950E5">
      <w:pPr>
        <w:pStyle w:val="ConsPlusNormal"/>
        <w:spacing w:before="220"/>
        <w:ind w:firstLine="540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Pr="00F24FF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6" w:history="1">
        <w:r w:rsidRPr="00F24FFB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t xml:space="preserve"> 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:rsidR="000B3472" w:rsidRDefault="007950E5" w:rsidP="0098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D1AAA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0B3472" w:rsidRDefault="000B3472" w:rsidP="00E0633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Sect="004F2E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B3472" w:rsidRPr="000B3472" w:rsidRDefault="000B3472" w:rsidP="000B34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="00E0633F">
        <w:rPr>
          <w:sz w:val="20"/>
          <w:szCs w:val="20"/>
        </w:rPr>
        <w:t xml:space="preserve">Богородицкий </w:t>
      </w:r>
      <w:r w:rsidRPr="000B3472">
        <w:rPr>
          <w:sz w:val="20"/>
          <w:szCs w:val="20"/>
        </w:rPr>
        <w:t xml:space="preserve">сельсовет </w:t>
      </w:r>
    </w:p>
    <w:p w:rsidR="000B3472" w:rsidRPr="000B3472" w:rsidRDefault="000B3472" w:rsidP="000B3472">
      <w:pPr>
        <w:jc w:val="right"/>
        <w:rPr>
          <w:sz w:val="20"/>
          <w:szCs w:val="20"/>
        </w:rPr>
      </w:pPr>
      <w:proofErr w:type="spellStart"/>
      <w:r w:rsidRPr="000B3472">
        <w:rPr>
          <w:sz w:val="20"/>
          <w:szCs w:val="20"/>
        </w:rPr>
        <w:t>Добринского</w:t>
      </w:r>
      <w:proofErr w:type="spellEnd"/>
      <w:r w:rsidRPr="000B3472">
        <w:rPr>
          <w:sz w:val="20"/>
          <w:szCs w:val="20"/>
        </w:rPr>
        <w:t xml:space="preserve"> муниципального района</w:t>
      </w:r>
    </w:p>
    <w:p w:rsidR="000B3472" w:rsidRPr="000B3472" w:rsidRDefault="000B3472" w:rsidP="000B3472">
      <w:pPr>
        <w:pStyle w:val="ConsPlusNormal"/>
        <w:ind w:left="9912"/>
        <w:jc w:val="right"/>
        <w:rPr>
          <w:rFonts w:ascii="Times New Roman" w:hAnsi="Times New Roman" w:cs="Times New Roman"/>
          <w:sz w:val="20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D29F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spacing w:after="1"/>
      </w:pPr>
    </w:p>
    <w:p w:rsidR="000B3472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472" w:rsidRPr="00172861" w:rsidRDefault="00E0633F" w:rsidP="00E0633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0B347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330800" w:rsidRDefault="000B3472" w:rsidP="00330800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330800" w:rsidRDefault="000B3472" w:rsidP="00330800">
      <w:pPr>
        <w:pStyle w:val="ConsPlusNormal"/>
        <w:jc w:val="center"/>
        <w:rPr>
          <w:sz w:val="20"/>
        </w:rPr>
      </w:pPr>
    </w:p>
    <w:p w:rsidR="000B3472" w:rsidRDefault="000B3472" w:rsidP="000B3472">
      <w:pPr>
        <w:pStyle w:val="ConsPlusNormal"/>
        <w:tabs>
          <w:tab w:val="left" w:pos="144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330800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Tr="00A17895">
        <w:tc>
          <w:tcPr>
            <w:tcW w:w="1400" w:type="dxa"/>
            <w:gridSpan w:val="2"/>
            <w:vMerge w:val="restart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Tr="00A17895">
        <w:tc>
          <w:tcPr>
            <w:tcW w:w="1400" w:type="dxa"/>
            <w:gridSpan w:val="2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A178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:rsidTr="00A17895">
        <w:tc>
          <w:tcPr>
            <w:tcW w:w="1400" w:type="dxa"/>
            <w:gridSpan w:val="2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A178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:rsidTr="00A17895">
        <w:tc>
          <w:tcPr>
            <w:tcW w:w="1400" w:type="dxa"/>
            <w:gridSpan w:val="2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AD7009">
              <w:rPr>
                <w:sz w:val="12"/>
                <w:szCs w:val="12"/>
              </w:rPr>
              <w:t>раздел/подраздел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330800" w:rsidRPr="00AD7009" w:rsidRDefault="00330800" w:rsidP="00A17895">
            <w:pPr>
              <w:rPr>
                <w:sz w:val="12"/>
                <w:szCs w:val="12"/>
              </w:rPr>
            </w:pPr>
          </w:p>
        </w:tc>
      </w:tr>
      <w:tr w:rsidR="00330800" w:rsidRPr="0094286D" w:rsidTr="00A17895">
        <w:tc>
          <w:tcPr>
            <w:tcW w:w="1400" w:type="dxa"/>
            <w:gridSpan w:val="2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13F7E" w:rsidRDefault="00330800" w:rsidP="00A178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A1789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330800" w:rsidRPr="0094286D" w:rsidTr="00A17895">
        <w:tc>
          <w:tcPr>
            <w:tcW w:w="1400" w:type="dxa"/>
            <w:gridSpan w:val="2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13F7E" w:rsidRDefault="00330800" w:rsidP="00A178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AD7009" w:rsidRDefault="00330800" w:rsidP="00A178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5.2.22.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</w:t>
            </w:r>
            <w:r w:rsidRPr="0094286D">
              <w:rPr>
                <w:sz w:val="14"/>
                <w:szCs w:val="14"/>
              </w:rPr>
              <w:lastRenderedPageBreak/>
              <w:t>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7200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7500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9396"/>
            <w:bookmarkEnd w:id="5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</w:t>
            </w:r>
            <w:r w:rsidRPr="0094286D">
              <w:rPr>
                <w:sz w:val="14"/>
                <w:szCs w:val="14"/>
              </w:rPr>
              <w:lastRenderedPageBreak/>
              <w:t>вопросов местного значения, всего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0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94286D" w:rsidTr="00A17895">
        <w:tc>
          <w:tcPr>
            <w:tcW w:w="1135" w:type="dxa"/>
            <w:gridSpan w:val="2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94286D" w:rsidTr="00A17895">
        <w:tc>
          <w:tcPr>
            <w:tcW w:w="1135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A17895">
        <w:tc>
          <w:tcPr>
            <w:tcW w:w="1135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330800" w:rsidRPr="0094286D" w:rsidTr="00A17895">
        <w:tc>
          <w:tcPr>
            <w:tcW w:w="1135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A17895">
        <w:tc>
          <w:tcPr>
            <w:tcW w:w="1135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94286D" w:rsidTr="00A17895">
        <w:tc>
          <w:tcPr>
            <w:tcW w:w="1135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41 = 42 + 43 + 44 + </w:t>
            </w:r>
            <w:r w:rsidRPr="0094286D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46 = 47 + 48 + 49 + </w:t>
            </w:r>
            <w:r w:rsidRPr="0094286D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</w:t>
            </w:r>
            <w:r w:rsidRPr="0094286D">
              <w:rPr>
                <w:sz w:val="14"/>
                <w:szCs w:val="14"/>
              </w:rPr>
              <w:lastRenderedPageBreak/>
              <w:t>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из числа вопросов местного значения городского поселения, предусмотренных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</w:t>
            </w:r>
            <w:r w:rsidRPr="0094286D">
              <w:rPr>
                <w:sz w:val="14"/>
                <w:szCs w:val="14"/>
              </w:rPr>
              <w:lastRenderedPageBreak/>
              <w:t>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 xml:space="preserve">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</w:t>
            </w:r>
            <w:r w:rsidRPr="0094286D">
              <w:rPr>
                <w:sz w:val="14"/>
                <w:szCs w:val="14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</w:t>
            </w:r>
            <w:r w:rsidRPr="0094286D">
              <w:rPr>
                <w:sz w:val="14"/>
                <w:szCs w:val="14"/>
              </w:rPr>
              <w:lastRenderedPageBreak/>
              <w:t>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</w:t>
            </w:r>
            <w:r w:rsidRPr="0094286D">
              <w:rPr>
                <w:sz w:val="14"/>
                <w:szCs w:val="14"/>
              </w:rPr>
              <w:lastRenderedPageBreak/>
              <w:t>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</w:t>
            </w:r>
            <w:r w:rsidRPr="0094286D">
              <w:rPr>
                <w:sz w:val="14"/>
                <w:szCs w:val="14"/>
              </w:rPr>
              <w:lastRenderedPageBreak/>
              <w:t>е право,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</w:t>
            </w:r>
            <w:r w:rsidRPr="0094286D">
              <w:rPr>
                <w:sz w:val="14"/>
                <w:szCs w:val="14"/>
              </w:rPr>
              <w:lastRenderedPageBreak/>
              <w:t>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</w:t>
            </w:r>
            <w:r w:rsidRPr="0094286D">
              <w:rPr>
                <w:sz w:val="14"/>
                <w:szCs w:val="14"/>
              </w:rPr>
              <w:lastRenderedPageBreak/>
              <w:t>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</w:t>
            </w:r>
            <w:r w:rsidRPr="0094286D">
              <w:rPr>
                <w:sz w:val="14"/>
                <w:szCs w:val="14"/>
              </w:rPr>
              <w:lastRenderedPageBreak/>
              <w:t>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</w:t>
            </w:r>
            <w:r w:rsidRPr="0094286D">
              <w:rPr>
                <w:sz w:val="14"/>
                <w:szCs w:val="14"/>
              </w:rPr>
              <w:lastRenderedPageBreak/>
              <w:t>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  <w:r w:rsidRPr="0094286D">
              <w:rPr>
                <w:sz w:val="14"/>
                <w:szCs w:val="14"/>
              </w:rPr>
              <w:lastRenderedPageBreak/>
              <w:t>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</w:t>
            </w:r>
            <w:r w:rsidRPr="0094286D">
              <w:rPr>
                <w:sz w:val="14"/>
                <w:szCs w:val="14"/>
              </w:rPr>
              <w:lastRenderedPageBreak/>
              <w:t>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94286D" w:rsidTr="00A17895">
        <w:tc>
          <w:tcPr>
            <w:tcW w:w="1248" w:type="dxa"/>
            <w:gridSpan w:val="2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94286D" w:rsidTr="00A17895">
        <w:tc>
          <w:tcPr>
            <w:tcW w:w="1248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A17895">
        <w:tc>
          <w:tcPr>
            <w:tcW w:w="1248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330800" w:rsidRPr="0094286D" w:rsidTr="00A17895">
        <w:tc>
          <w:tcPr>
            <w:tcW w:w="1248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A17895">
        <w:tc>
          <w:tcPr>
            <w:tcW w:w="1248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</w:t>
            </w:r>
            <w:r w:rsidRPr="0094286D">
              <w:rPr>
                <w:sz w:val="14"/>
                <w:szCs w:val="14"/>
              </w:rPr>
              <w:lastRenderedPageBreak/>
              <w:t>ых поступлений, включая средства Фондов</w:t>
            </w: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средств местных </w:t>
            </w:r>
            <w:r w:rsidRPr="0094286D">
              <w:rPr>
                <w:sz w:val="14"/>
                <w:szCs w:val="14"/>
              </w:rPr>
              <w:lastRenderedPageBreak/>
              <w:t>бюджетов с учетом дотации</w:t>
            </w:r>
          </w:p>
        </w:tc>
        <w:tc>
          <w:tcPr>
            <w:tcW w:w="368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</w:t>
            </w:r>
            <w:r w:rsidRPr="0094286D">
              <w:rPr>
                <w:sz w:val="14"/>
                <w:szCs w:val="14"/>
              </w:rPr>
              <w:lastRenderedPageBreak/>
              <w:t>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</w:t>
            </w:r>
            <w:r w:rsidRPr="0094286D">
              <w:rPr>
                <w:sz w:val="14"/>
                <w:szCs w:val="14"/>
              </w:rPr>
              <w:lastRenderedPageBreak/>
              <w:t>ных бюджетов с учетом дотации</w:t>
            </w:r>
          </w:p>
        </w:tc>
      </w:tr>
      <w:tr w:rsidR="00330800" w:rsidRPr="0094286D" w:rsidTr="00A17895">
        <w:tc>
          <w:tcPr>
            <w:tcW w:w="1248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предусмотренных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</w:t>
            </w:r>
            <w:r w:rsidRPr="0094286D">
              <w:rPr>
                <w:sz w:val="14"/>
                <w:szCs w:val="14"/>
              </w:rPr>
              <w:lastRenderedPageBreak/>
              <w:t>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>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7730"/>
            <w:bookmarkEnd w:id="7"/>
            <w:r w:rsidRPr="0094286D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749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5.6.2.2.1.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679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169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784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1653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rPr>
          <w:trHeight w:val="28"/>
        </w:trPr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94286D" w:rsidTr="00A17895">
        <w:tc>
          <w:tcPr>
            <w:tcW w:w="993" w:type="dxa"/>
            <w:gridSpan w:val="2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Наименование полномочия, расходного </w:t>
            </w:r>
            <w:r w:rsidRPr="0094286D">
              <w:rPr>
                <w:sz w:val="14"/>
                <w:szCs w:val="14"/>
              </w:rPr>
              <w:lastRenderedPageBreak/>
              <w:t>обязательства</w:t>
            </w:r>
          </w:p>
        </w:tc>
        <w:tc>
          <w:tcPr>
            <w:tcW w:w="7512" w:type="dxa"/>
            <w:gridSpan w:val="1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</w:t>
            </w:r>
            <w:r w:rsidRPr="0094286D">
              <w:rPr>
                <w:sz w:val="14"/>
                <w:szCs w:val="14"/>
              </w:rPr>
              <w:lastRenderedPageBreak/>
              <w:t>чета оценки</w:t>
            </w:r>
          </w:p>
        </w:tc>
      </w:tr>
      <w:tr w:rsidR="00330800" w:rsidRPr="0094286D" w:rsidTr="00A17895">
        <w:tc>
          <w:tcPr>
            <w:tcW w:w="993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993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993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993" w:type="dxa"/>
            <w:gridSpan w:val="2"/>
            <w:vMerge/>
          </w:tcPr>
          <w:p w:rsidR="00330800" w:rsidRPr="0094286D" w:rsidRDefault="00330800" w:rsidP="00A1789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330800" w:rsidRPr="0094286D" w:rsidTr="00A17895">
        <w:tc>
          <w:tcPr>
            <w:tcW w:w="993" w:type="dxa"/>
            <w:gridSpan w:val="2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</w:t>
            </w:r>
            <w:r w:rsidRPr="0094286D">
              <w:rPr>
                <w:sz w:val="14"/>
                <w:szCs w:val="14"/>
              </w:rPr>
              <w:lastRenderedPageBreak/>
              <w:t>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предусмотренных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</w:t>
            </w:r>
            <w:r w:rsidRPr="0094286D">
              <w:rPr>
                <w:sz w:val="14"/>
                <w:szCs w:val="14"/>
              </w:rPr>
              <w:lastRenderedPageBreak/>
              <w:t>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</w:t>
            </w:r>
            <w:r w:rsidRPr="0094286D">
              <w:rPr>
                <w:sz w:val="14"/>
                <w:szCs w:val="14"/>
              </w:rPr>
              <w:lastRenderedPageBreak/>
              <w:t>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</w:t>
            </w:r>
            <w:r w:rsidRPr="0094286D">
              <w:rPr>
                <w:sz w:val="14"/>
                <w:szCs w:val="14"/>
              </w:rPr>
              <w:lastRenderedPageBreak/>
              <w:t>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</w:t>
            </w:r>
            <w:r w:rsidRPr="0094286D"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6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Предоставление доплаты за выслугу лет к трудовой пенсии </w:t>
            </w:r>
            <w:r w:rsidRPr="0094286D">
              <w:rPr>
                <w:sz w:val="14"/>
                <w:szCs w:val="14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</w:t>
            </w:r>
            <w:r w:rsidRPr="0094286D">
              <w:rPr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</w:t>
            </w:r>
            <w:r w:rsidRPr="0094286D">
              <w:rPr>
                <w:sz w:val="14"/>
                <w:szCs w:val="14"/>
              </w:rPr>
              <w:lastRenderedPageBreak/>
              <w:t>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</w:t>
            </w:r>
            <w:r w:rsidRPr="0094286D">
              <w:rPr>
                <w:sz w:val="14"/>
                <w:szCs w:val="14"/>
              </w:rPr>
              <w:lastRenderedPageBreak/>
              <w:t>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</w:t>
            </w:r>
            <w:r w:rsidRPr="0094286D">
              <w:rPr>
                <w:sz w:val="14"/>
                <w:szCs w:val="14"/>
              </w:rPr>
              <w:lastRenderedPageBreak/>
              <w:t>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</w:t>
            </w:r>
            <w:r w:rsidRPr="0094286D">
              <w:rPr>
                <w:sz w:val="14"/>
                <w:szCs w:val="14"/>
              </w:rPr>
              <w:lastRenderedPageBreak/>
              <w:t>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37496"/>
            <w:bookmarkEnd w:id="8"/>
            <w:r w:rsidRPr="0094286D">
              <w:rPr>
                <w:sz w:val="14"/>
                <w:szCs w:val="14"/>
              </w:rPr>
              <w:t>5.6.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в </w:t>
            </w:r>
            <w:r w:rsidRPr="0094286D">
              <w:rPr>
                <w:sz w:val="14"/>
                <w:szCs w:val="14"/>
              </w:rPr>
              <w:lastRenderedPageBreak/>
              <w:t>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Итого расходных </w:t>
            </w:r>
            <w:r w:rsidRPr="0094286D">
              <w:rPr>
                <w:sz w:val="14"/>
                <w:szCs w:val="14"/>
              </w:rPr>
              <w:lastRenderedPageBreak/>
              <w:t>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A17895">
        <w:tc>
          <w:tcPr>
            <w:tcW w:w="350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A17895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rPr>
          <w:sz w:val="14"/>
          <w:szCs w:val="14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9D1AAA" w:rsidRDefault="000B3472" w:rsidP="00E0633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226268"/>
    <w:rsid w:val="00240636"/>
    <w:rsid w:val="002754EA"/>
    <w:rsid w:val="00294398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945C5"/>
    <w:rsid w:val="005B1D7F"/>
    <w:rsid w:val="006D6DD3"/>
    <w:rsid w:val="006E3F08"/>
    <w:rsid w:val="007220E1"/>
    <w:rsid w:val="00726BD1"/>
    <w:rsid w:val="00791676"/>
    <w:rsid w:val="007950E5"/>
    <w:rsid w:val="00800F7D"/>
    <w:rsid w:val="008B6B8F"/>
    <w:rsid w:val="008C6173"/>
    <w:rsid w:val="008E743D"/>
    <w:rsid w:val="00951DD7"/>
    <w:rsid w:val="0096252C"/>
    <w:rsid w:val="0098203B"/>
    <w:rsid w:val="00986061"/>
    <w:rsid w:val="009D1AAA"/>
    <w:rsid w:val="00A17895"/>
    <w:rsid w:val="00A244E5"/>
    <w:rsid w:val="00B2747B"/>
    <w:rsid w:val="00B37FAB"/>
    <w:rsid w:val="00B759A5"/>
    <w:rsid w:val="00B91C86"/>
    <w:rsid w:val="00BE3102"/>
    <w:rsid w:val="00BF072A"/>
    <w:rsid w:val="00C57F6A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0633F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4F15"/>
    <w:rsid w:val="00F82536"/>
    <w:rsid w:val="00FA61A2"/>
    <w:rsid w:val="00FB57C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1N" TargetMode="External"/><Relationship Id="rId13" Type="http://schemas.openxmlformats.org/officeDocument/2006/relationships/hyperlink" Target="consultantplus://offline/ref=7F35A4A956CC1B33D17C0B6D740E2CC92E65C031A3D7A5109176D10EF767F3E52F0609054A1D0CFE0D230D6DX5N" TargetMode="External"/><Relationship Id="rId18" Type="http://schemas.openxmlformats.org/officeDocument/2006/relationships/hyperlink" Target="consultantplus://offline/ref=7F35A4A956CC1B33D17C0B6D740E2CC92E65C031A3D7A5109176D10EF767F3E52F0609054A1D0CFE0D230C6DX7N" TargetMode="External"/><Relationship Id="rId26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9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35A4A956CC1B33D17C1560626270C62F679B3DADD9AD4EC5298A53A06EF9B2684950470E1205FF60XAN" TargetMode="External"/><Relationship Id="rId34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2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2" Type="http://schemas.openxmlformats.org/officeDocument/2006/relationships/hyperlink" Target="consultantplus://offline/ref=7F35A4A956CC1B33D17C0B6D740E2CC92E65C031A3D7A5109176D10EF767F3E52F0609054A1D0CFE0D230C6DXDN" TargetMode="External"/><Relationship Id="rId17" Type="http://schemas.openxmlformats.org/officeDocument/2006/relationships/hyperlink" Target="consultantplus://offline/ref=7F35A4A956CC1B33D17C1560626270C62F679B3DADD9AD4EC5298A53A06EF9B2684950470E1205FF60XAN" TargetMode="External"/><Relationship Id="rId25" Type="http://schemas.openxmlformats.org/officeDocument/2006/relationships/hyperlink" Target="mailto:dobrinka@fin.lipetsk.ru" TargetMode="External"/><Relationship Id="rId33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6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0B6D740E2CC92E65C031A3D7A5109176D10EF767F3E52F0609054A1D0CFE0D230D6DX6N" TargetMode="External"/><Relationship Id="rId20" Type="http://schemas.openxmlformats.org/officeDocument/2006/relationships/hyperlink" Target="consultantplus://offline/ref=7F35A4A956CC1B33D17C0B6D740E2CC92E65C031A3D7A5109176D10EF767F3E52F0609054A1D0CFE0D230D6DX6N" TargetMode="External"/><Relationship Id="rId29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1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35A4A956CC1B33D17C0B6D740E2CC92E65C031A3D7A5109176D10EF767F3E52F0609054A1D0CFE0D230C6DX2N" TargetMode="External"/><Relationship Id="rId24" Type="http://schemas.openxmlformats.org/officeDocument/2006/relationships/hyperlink" Target="consultantplus://offline/ref=3D4584982F28569B1663F1DA802861BEBDCEC59E24AA0DF817130813F4A813E2CBE897B7CABE024D58FCC5WBa6N" TargetMode="External"/><Relationship Id="rId32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7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40" Type="http://schemas.openxmlformats.org/officeDocument/2006/relationships/hyperlink" Target="consultantplus://offline/ref=37F13CAE828AA8B516D19AA6DF3C2F11B4CA2E65E1D61E189509FB36CA5B2D81717E3BC78B720943C5DC93FCDFg7WAN" TargetMode="External"/><Relationship Id="rId45" Type="http://schemas.openxmlformats.org/officeDocument/2006/relationships/hyperlink" Target="consultantplus://offline/ref=ED4F837A8166D597C2300778DD9BBC4A4D5E5F7DEDEBB89B2160A3668A17BD3B99DEDE8B807653F78D85F668C4h1W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7F35A4A956CC1B33D17C0B6D740E2CC92E65C031A3D7A5109176D10EF767F3E52F0609054A1D0CFE0D230C6DX6N" TargetMode="External"/><Relationship Id="rId28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6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10" Type="http://schemas.openxmlformats.org/officeDocument/2006/relationships/hyperlink" Target="consultantplus://offline/ref=7F35A4A956CC1B33D17C0B6D740E2CC92E65C031A3D7A5109176D10EF767F3E52F0609054A1D0CFE0D230C6DX0N" TargetMode="External"/><Relationship Id="rId19" Type="http://schemas.openxmlformats.org/officeDocument/2006/relationships/hyperlink" Target="consultantplus://offline/ref=7F35A4A956CC1B33D17C0B6D740E2CC92E65C031A3D7A5109176D10EF767F3E52F0609054A1D0CFE0D230C6DX6N" TargetMode="External"/><Relationship Id="rId3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4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5A4A956CC1B33D17C0B6D740E2CC92E65C031A3D7A5109176D10EF767F3E52F0609054A1D0CFE0D230F6DX0N" TargetMode="External"/><Relationship Id="rId14" Type="http://schemas.openxmlformats.org/officeDocument/2006/relationships/hyperlink" Target="consultantplus://offline/ref=7F35A4A956CC1B33D17C0B6D740E2CC92E65C031A3D7A5109176D10EF767F3E52F0609054A1D0CFE0D230D6DX4N" TargetMode="External"/><Relationship Id="rId22" Type="http://schemas.openxmlformats.org/officeDocument/2006/relationships/hyperlink" Target="consultantplus://offline/ref=7F35A4A956CC1B33D17C0B6D740E2CC92E65C031A3D7A5109176D10EF767F3E52F0609054A1D0CFE0D230C6DX7N" TargetMode="External"/><Relationship Id="rId27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0" Type="http://schemas.openxmlformats.org/officeDocument/2006/relationships/hyperlink" Target="consultantplus://offline/ref=94BCF7761A3225B02B65D6264E1B8B32BDD3B931BA149754F09F3C8795133065F1732A962BCA1B25CEF7F97883fFW6N" TargetMode="External"/><Relationship Id="rId35" Type="http://schemas.openxmlformats.org/officeDocument/2006/relationships/hyperlink" Target="consultantplus://offline/ref=94BCF7761A3225B02B65D6264E1B8B32BDD3B931BA149754F09F3C8795133065F1732A962BCA1B25CEF7F97883fFW6N" TargetMode="External"/><Relationship Id="rId43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448D-0032-4031-A7C6-8581B73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8766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Татьяна</cp:lastModifiedBy>
  <cp:revision>6</cp:revision>
  <cp:lastPrinted>2020-03-19T11:09:00Z</cp:lastPrinted>
  <dcterms:created xsi:type="dcterms:W3CDTF">2020-04-02T08:10:00Z</dcterms:created>
  <dcterms:modified xsi:type="dcterms:W3CDTF">2020-04-02T08:55:00Z</dcterms:modified>
</cp:coreProperties>
</file>