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2A4E" w14:textId="77777777" w:rsidR="0006519A" w:rsidRDefault="0006519A" w:rsidP="0006519A">
      <w:pPr>
        <w:tabs>
          <w:tab w:val="left" w:pos="4245"/>
        </w:tabs>
        <w:spacing w:after="20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5AC0CB92" wp14:editId="314E965A">
            <wp:extent cx="466725" cy="6032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DDB6" w14:textId="77777777" w:rsidR="0006519A" w:rsidRDefault="0006519A" w:rsidP="000651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БОГОРОДИЦКИЙСЕЛЬСОВЕТ</w:t>
      </w:r>
    </w:p>
    <w:p w14:paraId="130E4DD6" w14:textId="77777777" w:rsidR="0006519A" w:rsidRDefault="0006519A" w:rsidP="000651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14:paraId="26CCBF7E" w14:textId="77777777" w:rsidR="0006519A" w:rsidRDefault="0006519A" w:rsidP="000651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ЛИПЕЦКОЙ ОБЛАСТИ</w:t>
      </w:r>
    </w:p>
    <w:p w14:paraId="17DB19D2" w14:textId="77777777" w:rsidR="0006519A" w:rsidRDefault="0006519A" w:rsidP="0006519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7A46FC" w14:textId="77777777" w:rsidR="0006519A" w:rsidRDefault="0006519A" w:rsidP="0006519A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2D020624" w14:textId="30A37F5C" w:rsidR="0006519A" w:rsidRDefault="00FE48DD" w:rsidP="0006519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17.01.2023</w:t>
      </w:r>
      <w:r w:rsidR="0006519A">
        <w:rPr>
          <w:rFonts w:ascii="Times New Roman" w:hAnsi="Times New Roman"/>
          <w:sz w:val="28"/>
          <w:szCs w:val="28"/>
        </w:rPr>
        <w:t xml:space="preserve">                        ж/д.ст.Плавица                                  №  </w:t>
      </w:r>
      <w:r>
        <w:rPr>
          <w:rFonts w:ascii="Times New Roman" w:hAnsi="Times New Roman"/>
          <w:sz w:val="28"/>
          <w:szCs w:val="28"/>
        </w:rPr>
        <w:t>3</w:t>
      </w:r>
    </w:p>
    <w:p w14:paraId="41B26FB1" w14:textId="77777777" w:rsidR="0006519A" w:rsidRPr="0006519A" w:rsidRDefault="0006519A" w:rsidP="0006519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19A">
        <w:rPr>
          <w:rFonts w:ascii="Times New Roman" w:hAnsi="Times New Roman"/>
          <w:b/>
          <w:sz w:val="28"/>
          <w:szCs w:val="28"/>
        </w:rPr>
        <w:t>О запрете  купания  на водоемах на территории сельского поселения Богородицкий сельсовет  в период  праздника « Крещение Господ</w:t>
      </w:r>
      <w:r>
        <w:rPr>
          <w:rFonts w:ascii="Times New Roman" w:hAnsi="Times New Roman"/>
          <w:b/>
          <w:sz w:val="28"/>
          <w:szCs w:val="28"/>
        </w:rPr>
        <w:t>н</w:t>
      </w:r>
      <w:r w:rsidRPr="0006519A">
        <w:rPr>
          <w:rFonts w:ascii="Times New Roman" w:hAnsi="Times New Roman"/>
          <w:b/>
          <w:sz w:val="28"/>
          <w:szCs w:val="28"/>
        </w:rPr>
        <w:t>е»</w:t>
      </w:r>
    </w:p>
    <w:p w14:paraId="7573A041" w14:textId="77777777" w:rsidR="0006519A" w:rsidRDefault="0006519A" w:rsidP="0006519A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6FD7DE56" w14:textId="616BA297" w:rsidR="0006519A" w:rsidRDefault="0006519A" w:rsidP="0006519A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недопущения   и предотвращения  несчастных случаев </w:t>
      </w:r>
      <w:r w:rsidR="00630B86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жителей  и гостей сельского поселения Богородицкий сельсовет ,</w:t>
      </w:r>
      <w:r w:rsidR="00630B86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Богородицкий сельсовет , администрация сельского поселения Богородицкий сельсовет </w:t>
      </w:r>
    </w:p>
    <w:p w14:paraId="47798BD8" w14:textId="77777777" w:rsidR="0006519A" w:rsidRPr="0006519A" w:rsidRDefault="0006519A" w:rsidP="0006519A">
      <w:pPr>
        <w:spacing w:after="200" w:line="276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6519A">
        <w:rPr>
          <w:rFonts w:ascii="Times New Roman" w:hAnsi="Times New Roman"/>
          <w:sz w:val="32"/>
          <w:szCs w:val="32"/>
        </w:rPr>
        <w:t>ПОСТАНОВЛЯЕТ</w:t>
      </w:r>
    </w:p>
    <w:p w14:paraId="1CF6A806" w14:textId="7DE09F6C" w:rsidR="0006519A" w:rsidRDefault="0006519A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6519A">
        <w:rPr>
          <w:rFonts w:ascii="Times New Roman" w:hAnsi="Times New Roman"/>
          <w:sz w:val="28"/>
          <w:szCs w:val="28"/>
        </w:rPr>
        <w:t>1.Запретить  купание на водоеме р.Плавица на территории сельского поселения Богородицкий сельсовет  в период  празднования  « Крещение Господне»</w:t>
      </w:r>
      <w:r>
        <w:rPr>
          <w:rFonts w:ascii="Times New Roman" w:hAnsi="Times New Roman"/>
          <w:sz w:val="28"/>
          <w:szCs w:val="28"/>
        </w:rPr>
        <w:t xml:space="preserve"> 18.01.202</w:t>
      </w:r>
      <w:r w:rsidR="00FE48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года  и 19.01.202</w:t>
      </w:r>
      <w:r w:rsidR="00FE48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в необорудованных местах.</w:t>
      </w:r>
    </w:p>
    <w:p w14:paraId="3D98BDC1" w14:textId="77777777" w:rsidR="009E2290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местах возможного купания  выставить  аншлаги  «Купание запрещено»</w:t>
      </w:r>
    </w:p>
    <w:p w14:paraId="27B46B35" w14:textId="77777777" w:rsidR="0006519A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сайте администрации сельского поселения Богородицкий сельсовет.</w:t>
      </w:r>
    </w:p>
    <w:p w14:paraId="4F819EC7" w14:textId="77777777" w:rsidR="009E2290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 настоящего постановления  оставляю за собой.</w:t>
      </w:r>
    </w:p>
    <w:p w14:paraId="3AB51FEB" w14:textId="77777777" w:rsidR="009E2290" w:rsidRDefault="009E2290" w:rsidP="0006519A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C45D8D2" w14:textId="77777777" w:rsidR="00630B86" w:rsidRDefault="009E2290" w:rsidP="009E2290">
      <w:pPr>
        <w:pStyle w:val="a3"/>
        <w:rPr>
          <w:rFonts w:ascii="Times New Roman" w:hAnsi="Times New Roman"/>
          <w:sz w:val="28"/>
          <w:szCs w:val="28"/>
        </w:rPr>
      </w:pPr>
      <w:r w:rsidRPr="009E2290">
        <w:rPr>
          <w:rFonts w:ascii="Times New Roman" w:hAnsi="Times New Roman"/>
          <w:sz w:val="28"/>
          <w:szCs w:val="28"/>
        </w:rPr>
        <w:t xml:space="preserve">Глава </w:t>
      </w:r>
      <w:r w:rsidR="00630B86">
        <w:rPr>
          <w:rFonts w:ascii="Times New Roman" w:hAnsi="Times New Roman"/>
          <w:sz w:val="28"/>
          <w:szCs w:val="28"/>
        </w:rPr>
        <w:t>администрации</w:t>
      </w:r>
    </w:p>
    <w:p w14:paraId="51965C3A" w14:textId="41C7E26A" w:rsidR="009E2290" w:rsidRPr="009E2290" w:rsidRDefault="009E2290" w:rsidP="009E2290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2290">
        <w:rPr>
          <w:rFonts w:ascii="Times New Roman" w:hAnsi="Times New Roman"/>
          <w:sz w:val="28"/>
          <w:szCs w:val="28"/>
        </w:rPr>
        <w:t>сельского поселения</w:t>
      </w:r>
    </w:p>
    <w:p w14:paraId="105CFF74" w14:textId="45333DB7" w:rsidR="0006519A" w:rsidRPr="009E2290" w:rsidRDefault="009E2290" w:rsidP="009E2290">
      <w:pPr>
        <w:pStyle w:val="a3"/>
        <w:rPr>
          <w:rFonts w:ascii="Times New Roman" w:hAnsi="Times New Roman"/>
          <w:sz w:val="28"/>
          <w:szCs w:val="28"/>
        </w:rPr>
      </w:pPr>
      <w:r w:rsidRPr="009E2290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E48D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А.И.Овчинников</w:t>
      </w:r>
    </w:p>
    <w:sectPr w:rsidR="0006519A" w:rsidRPr="009E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A"/>
    <w:rsid w:val="0006519A"/>
    <w:rsid w:val="00630B86"/>
    <w:rsid w:val="009E2290"/>
    <w:rsid w:val="00DA77B6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89FD"/>
  <w15:chartTrackingRefBased/>
  <w15:docId w15:val="{A732E5F8-AD33-47F6-837B-B9BE924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2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5</cp:revision>
  <cp:lastPrinted>2023-01-17T06:10:00Z</cp:lastPrinted>
  <dcterms:created xsi:type="dcterms:W3CDTF">2021-01-18T13:26:00Z</dcterms:created>
  <dcterms:modified xsi:type="dcterms:W3CDTF">2023-01-18T12:16:00Z</dcterms:modified>
</cp:coreProperties>
</file>