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0C5" w:rsidRDefault="008830C5" w:rsidP="008830C5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 сельсовет</w:t>
      </w: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830C5" w:rsidRDefault="008830C5" w:rsidP="008830C5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8830C5" w:rsidRDefault="008830C5" w:rsidP="008830C5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ж/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Плавица                                </w:t>
      </w:r>
    </w:p>
    <w:p w:rsid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0C5" w:rsidRPr="008830C5" w:rsidRDefault="008830C5" w:rsidP="008830C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1" w:name="_Hlk34897570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8830C5">
        <w:rPr>
          <w:rFonts w:ascii="Times New Roman" w:hAnsi="Times New Roman" w:cs="Times New Roman"/>
          <w:b/>
          <w:sz w:val="28"/>
          <w:szCs w:val="28"/>
        </w:rPr>
        <w:t xml:space="preserve">в </w:t>
      </w:r>
      <w:hyperlink r:id="rId5" w:history="1">
        <w:r w:rsidRPr="008830C5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муниципальную программу «Формирование современной городской среды на территории сельского поселения Богородицкий сельсовет Добринского муниципального района Липецкой области на 2019-2024 годы»</w:t>
        </w:r>
      </w:hyperlink>
    </w:p>
    <w:bookmarkEnd w:id="1"/>
    <w:p w:rsidR="008830C5" w:rsidRPr="008830C5" w:rsidRDefault="008830C5" w:rsidP="008830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0C5" w:rsidRDefault="008830C5" w:rsidP="008830C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</w:rPr>
        <w:t xml:space="preserve">       </w:t>
      </w:r>
      <w:r>
        <w:rPr>
          <w:rFonts w:ascii="Times New Roman" w:hAnsi="Times New Roman" w:cs="Times New Roman"/>
          <w:b w:val="0"/>
          <w:color w:val="auto"/>
        </w:rPr>
        <w:t xml:space="preserve">В соответствии с  </w:t>
      </w:r>
      <w:r>
        <w:rPr>
          <w:rStyle w:val="FontStyle11"/>
          <w:rFonts w:eastAsia="Times New Roman"/>
          <w:b w:val="0"/>
        </w:rPr>
        <w:t>протокол</w:t>
      </w:r>
      <w:r>
        <w:rPr>
          <w:rStyle w:val="FontStyle11"/>
          <w:b w:val="0"/>
        </w:rPr>
        <w:t>ом</w:t>
      </w:r>
      <w:r>
        <w:rPr>
          <w:rStyle w:val="FontStyle11"/>
          <w:rFonts w:eastAsia="Times New Roman"/>
          <w:b w:val="0"/>
        </w:rPr>
        <w:t xml:space="preserve">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</w:t>
      </w:r>
      <w:r>
        <w:rPr>
          <w:rFonts w:ascii="Times New Roman" w:hAnsi="Times New Roman" w:cs="Times New Roman"/>
          <w:b w:val="0"/>
          <w:color w:val="auto"/>
        </w:rPr>
        <w:t>, 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Богородицкий сельсовет администрация сельского поселения Богородицкий сельсовет</w:t>
      </w:r>
    </w:p>
    <w:p w:rsid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0C5" w:rsidRP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hyperlink r:id="rId6" w:history="1">
        <w:r w:rsidRPr="008830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муниципальную программу «Формирование современной городской среды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на территории </w:t>
        </w:r>
        <w:r w:rsidRPr="008830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сельского поселения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Богородицкий</w:t>
        </w:r>
        <w:r w:rsidRPr="008830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Pr="008830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-202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  <w:r w:rsidRPr="008830C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годы»</w:t>
        </w:r>
      </w:hyperlink>
    </w:p>
    <w:p w:rsid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0C5">
        <w:rPr>
          <w:rFonts w:ascii="Times New Roman" w:hAnsi="Times New Roman" w:cs="Times New Roman"/>
          <w:b/>
          <w:sz w:val="28"/>
          <w:szCs w:val="28"/>
        </w:rPr>
        <w:t>(</w:t>
      </w:r>
      <w:r w:rsidRPr="008830C5">
        <w:rPr>
          <w:rStyle w:val="a7"/>
          <w:b w:val="0"/>
          <w:color w:val="auto"/>
          <w:sz w:val="28"/>
          <w:szCs w:val="28"/>
        </w:rPr>
        <w:t>прилагаются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</w:p>
    <w:p w:rsidR="008830C5" w:rsidRDefault="008830C5" w:rsidP="008830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со дня его официального обнародования.</w:t>
      </w:r>
    </w:p>
    <w:p w:rsidR="008830C5" w:rsidRDefault="008830C5" w:rsidP="008830C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 w:rsidR="008830C5" w:rsidRDefault="008830C5" w:rsidP="0088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0C5" w:rsidRDefault="008830C5" w:rsidP="0088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</w:p>
    <w:p w:rsidR="008830C5" w:rsidRDefault="008830C5" w:rsidP="00883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Богородицкий сельсовет                                                 </w:t>
      </w:r>
      <w:proofErr w:type="spellStart"/>
      <w:r w:rsidR="00C119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9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190A">
        <w:rPr>
          <w:rFonts w:ascii="Times New Roman" w:hAnsi="Times New Roman" w:cs="Times New Roman"/>
          <w:sz w:val="28"/>
          <w:szCs w:val="28"/>
        </w:rPr>
        <w:t>Овчинников</w:t>
      </w:r>
      <w:proofErr w:type="spellEnd"/>
    </w:p>
    <w:p w:rsid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0C5" w:rsidRDefault="008830C5" w:rsidP="008830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30C5" w:rsidRDefault="008830C5" w:rsidP="008830C5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bookmarkStart w:id="2" w:name="sub_300"/>
    </w:p>
    <w:p w:rsidR="008830C5" w:rsidRDefault="008830C5" w:rsidP="008830C5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830C5" w:rsidRDefault="008830C5" w:rsidP="008830C5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830C5" w:rsidRDefault="008830C5" w:rsidP="008830C5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830C5" w:rsidRDefault="008830C5" w:rsidP="008830C5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830C5" w:rsidRDefault="008830C5" w:rsidP="008830C5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Утверждены </w:t>
      </w:r>
    </w:p>
    <w:p w:rsidR="008830C5" w:rsidRDefault="008830C5" w:rsidP="008830C5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830C5" w:rsidRDefault="008830C5" w:rsidP="008830C5">
      <w:pPr>
        <w:pStyle w:val="a4"/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830C5" w:rsidRDefault="00C1190A" w:rsidP="008830C5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Богородицкий</w:t>
      </w:r>
      <w:r w:rsidR="008830C5">
        <w:rPr>
          <w:rFonts w:ascii="Times New Roman" w:hAnsi="Times New Roman"/>
          <w:sz w:val="20"/>
          <w:szCs w:val="20"/>
        </w:rPr>
        <w:t xml:space="preserve"> сельсовет Добринского </w:t>
      </w:r>
    </w:p>
    <w:p w:rsidR="008830C5" w:rsidRDefault="008830C5" w:rsidP="008830C5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830C5" w:rsidRDefault="008830C5" w:rsidP="008830C5">
      <w:pPr>
        <w:pStyle w:val="a4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8830C5" w:rsidRDefault="008830C5" w:rsidP="008830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2"/>
    <w:p w:rsidR="008830C5" w:rsidRPr="00C1190A" w:rsidRDefault="008830C5" w:rsidP="008830C5">
      <w:pPr>
        <w:spacing w:after="0" w:line="240" w:lineRule="auto"/>
        <w:jc w:val="center"/>
        <w:rPr>
          <w:rStyle w:val="a3"/>
          <w:b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hyperlink r:id="rId7" w:history="1">
        <w:r w:rsidRP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муниципальную программу</w:t>
        </w:r>
      </w:hyperlink>
    </w:p>
    <w:p w:rsidR="008830C5" w:rsidRDefault="00B33F4A" w:rsidP="008830C5">
      <w:pPr>
        <w:spacing w:after="0" w:line="240" w:lineRule="auto"/>
        <w:jc w:val="center"/>
        <w:rPr>
          <w:rFonts w:cs="Times New Roman"/>
        </w:rPr>
      </w:pPr>
      <w:hyperlink r:id="rId8" w:history="1">
        <w:r w:rsidR="008830C5" w:rsidRP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</w:t>
        </w:r>
        <w:r w:rsid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на территории</w:t>
        </w:r>
        <w:r w:rsidR="008830C5" w:rsidRP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</w:t>
        </w:r>
        <w:r w:rsid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Богородицкий</w:t>
        </w:r>
        <w:r w:rsidR="008830C5" w:rsidRP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</w:t>
        </w:r>
        <w:r w:rsid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9</w:t>
        </w:r>
        <w:r w:rsidR="008830C5" w:rsidRP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-202</w:t>
        </w:r>
        <w:r w:rsid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4</w:t>
        </w:r>
        <w:r w:rsidR="008830C5" w:rsidRPr="00C1190A">
          <w:rPr>
            <w:rStyle w:val="a3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 xml:space="preserve"> годы»</w:t>
        </w:r>
      </w:hyperlink>
    </w:p>
    <w:p w:rsidR="008830C5" w:rsidRDefault="008830C5" w:rsidP="008830C5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8830C5" w:rsidRDefault="008830C5" w:rsidP="008830C5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hyperlink r:id="rId9" w:history="1">
        <w:r w:rsidRP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муниципальную программу «Формирование современной городской среды</w:t>
        </w:r>
        <w:r w:rsid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на территории</w:t>
        </w:r>
        <w:r w:rsidRP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сельского поселения </w:t>
        </w:r>
        <w:r w:rsid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Богородицкий</w:t>
        </w:r>
        <w:r w:rsidRP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</w:t>
        </w:r>
        <w:r w:rsid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9</w:t>
        </w:r>
        <w:r w:rsidRP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-202</w:t>
        </w:r>
        <w:r w:rsid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>4</w:t>
        </w:r>
        <w:r w:rsidRPr="00C1190A">
          <w:rPr>
            <w:rStyle w:val="a3"/>
            <w:rFonts w:ascii="Times New Roman" w:eastAsiaTheme="majorEastAsia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годы»</w:t>
        </w:r>
      </w:hyperlink>
      <w: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утвержденную </w:t>
      </w:r>
      <w:r w:rsidR="00C255F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сельского поселения </w:t>
      </w:r>
      <w:r w:rsidR="00C1190A">
        <w:rPr>
          <w:rFonts w:ascii="Times New Roman" w:hAnsi="Times New Roman"/>
          <w:sz w:val="28"/>
          <w:szCs w:val="28"/>
        </w:rPr>
        <w:t>Богородицкий</w:t>
      </w:r>
      <w:r>
        <w:rPr>
          <w:rFonts w:ascii="Times New Roman" w:hAnsi="Times New Roman"/>
          <w:sz w:val="28"/>
          <w:szCs w:val="28"/>
        </w:rPr>
        <w:t>  сельсовет №</w:t>
      </w:r>
      <w:r w:rsidR="00C1190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1190A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C1190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.201</w:t>
      </w:r>
      <w:r w:rsidR="00C1190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</w:t>
      </w:r>
    </w:p>
    <w:p w:rsidR="00747D20" w:rsidRDefault="00747D20" w:rsidP="008830C5">
      <w:pPr>
        <w:pStyle w:val="a4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8830C5" w:rsidRDefault="00C1190A" w:rsidP="008830C5">
      <w:pPr>
        <w:pStyle w:val="ConsPlusNormal0"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</w:t>
      </w:r>
      <w:r w:rsidR="00747D20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</w:rPr>
        <w:t xml:space="preserve"> </w:t>
      </w:r>
      <w:r w:rsidR="00747D20">
        <w:rPr>
          <w:rFonts w:ascii="Times New Roman" w:hAnsi="Times New Roman"/>
          <w:color w:val="000000" w:themeColor="text1"/>
        </w:rPr>
        <w:t>Р</w:t>
      </w:r>
      <w:r w:rsidR="008830C5">
        <w:rPr>
          <w:rFonts w:ascii="Times New Roman" w:hAnsi="Times New Roman"/>
          <w:color w:val="000000" w:themeColor="text1"/>
        </w:rPr>
        <w:t xml:space="preserve">аздел </w:t>
      </w:r>
      <w:r w:rsidR="00747D20">
        <w:rPr>
          <w:rFonts w:ascii="Times New Roman" w:hAnsi="Times New Roman"/>
          <w:color w:val="000000" w:themeColor="text1"/>
        </w:rPr>
        <w:t>1</w:t>
      </w:r>
      <w:r w:rsidR="008830C5">
        <w:rPr>
          <w:rFonts w:ascii="Times New Roman" w:hAnsi="Times New Roman"/>
        </w:rPr>
        <w:t xml:space="preserve"> </w:t>
      </w:r>
      <w:r w:rsidR="008830C5">
        <w:rPr>
          <w:rFonts w:ascii="Times New Roman" w:hAnsi="Times New Roman"/>
          <w:color w:val="000000" w:themeColor="text1"/>
        </w:rPr>
        <w:t>п.</w:t>
      </w:r>
      <w:r>
        <w:rPr>
          <w:rFonts w:ascii="Times New Roman" w:hAnsi="Times New Roman"/>
          <w:color w:val="000000" w:themeColor="text1"/>
        </w:rPr>
        <w:t xml:space="preserve">1 подпункт 7 </w:t>
      </w:r>
      <w:r w:rsidR="008830C5">
        <w:rPr>
          <w:rFonts w:ascii="Times New Roman" w:hAnsi="Times New Roman"/>
          <w:color w:val="000000" w:themeColor="text1"/>
        </w:rPr>
        <w:t xml:space="preserve">муниципальной программы </w:t>
      </w:r>
      <w:r w:rsidR="00747D20">
        <w:rPr>
          <w:rFonts w:ascii="Times New Roman" w:hAnsi="Times New Roman"/>
          <w:color w:val="000000" w:themeColor="text1"/>
        </w:rPr>
        <w:t>изложить в новой редакции</w:t>
      </w:r>
      <w:r w:rsidR="00C255F3">
        <w:rPr>
          <w:rFonts w:ascii="Times New Roman" w:hAnsi="Times New Roman"/>
          <w:color w:val="000000" w:themeColor="text1"/>
        </w:rPr>
        <w:t>:</w:t>
      </w:r>
    </w:p>
    <w:p w:rsidR="008830C5" w:rsidRDefault="008830C5" w:rsidP="008830C5">
      <w:pPr>
        <w:pStyle w:val="a4"/>
        <w:spacing w:after="0"/>
        <w:rPr>
          <w:rFonts w:ascii="Times New Roman" w:hAnsi="Times New Roman"/>
          <w:sz w:val="28"/>
          <w:szCs w:val="28"/>
        </w:rPr>
      </w:pPr>
    </w:p>
    <w:p w:rsidR="00747D20" w:rsidRPr="00747D20" w:rsidRDefault="00747D20" w:rsidP="00747D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D20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подлежащих благоустройству:</w:t>
      </w:r>
    </w:p>
    <w:tbl>
      <w:tblPr>
        <w:tblW w:w="10348" w:type="dxa"/>
        <w:tblInd w:w="-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86"/>
        <w:gridCol w:w="5482"/>
      </w:tblGrid>
      <w:tr w:rsidR="00747D20" w:rsidRPr="00747D20" w:rsidTr="00747D20">
        <w:trPr>
          <w:trHeight w:val="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0" w:rsidRPr="00747D20" w:rsidRDefault="00747D20" w:rsidP="00F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0" w:rsidRPr="00747D20" w:rsidRDefault="00747D20" w:rsidP="00F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территории, подлежащей благоустройству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20" w:rsidRPr="00747D20" w:rsidRDefault="00747D20" w:rsidP="00F01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747D20" w:rsidRPr="00747D20" w:rsidTr="00747D20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spellStart"/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д_ст</w:t>
            </w:r>
            <w:proofErr w:type="spellEnd"/>
            <w:r w:rsidRPr="00747D20">
              <w:rPr>
                <w:rFonts w:ascii="Times New Roman" w:hAnsi="Times New Roman" w:cs="Times New Roman"/>
                <w:sz w:val="28"/>
                <w:szCs w:val="28"/>
              </w:rPr>
              <w:t xml:space="preserve"> Плавица, ул. Строителей, д. 3,5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/>
                <w:sz w:val="28"/>
                <w:szCs w:val="28"/>
              </w:rPr>
              <w:t>ремонт дворовых проездов, обеспечение освещения дворовых территорий, установка скамеек, урн</w:t>
            </w:r>
          </w:p>
        </w:tc>
      </w:tr>
      <w:tr w:rsidR="00747D20" w:rsidRPr="00747D20" w:rsidTr="00747D20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spellStart"/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д_ст</w:t>
            </w:r>
            <w:proofErr w:type="spellEnd"/>
            <w:r w:rsidRPr="00747D20">
              <w:rPr>
                <w:rFonts w:ascii="Times New Roman" w:hAnsi="Times New Roman" w:cs="Times New Roman"/>
                <w:sz w:val="28"/>
                <w:szCs w:val="28"/>
              </w:rPr>
              <w:t xml:space="preserve"> Плавица, ул. Строителей, д. 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/>
                <w:sz w:val="28"/>
                <w:szCs w:val="28"/>
              </w:rPr>
              <w:t>ремонт дворовых проездов, обеспечение освещения дворовых территорий, установка скамеек, урн</w:t>
            </w:r>
          </w:p>
        </w:tc>
      </w:tr>
      <w:tr w:rsidR="00747D20" w:rsidRPr="00747D20" w:rsidTr="00747D20">
        <w:trPr>
          <w:trHeight w:val="7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spellStart"/>
            <w:r w:rsidRPr="00747D20">
              <w:rPr>
                <w:rFonts w:ascii="Times New Roman" w:hAnsi="Times New Roman" w:cs="Times New Roman"/>
                <w:sz w:val="28"/>
                <w:szCs w:val="28"/>
              </w:rPr>
              <w:t>д_ст</w:t>
            </w:r>
            <w:proofErr w:type="spellEnd"/>
            <w:r w:rsidRPr="00747D20">
              <w:rPr>
                <w:rFonts w:ascii="Times New Roman" w:hAnsi="Times New Roman" w:cs="Times New Roman"/>
                <w:sz w:val="28"/>
                <w:szCs w:val="28"/>
              </w:rPr>
              <w:t xml:space="preserve"> Плавица, ул. Строителей, д. 1,2А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20" w:rsidRPr="00747D20" w:rsidRDefault="00747D20" w:rsidP="00F0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D20">
              <w:rPr>
                <w:rFonts w:ascii="Times New Roman" w:hAnsi="Times New Roman"/>
                <w:sz w:val="28"/>
                <w:szCs w:val="28"/>
              </w:rPr>
              <w:t>ремонт дворовых проездов, обеспечение освещения дворовых территорий, установка скамеек, урн</w:t>
            </w:r>
            <w:r>
              <w:rPr>
                <w:rFonts w:ascii="Times New Roman" w:hAnsi="Times New Roman"/>
                <w:sz w:val="28"/>
                <w:szCs w:val="28"/>
              </w:rPr>
              <w:t>, установка детского игрового комплекса.</w:t>
            </w:r>
          </w:p>
        </w:tc>
      </w:tr>
    </w:tbl>
    <w:p w:rsidR="008E0AF6" w:rsidRPr="00747D20" w:rsidRDefault="008E0AF6" w:rsidP="00747D20">
      <w:pPr>
        <w:shd w:val="clear" w:color="auto" w:fill="FFFFFF"/>
        <w:spacing w:after="0" w:line="240" w:lineRule="auto"/>
        <w:jc w:val="center"/>
        <w:textAlignment w:val="baseline"/>
        <w:rPr>
          <w:sz w:val="28"/>
          <w:szCs w:val="28"/>
        </w:rPr>
      </w:pPr>
    </w:p>
    <w:sectPr w:rsidR="008E0AF6" w:rsidRPr="0074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C5"/>
    <w:rsid w:val="003A6044"/>
    <w:rsid w:val="00747D20"/>
    <w:rsid w:val="008830C5"/>
    <w:rsid w:val="008E0AF6"/>
    <w:rsid w:val="00AB1C4A"/>
    <w:rsid w:val="00B33F4A"/>
    <w:rsid w:val="00C1190A"/>
    <w:rsid w:val="00C255F3"/>
    <w:rsid w:val="00D11510"/>
    <w:rsid w:val="00E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11EF"/>
  <w15:chartTrackingRefBased/>
  <w15:docId w15:val="{4E4B5358-FAEE-4053-9449-87C34F19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0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8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0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830C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830C5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830C5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30C5"/>
    <w:pPr>
      <w:ind w:left="720"/>
      <w:contextualSpacing/>
    </w:pPr>
    <w:rPr>
      <w:rFonts w:eastAsia="Times New Roman" w:cs="Times New Roman"/>
    </w:rPr>
  </w:style>
  <w:style w:type="character" w:customStyle="1" w:styleId="ConsPlusNormal">
    <w:name w:val="ConsPlusNormal Знак"/>
    <w:link w:val="ConsPlusNormal0"/>
    <w:locked/>
    <w:rsid w:val="008830C5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rsid w:val="008830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a7">
    <w:name w:val="Гипертекстовая ссылка"/>
    <w:basedOn w:val="a0"/>
    <w:uiPriority w:val="99"/>
    <w:rsid w:val="008830C5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FontStyle11">
    <w:name w:val="Font Style11"/>
    <w:uiPriority w:val="99"/>
    <w:rsid w:val="008830C5"/>
    <w:rPr>
      <w:rFonts w:ascii="Times New Roman" w:hAnsi="Times New Roman" w:cs="Times New Roman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rss.admdobrinka.ru/content/files/Postanovlenie-%E2%84%96122-ot-16.11.201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vrss.admdobrinka.ru/content/files/Postanovlenie-%E2%84%96122-ot-16.11.201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vrss.admdobrinka.ru/content/files/Postanovlenie-%E2%84%96122-ot-16.11.201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vrss.admdobrinka.ru/content/files/Postanovlenie-%E2%84%96122-ot-16.11.2018.doc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hvrss.admdobrinka.ru/content/files/Postanovlenie-%E2%84%96122-ot-16.11.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2020-03-11T12:53:00Z</cp:lastPrinted>
  <dcterms:created xsi:type="dcterms:W3CDTF">2020-03-11T12:15:00Z</dcterms:created>
  <dcterms:modified xsi:type="dcterms:W3CDTF">2020-03-12T06:28:00Z</dcterms:modified>
</cp:coreProperties>
</file>