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F1" w:rsidRDefault="001502EF" w:rsidP="00E03CF1">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85pt;margin-top:2.4pt;width:40.8pt;height:48.45pt;z-index:251658240">
            <v:imagedata r:id="rId6" o:title=""/>
          </v:shape>
          <o:OLEObject Type="Embed" ProgID="Photoshop.Image.6" ShapeID="_x0000_s1026" DrawAspect="Content" ObjectID="_1408370125" r:id="rId7">
            <o:FieldCodes>\s</o:FieldCodes>
          </o:OLEObject>
        </w:pict>
      </w:r>
    </w:p>
    <w:p w:rsidR="00E03CF1" w:rsidRDefault="00E03CF1" w:rsidP="00E03CF1">
      <w:pPr>
        <w:spacing w:after="0"/>
        <w:jc w:val="center"/>
        <w:rPr>
          <w:rFonts w:ascii="Times New Roman" w:hAnsi="Times New Roman" w:cs="Times New Roman"/>
          <w:b/>
          <w:sz w:val="28"/>
          <w:szCs w:val="28"/>
        </w:rPr>
      </w:pPr>
    </w:p>
    <w:p w:rsidR="00E03CF1" w:rsidRDefault="00E03CF1" w:rsidP="00E03CF1">
      <w:pPr>
        <w:spacing w:after="0"/>
        <w:jc w:val="center"/>
        <w:rPr>
          <w:rFonts w:ascii="Times New Roman" w:hAnsi="Times New Roman" w:cs="Times New Roman"/>
          <w:b/>
          <w:sz w:val="28"/>
          <w:szCs w:val="28"/>
        </w:rPr>
      </w:pPr>
    </w:p>
    <w:p w:rsidR="00E03CF1" w:rsidRPr="009F4A9E" w:rsidRDefault="00E03CF1" w:rsidP="00E03CF1">
      <w:pPr>
        <w:spacing w:after="0"/>
        <w:jc w:val="center"/>
        <w:rPr>
          <w:rFonts w:ascii="Times New Roman" w:hAnsi="Times New Roman" w:cs="Times New Roman"/>
          <w:b/>
          <w:sz w:val="28"/>
          <w:szCs w:val="28"/>
        </w:rPr>
      </w:pPr>
      <w:r w:rsidRPr="009F4A9E">
        <w:rPr>
          <w:rFonts w:ascii="Times New Roman" w:hAnsi="Times New Roman" w:cs="Times New Roman"/>
          <w:b/>
          <w:sz w:val="28"/>
          <w:szCs w:val="28"/>
        </w:rPr>
        <w:t>ПОСТАНОВЛЕНИЕ</w:t>
      </w:r>
    </w:p>
    <w:p w:rsidR="00E03CF1" w:rsidRDefault="00E03CF1" w:rsidP="00E03CF1">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9F4A9E">
        <w:rPr>
          <w:rFonts w:ascii="Times New Roman" w:hAnsi="Times New Roman" w:cs="Times New Roman"/>
          <w:b/>
          <w:sz w:val="28"/>
          <w:szCs w:val="28"/>
        </w:rPr>
        <w:t xml:space="preserve">дминистрации </w:t>
      </w:r>
      <w:r>
        <w:rPr>
          <w:rFonts w:ascii="Times New Roman" w:hAnsi="Times New Roman" w:cs="Times New Roman"/>
          <w:b/>
          <w:sz w:val="28"/>
          <w:szCs w:val="28"/>
        </w:rPr>
        <w:t xml:space="preserve">сельского поселения </w:t>
      </w:r>
    </w:p>
    <w:p w:rsidR="00E03CF1" w:rsidRPr="009F4A9E" w:rsidRDefault="00E03CF1" w:rsidP="00E03C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Богородицкий сельсовет </w:t>
      </w:r>
      <w:r w:rsidRPr="009F4A9E">
        <w:rPr>
          <w:rFonts w:ascii="Times New Roman" w:hAnsi="Times New Roman" w:cs="Times New Roman"/>
          <w:b/>
          <w:sz w:val="28"/>
          <w:szCs w:val="28"/>
        </w:rPr>
        <w:t>Добринского муниципального района Липецкой области</w:t>
      </w:r>
      <w:r>
        <w:rPr>
          <w:rFonts w:ascii="Times New Roman" w:hAnsi="Times New Roman" w:cs="Times New Roman"/>
          <w:b/>
          <w:sz w:val="28"/>
          <w:szCs w:val="28"/>
        </w:rPr>
        <w:t xml:space="preserve"> Российской Федерации </w:t>
      </w:r>
    </w:p>
    <w:p w:rsidR="00E03CF1" w:rsidRPr="009F4A9E" w:rsidRDefault="00E03CF1" w:rsidP="00E03CF1">
      <w:pPr>
        <w:spacing w:after="0"/>
        <w:jc w:val="center"/>
        <w:rPr>
          <w:rFonts w:ascii="Times New Roman" w:hAnsi="Times New Roman" w:cs="Times New Roman"/>
          <w:b/>
        </w:rPr>
      </w:pPr>
    </w:p>
    <w:p w:rsidR="00E03CF1" w:rsidRPr="009F4A9E" w:rsidRDefault="00E03CF1" w:rsidP="00E03CF1">
      <w:pPr>
        <w:spacing w:after="0"/>
        <w:rPr>
          <w:rFonts w:ascii="Times New Roman" w:hAnsi="Times New Roman" w:cs="Times New Roman"/>
          <w:b/>
          <w:sz w:val="28"/>
          <w:szCs w:val="28"/>
        </w:rPr>
      </w:pPr>
      <w:r>
        <w:rPr>
          <w:rFonts w:ascii="Times New Roman" w:hAnsi="Times New Roman" w:cs="Times New Roman"/>
          <w:b/>
          <w:sz w:val="28"/>
          <w:szCs w:val="28"/>
        </w:rPr>
        <w:t>14.02.2011</w:t>
      </w:r>
      <w:proofErr w:type="gramStart"/>
      <w:r>
        <w:rPr>
          <w:rFonts w:ascii="Times New Roman" w:hAnsi="Times New Roman" w:cs="Times New Roman"/>
          <w:b/>
          <w:sz w:val="28"/>
          <w:szCs w:val="28"/>
        </w:rPr>
        <w:t>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w:t>
      </w:r>
      <w:proofErr w:type="gramEnd"/>
      <w:r>
        <w:rPr>
          <w:rFonts w:ascii="Times New Roman" w:hAnsi="Times New Roman" w:cs="Times New Roman"/>
          <w:b/>
          <w:sz w:val="28"/>
          <w:szCs w:val="28"/>
        </w:rPr>
        <w:t>. д. ст. Плавица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F4A9E">
        <w:rPr>
          <w:rFonts w:ascii="Times New Roman" w:hAnsi="Times New Roman" w:cs="Times New Roman"/>
          <w:b/>
          <w:sz w:val="28"/>
          <w:szCs w:val="28"/>
        </w:rPr>
        <w:tab/>
        <w:t>№</w:t>
      </w:r>
      <w:r w:rsidR="000077FB">
        <w:rPr>
          <w:rFonts w:ascii="Times New Roman" w:hAnsi="Times New Roman" w:cs="Times New Roman"/>
          <w:b/>
          <w:sz w:val="28"/>
          <w:szCs w:val="28"/>
        </w:rPr>
        <w:t xml:space="preserve"> 8/4</w:t>
      </w:r>
    </w:p>
    <w:p w:rsidR="00E03CF1" w:rsidRPr="00236D0A" w:rsidRDefault="00E03CF1" w:rsidP="00E03CF1">
      <w:pPr>
        <w:spacing w:after="0"/>
        <w:rPr>
          <w:rFonts w:ascii="Times New Roman" w:hAnsi="Times New Roman" w:cs="Times New Roman"/>
          <w:b/>
          <w:sz w:val="28"/>
          <w:szCs w:val="28"/>
        </w:rPr>
      </w:pPr>
    </w:p>
    <w:p w:rsidR="00E03CF1" w:rsidRPr="00236D0A" w:rsidRDefault="00E03CF1" w:rsidP="00E03CF1">
      <w:pPr>
        <w:spacing w:after="0"/>
        <w:rPr>
          <w:rFonts w:ascii="Times New Roman" w:hAnsi="Times New Roman" w:cs="Times New Roman"/>
          <w:b/>
          <w:sz w:val="28"/>
          <w:szCs w:val="28"/>
        </w:rPr>
      </w:pPr>
      <w:r w:rsidRPr="00236D0A">
        <w:rPr>
          <w:rFonts w:ascii="Times New Roman" w:hAnsi="Times New Roman" w:cs="Times New Roman"/>
          <w:b/>
          <w:sz w:val="28"/>
          <w:szCs w:val="28"/>
        </w:rPr>
        <w:t>О формировании комиссии по подготовке</w:t>
      </w:r>
    </w:p>
    <w:p w:rsidR="0047466A" w:rsidRDefault="00777DAA" w:rsidP="00E03CF1">
      <w:pPr>
        <w:spacing w:after="0"/>
        <w:rPr>
          <w:rFonts w:ascii="Times New Roman" w:hAnsi="Times New Roman" w:cs="Times New Roman"/>
          <w:b/>
          <w:sz w:val="28"/>
          <w:szCs w:val="28"/>
        </w:rPr>
      </w:pPr>
      <w:r>
        <w:rPr>
          <w:rFonts w:ascii="Times New Roman" w:hAnsi="Times New Roman" w:cs="Times New Roman"/>
          <w:b/>
          <w:sz w:val="28"/>
          <w:szCs w:val="28"/>
        </w:rPr>
        <w:t xml:space="preserve">проекта </w:t>
      </w:r>
      <w:r w:rsidR="0047466A">
        <w:rPr>
          <w:rFonts w:ascii="Times New Roman" w:hAnsi="Times New Roman" w:cs="Times New Roman"/>
          <w:b/>
          <w:sz w:val="28"/>
          <w:szCs w:val="28"/>
        </w:rPr>
        <w:t xml:space="preserve">Правил землепользования </w:t>
      </w:r>
    </w:p>
    <w:p w:rsidR="0047466A" w:rsidRDefault="0047466A" w:rsidP="00E03CF1">
      <w:pPr>
        <w:spacing w:after="0"/>
        <w:rPr>
          <w:rFonts w:ascii="Times New Roman" w:hAnsi="Times New Roman" w:cs="Times New Roman"/>
          <w:b/>
          <w:sz w:val="28"/>
          <w:szCs w:val="28"/>
        </w:rPr>
      </w:pPr>
      <w:r>
        <w:rPr>
          <w:rFonts w:ascii="Times New Roman" w:hAnsi="Times New Roman" w:cs="Times New Roman"/>
          <w:b/>
          <w:sz w:val="28"/>
          <w:szCs w:val="28"/>
        </w:rPr>
        <w:t>и застройки</w:t>
      </w:r>
      <w:r w:rsidR="00777DAA">
        <w:rPr>
          <w:rFonts w:ascii="Times New Roman" w:hAnsi="Times New Roman" w:cs="Times New Roman"/>
          <w:b/>
          <w:sz w:val="28"/>
          <w:szCs w:val="28"/>
        </w:rPr>
        <w:t xml:space="preserve"> сель</w:t>
      </w:r>
      <w:r w:rsidR="00E03CF1" w:rsidRPr="00236D0A">
        <w:rPr>
          <w:rFonts w:ascii="Times New Roman" w:hAnsi="Times New Roman" w:cs="Times New Roman"/>
          <w:b/>
          <w:sz w:val="28"/>
          <w:szCs w:val="28"/>
        </w:rPr>
        <w:t xml:space="preserve">ского поселения </w:t>
      </w:r>
    </w:p>
    <w:p w:rsidR="00E03CF1" w:rsidRPr="00236D0A" w:rsidRDefault="00E03CF1" w:rsidP="00E03CF1">
      <w:pPr>
        <w:spacing w:after="0"/>
        <w:rPr>
          <w:rFonts w:ascii="Times New Roman" w:hAnsi="Times New Roman" w:cs="Times New Roman"/>
          <w:b/>
          <w:sz w:val="28"/>
          <w:szCs w:val="28"/>
        </w:rPr>
      </w:pPr>
      <w:r w:rsidRPr="00236D0A">
        <w:rPr>
          <w:rFonts w:ascii="Times New Roman" w:hAnsi="Times New Roman" w:cs="Times New Roman"/>
          <w:b/>
          <w:sz w:val="28"/>
          <w:szCs w:val="28"/>
        </w:rPr>
        <w:t xml:space="preserve">Богородицкий сельсовет </w:t>
      </w:r>
    </w:p>
    <w:p w:rsidR="00E03CF1" w:rsidRPr="00236D0A" w:rsidRDefault="00E03CF1" w:rsidP="00E03CF1">
      <w:pPr>
        <w:spacing w:after="0"/>
        <w:rPr>
          <w:rFonts w:ascii="Times New Roman" w:hAnsi="Times New Roman" w:cs="Times New Roman"/>
          <w:b/>
          <w:sz w:val="28"/>
          <w:szCs w:val="28"/>
        </w:rPr>
      </w:pPr>
      <w:r w:rsidRPr="00236D0A">
        <w:rPr>
          <w:rFonts w:ascii="Times New Roman" w:hAnsi="Times New Roman" w:cs="Times New Roman"/>
          <w:b/>
          <w:sz w:val="28"/>
          <w:szCs w:val="28"/>
        </w:rPr>
        <w:t>Добринского муниципального</w:t>
      </w:r>
    </w:p>
    <w:p w:rsidR="00E03CF1" w:rsidRPr="00236D0A" w:rsidRDefault="00E03CF1" w:rsidP="00E03CF1">
      <w:pPr>
        <w:spacing w:after="0"/>
        <w:rPr>
          <w:rFonts w:ascii="Times New Roman" w:hAnsi="Times New Roman" w:cs="Times New Roman"/>
          <w:b/>
          <w:sz w:val="28"/>
          <w:szCs w:val="28"/>
        </w:rPr>
      </w:pPr>
    </w:p>
    <w:p w:rsidR="00251B5A" w:rsidRPr="00236D0A" w:rsidRDefault="00E03CF1" w:rsidP="00251B5A">
      <w:pPr>
        <w:spacing w:after="0"/>
        <w:ind w:firstLine="709"/>
        <w:jc w:val="both"/>
        <w:rPr>
          <w:rFonts w:ascii="Times New Roman" w:hAnsi="Times New Roman" w:cs="Times New Roman"/>
          <w:sz w:val="28"/>
          <w:szCs w:val="28"/>
        </w:rPr>
      </w:pPr>
      <w:r w:rsidRPr="00236D0A">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от 06.10.2003 г. № 131-ФЗ, Положением «О порядке организации и проведения публичных слушаний на территории сельского поселения Богородицкий сельсовет», Устав</w:t>
      </w:r>
      <w:r w:rsidR="00251B5A" w:rsidRPr="00236D0A">
        <w:rPr>
          <w:rFonts w:ascii="Times New Roman" w:hAnsi="Times New Roman" w:cs="Times New Roman"/>
          <w:sz w:val="28"/>
          <w:szCs w:val="28"/>
        </w:rPr>
        <w:t>ом</w:t>
      </w:r>
      <w:r w:rsidRPr="00236D0A">
        <w:rPr>
          <w:rFonts w:ascii="Times New Roman" w:hAnsi="Times New Roman" w:cs="Times New Roman"/>
          <w:sz w:val="28"/>
          <w:szCs w:val="28"/>
        </w:rPr>
        <w:t xml:space="preserve"> сельского поселения Богородицкий сельсовет Добринского муниципального района</w:t>
      </w:r>
      <w:r w:rsidR="00251B5A" w:rsidRPr="00236D0A">
        <w:rPr>
          <w:rFonts w:ascii="Times New Roman" w:hAnsi="Times New Roman" w:cs="Times New Roman"/>
          <w:sz w:val="28"/>
          <w:szCs w:val="28"/>
        </w:rPr>
        <w:t xml:space="preserve"> </w:t>
      </w:r>
    </w:p>
    <w:p w:rsidR="00251B5A" w:rsidRPr="00236D0A" w:rsidRDefault="00251B5A" w:rsidP="00251B5A">
      <w:pPr>
        <w:spacing w:after="0"/>
        <w:ind w:firstLine="709"/>
        <w:jc w:val="both"/>
        <w:rPr>
          <w:rFonts w:ascii="Times New Roman" w:hAnsi="Times New Roman" w:cs="Times New Roman"/>
          <w:sz w:val="28"/>
          <w:szCs w:val="28"/>
        </w:rPr>
      </w:pPr>
    </w:p>
    <w:p w:rsidR="00251B5A" w:rsidRPr="00236D0A" w:rsidRDefault="00251B5A" w:rsidP="00251B5A">
      <w:pPr>
        <w:spacing w:after="0"/>
        <w:ind w:firstLine="709"/>
        <w:jc w:val="both"/>
        <w:rPr>
          <w:rFonts w:ascii="Times New Roman" w:hAnsi="Times New Roman" w:cs="Times New Roman"/>
          <w:b/>
          <w:sz w:val="28"/>
          <w:szCs w:val="28"/>
        </w:rPr>
      </w:pPr>
      <w:r w:rsidRPr="00236D0A">
        <w:rPr>
          <w:rFonts w:ascii="Times New Roman" w:hAnsi="Times New Roman" w:cs="Times New Roman"/>
          <w:b/>
          <w:sz w:val="28"/>
          <w:szCs w:val="28"/>
        </w:rPr>
        <w:t>ПОСТАНОВЛЯЮ:</w:t>
      </w:r>
    </w:p>
    <w:p w:rsidR="00777DA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 xml:space="preserve">Создать комиссию по подготовке проекта правил землепользования и застройки </w:t>
      </w:r>
      <w:r w:rsidR="0047466A" w:rsidRPr="00846AD0">
        <w:rPr>
          <w:rFonts w:ascii="Times New Roman" w:hAnsi="Times New Roman" w:cs="Times New Roman"/>
          <w:sz w:val="28"/>
          <w:szCs w:val="24"/>
        </w:rPr>
        <w:t>сельского поселения Богородицкий</w:t>
      </w:r>
      <w:r w:rsidRPr="00846AD0">
        <w:rPr>
          <w:rFonts w:ascii="Times New Roman" w:hAnsi="Times New Roman" w:cs="Times New Roman"/>
          <w:sz w:val="28"/>
          <w:szCs w:val="24"/>
        </w:rPr>
        <w:t xml:space="preserve"> сельсовет</w:t>
      </w:r>
      <w:r w:rsidR="0047466A" w:rsidRPr="00846AD0">
        <w:rPr>
          <w:rFonts w:ascii="Times New Roman" w:hAnsi="Times New Roman" w:cs="Times New Roman"/>
          <w:sz w:val="28"/>
          <w:szCs w:val="24"/>
        </w:rPr>
        <w:t xml:space="preserve"> Добринского муниципального района</w:t>
      </w:r>
      <w:r w:rsidRPr="00846AD0">
        <w:rPr>
          <w:rFonts w:ascii="Times New Roman" w:hAnsi="Times New Roman" w:cs="Times New Roman"/>
          <w:sz w:val="28"/>
          <w:szCs w:val="24"/>
        </w:rPr>
        <w:t>.</w:t>
      </w:r>
    </w:p>
    <w:p w:rsidR="00777DA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Утвердить Положение о комиссии (Приложение 1).</w:t>
      </w:r>
    </w:p>
    <w:p w:rsidR="00251B5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Утвердить состав комиссии (Приложение 2).</w:t>
      </w:r>
    </w:p>
    <w:p w:rsidR="0085686B" w:rsidRPr="00236D0A" w:rsidRDefault="00CD1F58" w:rsidP="00846AD0">
      <w:pPr>
        <w:pStyle w:val="a3"/>
        <w:numPr>
          <w:ilvl w:val="0"/>
          <w:numId w:val="2"/>
        </w:numPr>
        <w:spacing w:after="0"/>
        <w:ind w:left="284"/>
        <w:jc w:val="both"/>
        <w:rPr>
          <w:rFonts w:ascii="Times New Roman" w:hAnsi="Times New Roman" w:cs="Times New Roman"/>
          <w:sz w:val="28"/>
          <w:szCs w:val="28"/>
        </w:rPr>
      </w:pPr>
      <w:proofErr w:type="gramStart"/>
      <w:r w:rsidRPr="00236D0A">
        <w:rPr>
          <w:rFonts w:ascii="Times New Roman" w:hAnsi="Times New Roman"/>
          <w:sz w:val="28"/>
          <w:szCs w:val="28"/>
        </w:rPr>
        <w:t>Контроль за</w:t>
      </w:r>
      <w:proofErr w:type="gramEnd"/>
      <w:r w:rsidRPr="00236D0A">
        <w:rPr>
          <w:rFonts w:ascii="Times New Roman" w:hAnsi="Times New Roman"/>
          <w:sz w:val="28"/>
          <w:szCs w:val="28"/>
        </w:rPr>
        <w:t xml:space="preserve"> исполнением настоящего постановления оставляю за собой.</w:t>
      </w:r>
    </w:p>
    <w:p w:rsidR="00CD1F58" w:rsidRPr="00236D0A" w:rsidRDefault="00CD1F58" w:rsidP="00846AD0">
      <w:pPr>
        <w:pStyle w:val="a3"/>
        <w:numPr>
          <w:ilvl w:val="0"/>
          <w:numId w:val="2"/>
        </w:numPr>
        <w:spacing w:after="0"/>
        <w:ind w:left="284"/>
        <w:jc w:val="both"/>
        <w:rPr>
          <w:rFonts w:ascii="Times New Roman" w:hAnsi="Times New Roman" w:cs="Times New Roman"/>
          <w:sz w:val="28"/>
          <w:szCs w:val="28"/>
        </w:rPr>
      </w:pPr>
      <w:r w:rsidRPr="00236D0A">
        <w:rPr>
          <w:rFonts w:ascii="Times New Roman" w:hAnsi="Times New Roman" w:cs="Times New Roman"/>
          <w:sz w:val="28"/>
          <w:szCs w:val="28"/>
        </w:rPr>
        <w:t>Настоящее постановление вступает в силу со дня его принятия.</w:t>
      </w:r>
    </w:p>
    <w:p w:rsidR="00CD1F58" w:rsidRPr="00236D0A" w:rsidRDefault="00CD1F58" w:rsidP="00CD1F58">
      <w:pPr>
        <w:spacing w:after="0"/>
        <w:jc w:val="both"/>
        <w:rPr>
          <w:rFonts w:ascii="Times New Roman" w:hAnsi="Times New Roman" w:cs="Times New Roman"/>
          <w:sz w:val="28"/>
          <w:szCs w:val="28"/>
        </w:rPr>
      </w:pPr>
    </w:p>
    <w:p w:rsidR="00CD1F58" w:rsidRPr="00236D0A" w:rsidRDefault="00CD1F58" w:rsidP="00CD1F58">
      <w:pPr>
        <w:spacing w:after="0"/>
        <w:jc w:val="both"/>
        <w:rPr>
          <w:rFonts w:ascii="Times New Roman" w:hAnsi="Times New Roman" w:cs="Times New Roman"/>
          <w:b/>
          <w:sz w:val="28"/>
          <w:szCs w:val="28"/>
        </w:rPr>
      </w:pPr>
      <w:r w:rsidRPr="00236D0A">
        <w:rPr>
          <w:rFonts w:ascii="Times New Roman" w:hAnsi="Times New Roman" w:cs="Times New Roman"/>
          <w:b/>
          <w:sz w:val="28"/>
          <w:szCs w:val="28"/>
        </w:rPr>
        <w:t>Глава администрации</w:t>
      </w:r>
    </w:p>
    <w:p w:rsidR="00CD1F58" w:rsidRPr="00236D0A" w:rsidRDefault="00CD1F58" w:rsidP="00CD1F58">
      <w:pPr>
        <w:spacing w:after="0"/>
        <w:jc w:val="both"/>
        <w:rPr>
          <w:rFonts w:ascii="Times New Roman" w:hAnsi="Times New Roman" w:cs="Times New Roman"/>
          <w:b/>
          <w:sz w:val="28"/>
          <w:szCs w:val="28"/>
        </w:rPr>
      </w:pPr>
      <w:r w:rsidRPr="00236D0A">
        <w:rPr>
          <w:rFonts w:ascii="Times New Roman" w:hAnsi="Times New Roman" w:cs="Times New Roman"/>
          <w:b/>
          <w:sz w:val="28"/>
          <w:szCs w:val="28"/>
        </w:rPr>
        <w:t>сельского поселения</w:t>
      </w:r>
    </w:p>
    <w:p w:rsidR="00777DAA" w:rsidRDefault="00CD1F58" w:rsidP="00CD1F58">
      <w:pPr>
        <w:spacing w:after="0"/>
        <w:rPr>
          <w:rFonts w:ascii="Times New Roman" w:hAnsi="Times New Roman" w:cs="Times New Roman"/>
          <w:b/>
          <w:sz w:val="28"/>
          <w:szCs w:val="28"/>
        </w:rPr>
      </w:pPr>
      <w:r w:rsidRPr="00236D0A">
        <w:rPr>
          <w:rFonts w:ascii="Times New Roman" w:hAnsi="Times New Roman" w:cs="Times New Roman"/>
          <w:b/>
          <w:sz w:val="28"/>
          <w:szCs w:val="28"/>
        </w:rPr>
        <w:t>Богородицкий сельсовет</w:t>
      </w:r>
      <w:r w:rsidRPr="00236D0A">
        <w:rPr>
          <w:rFonts w:ascii="Times New Roman" w:hAnsi="Times New Roman" w:cs="Times New Roman"/>
          <w:b/>
          <w:sz w:val="28"/>
          <w:szCs w:val="28"/>
        </w:rPr>
        <w:tab/>
      </w:r>
      <w:r w:rsidRPr="00236D0A">
        <w:rPr>
          <w:rFonts w:ascii="Times New Roman" w:hAnsi="Times New Roman" w:cs="Times New Roman"/>
          <w:b/>
          <w:sz w:val="28"/>
          <w:szCs w:val="28"/>
        </w:rPr>
        <w:tab/>
      </w:r>
      <w:r w:rsidRPr="00236D0A">
        <w:rPr>
          <w:rFonts w:ascii="Times New Roman" w:hAnsi="Times New Roman" w:cs="Times New Roman"/>
          <w:b/>
          <w:sz w:val="28"/>
          <w:szCs w:val="28"/>
        </w:rPr>
        <w:tab/>
      </w:r>
      <w:r w:rsidRPr="00236D0A">
        <w:rPr>
          <w:rFonts w:ascii="Times New Roman" w:hAnsi="Times New Roman" w:cs="Times New Roman"/>
          <w:b/>
          <w:sz w:val="28"/>
          <w:szCs w:val="28"/>
        </w:rPr>
        <w:tab/>
      </w:r>
      <w:r w:rsidRPr="00236D0A">
        <w:rPr>
          <w:rFonts w:ascii="Times New Roman" w:hAnsi="Times New Roman" w:cs="Times New Roman"/>
          <w:b/>
          <w:sz w:val="28"/>
          <w:szCs w:val="28"/>
        </w:rPr>
        <w:tab/>
      </w:r>
      <w:r w:rsidRPr="00236D0A">
        <w:rPr>
          <w:rFonts w:ascii="Times New Roman" w:hAnsi="Times New Roman" w:cs="Times New Roman"/>
          <w:b/>
          <w:sz w:val="28"/>
          <w:szCs w:val="28"/>
        </w:rPr>
        <w:tab/>
        <w:t>А.И.Овчинников</w:t>
      </w:r>
    </w:p>
    <w:p w:rsidR="00777DAA" w:rsidRDefault="00777DAA">
      <w:pPr>
        <w:spacing w:after="0"/>
        <w:rPr>
          <w:rFonts w:ascii="Times New Roman" w:hAnsi="Times New Roman" w:cs="Times New Roman"/>
          <w:b/>
          <w:sz w:val="28"/>
          <w:szCs w:val="28"/>
        </w:rPr>
      </w:pPr>
      <w:r>
        <w:rPr>
          <w:rFonts w:ascii="Times New Roman" w:hAnsi="Times New Roman" w:cs="Times New Roman"/>
          <w:b/>
          <w:sz w:val="28"/>
          <w:szCs w:val="28"/>
        </w:rPr>
        <w:br w:type="page"/>
      </w:r>
    </w:p>
    <w:p w:rsidR="000077FB" w:rsidRPr="000077FB" w:rsidRDefault="000077FB" w:rsidP="000077FB">
      <w:pPr>
        <w:tabs>
          <w:tab w:val="left" w:pos="1440"/>
          <w:tab w:val="right" w:pos="9355"/>
        </w:tabs>
        <w:spacing w:after="0"/>
        <w:jc w:val="right"/>
        <w:rPr>
          <w:rFonts w:ascii="Times New Roman" w:hAnsi="Times New Roman" w:cs="Times New Roman"/>
          <w:b/>
          <w:sz w:val="20"/>
          <w:szCs w:val="20"/>
        </w:rPr>
      </w:pPr>
      <w:r w:rsidRPr="000077FB">
        <w:rPr>
          <w:rFonts w:ascii="Times New Roman" w:hAnsi="Times New Roman" w:cs="Times New Roman"/>
          <w:b/>
          <w:sz w:val="20"/>
          <w:szCs w:val="20"/>
        </w:rPr>
        <w:lastRenderedPageBreak/>
        <w:t>Приложение 1</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к постановлению администрации</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сельского поселения Богородицкий сельсовет</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от «</w:t>
      </w:r>
      <w:r>
        <w:rPr>
          <w:rFonts w:ascii="Times New Roman" w:hAnsi="Times New Roman" w:cs="Times New Roman"/>
          <w:sz w:val="20"/>
          <w:szCs w:val="20"/>
        </w:rPr>
        <w:t>14</w:t>
      </w:r>
      <w:r w:rsidRPr="000077FB">
        <w:rPr>
          <w:rFonts w:ascii="Times New Roman" w:hAnsi="Times New Roman" w:cs="Times New Roman"/>
          <w:sz w:val="20"/>
          <w:szCs w:val="20"/>
        </w:rPr>
        <w:t xml:space="preserve">» </w:t>
      </w:r>
      <w:r>
        <w:rPr>
          <w:rFonts w:ascii="Times New Roman" w:hAnsi="Times New Roman" w:cs="Times New Roman"/>
          <w:sz w:val="20"/>
          <w:szCs w:val="20"/>
        </w:rPr>
        <w:t>февраля</w:t>
      </w:r>
      <w:r w:rsidRPr="000077FB">
        <w:rPr>
          <w:rFonts w:ascii="Times New Roman" w:hAnsi="Times New Roman" w:cs="Times New Roman"/>
          <w:sz w:val="20"/>
          <w:szCs w:val="20"/>
        </w:rPr>
        <w:t xml:space="preserve"> 201</w:t>
      </w:r>
      <w:r>
        <w:rPr>
          <w:rFonts w:ascii="Times New Roman" w:hAnsi="Times New Roman" w:cs="Times New Roman"/>
          <w:sz w:val="20"/>
          <w:szCs w:val="20"/>
        </w:rPr>
        <w:t>1</w:t>
      </w:r>
      <w:r w:rsidRPr="000077FB">
        <w:rPr>
          <w:rFonts w:ascii="Times New Roman" w:hAnsi="Times New Roman" w:cs="Times New Roman"/>
          <w:sz w:val="20"/>
          <w:szCs w:val="20"/>
        </w:rPr>
        <w:t xml:space="preserve"> г. № </w:t>
      </w:r>
      <w:r>
        <w:rPr>
          <w:rFonts w:ascii="Times New Roman" w:hAnsi="Times New Roman" w:cs="Times New Roman"/>
          <w:sz w:val="20"/>
          <w:szCs w:val="20"/>
        </w:rPr>
        <w:t>8/4</w:t>
      </w:r>
    </w:p>
    <w:p w:rsidR="000077FB" w:rsidRPr="000077FB" w:rsidRDefault="000077FB" w:rsidP="00846AD0">
      <w:pPr>
        <w:pStyle w:val="ConsTitle"/>
        <w:widowControl/>
        <w:jc w:val="center"/>
        <w:rPr>
          <w:rFonts w:ascii="Times New Roman" w:hAnsi="Times New Roman" w:cs="Times New Roman"/>
          <w:sz w:val="24"/>
          <w:szCs w:val="24"/>
        </w:rPr>
      </w:pPr>
    </w:p>
    <w:p w:rsidR="00846AD0" w:rsidRPr="000077FB" w:rsidRDefault="00846AD0" w:rsidP="00846AD0">
      <w:pPr>
        <w:pStyle w:val="ConsTitle"/>
        <w:widowControl/>
        <w:jc w:val="center"/>
        <w:rPr>
          <w:rFonts w:ascii="Times New Roman" w:hAnsi="Times New Roman" w:cs="Times New Roman"/>
          <w:sz w:val="24"/>
          <w:szCs w:val="24"/>
        </w:rPr>
      </w:pPr>
      <w:r w:rsidRPr="000077FB">
        <w:rPr>
          <w:rFonts w:ascii="Times New Roman" w:hAnsi="Times New Roman" w:cs="Times New Roman"/>
          <w:sz w:val="24"/>
          <w:szCs w:val="24"/>
        </w:rPr>
        <w:t>ПОЛОЖЕНИЕ</w:t>
      </w:r>
    </w:p>
    <w:p w:rsidR="00846AD0" w:rsidRPr="000077FB" w:rsidRDefault="00846AD0" w:rsidP="00846AD0">
      <w:pPr>
        <w:pStyle w:val="ConsTitle"/>
        <w:widowControl/>
        <w:jc w:val="center"/>
        <w:rPr>
          <w:rFonts w:ascii="Times New Roman" w:hAnsi="Times New Roman" w:cs="Times New Roman"/>
          <w:sz w:val="24"/>
          <w:szCs w:val="24"/>
        </w:rPr>
      </w:pPr>
      <w:r w:rsidRPr="000077FB">
        <w:rPr>
          <w:rFonts w:ascii="Times New Roman" w:hAnsi="Times New Roman" w:cs="Times New Roman"/>
          <w:sz w:val="24"/>
          <w:szCs w:val="24"/>
        </w:rPr>
        <w:t>о комиссии по подготовке  проекта правил землепользования и застройки</w:t>
      </w:r>
      <w:r w:rsidR="000077FB" w:rsidRPr="000077FB">
        <w:rPr>
          <w:rFonts w:ascii="Times New Roman" w:hAnsi="Times New Roman" w:cs="Times New Roman"/>
          <w:sz w:val="24"/>
          <w:szCs w:val="24"/>
        </w:rPr>
        <w:t xml:space="preserve"> сельского поселения Богородицкий сельсовет Добринского муниципального района</w:t>
      </w:r>
    </w:p>
    <w:p w:rsidR="00846AD0" w:rsidRPr="000077FB"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sz w:val="24"/>
          <w:szCs w:val="24"/>
        </w:rPr>
        <w:t>1</w:t>
      </w:r>
      <w:r w:rsidRPr="00A82D4A">
        <w:rPr>
          <w:rFonts w:ascii="Times New Roman" w:hAnsi="Times New Roman" w:cs="Times New Roman"/>
          <w:b/>
          <w:sz w:val="24"/>
          <w:szCs w:val="24"/>
        </w:rPr>
        <w:t>. Общие положения</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Title"/>
        <w:widowControl/>
        <w:ind w:firstLine="540"/>
        <w:jc w:val="both"/>
        <w:rPr>
          <w:rFonts w:ascii="Times New Roman" w:hAnsi="Times New Roman" w:cs="Times New Roman"/>
          <w:b w:val="0"/>
          <w:sz w:val="24"/>
          <w:szCs w:val="24"/>
        </w:rPr>
      </w:pPr>
      <w:r w:rsidRPr="00A82D4A">
        <w:rPr>
          <w:rFonts w:ascii="Times New Roman" w:hAnsi="Times New Roman" w:cs="Times New Roman"/>
          <w:b w:val="0"/>
          <w:sz w:val="24"/>
          <w:szCs w:val="24"/>
        </w:rPr>
        <w:t>1.1. Комиссия создается в целях подготовки проекта Правил землепользования и застройки</w:t>
      </w:r>
      <w:r w:rsidR="000077FB">
        <w:rPr>
          <w:rFonts w:ascii="Times New Roman" w:hAnsi="Times New Roman" w:cs="Times New Roman"/>
          <w:b w:val="0"/>
          <w:sz w:val="24"/>
          <w:szCs w:val="24"/>
        </w:rPr>
        <w:t xml:space="preserve"> сельского поселения Богородицкий </w:t>
      </w:r>
      <w:r>
        <w:rPr>
          <w:rFonts w:ascii="Times New Roman" w:hAnsi="Times New Roman" w:cs="Times New Roman"/>
          <w:b w:val="0"/>
          <w:sz w:val="24"/>
          <w:szCs w:val="24"/>
        </w:rPr>
        <w:t>сельсовет</w:t>
      </w:r>
      <w:r w:rsidRPr="00A82D4A">
        <w:rPr>
          <w:rFonts w:ascii="Times New Roman" w:hAnsi="Times New Roman" w:cs="Times New Roman"/>
          <w:b w:val="0"/>
          <w:sz w:val="24"/>
          <w:szCs w:val="24"/>
        </w:rPr>
        <w:t xml:space="preserve"> </w:t>
      </w:r>
      <w:r w:rsidR="000077FB">
        <w:rPr>
          <w:rFonts w:ascii="Times New Roman" w:hAnsi="Times New Roman" w:cs="Times New Roman"/>
          <w:b w:val="0"/>
          <w:sz w:val="24"/>
          <w:szCs w:val="24"/>
        </w:rPr>
        <w:t xml:space="preserve"> Добринского муниципального района </w:t>
      </w:r>
      <w:r w:rsidRPr="00A82D4A">
        <w:rPr>
          <w:rFonts w:ascii="Times New Roman" w:hAnsi="Times New Roman" w:cs="Times New Roman"/>
          <w:b w:val="0"/>
          <w:sz w:val="24"/>
          <w:szCs w:val="24"/>
        </w:rPr>
        <w:t>(далее – проект правил землепользования и застройки).</w:t>
      </w:r>
    </w:p>
    <w:p w:rsidR="00846AD0" w:rsidRPr="00A82D4A" w:rsidRDefault="00846AD0" w:rsidP="00846AD0">
      <w:pPr>
        <w:pStyle w:val="ConsTitle"/>
        <w:widowControl/>
        <w:ind w:firstLine="540"/>
        <w:jc w:val="both"/>
        <w:rPr>
          <w:rFonts w:ascii="Times New Roman" w:hAnsi="Times New Roman" w:cs="Times New Roman"/>
          <w:b w:val="0"/>
          <w:sz w:val="24"/>
          <w:szCs w:val="24"/>
        </w:rPr>
      </w:pPr>
      <w:r w:rsidRPr="00A82D4A">
        <w:rPr>
          <w:rFonts w:ascii="Times New Roman" w:hAnsi="Times New Roman" w:cs="Times New Roman"/>
          <w:b w:val="0"/>
          <w:sz w:val="24"/>
          <w:szCs w:val="24"/>
        </w:rPr>
        <w:t xml:space="preserve">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w:t>
      </w:r>
      <w:r w:rsidR="000077FB">
        <w:rPr>
          <w:rFonts w:ascii="Times New Roman" w:hAnsi="Times New Roman" w:cs="Times New Roman"/>
          <w:b w:val="0"/>
          <w:sz w:val="24"/>
          <w:szCs w:val="24"/>
        </w:rPr>
        <w:t>Липецкой</w:t>
      </w:r>
      <w:r w:rsidRPr="00A82D4A">
        <w:rPr>
          <w:rFonts w:ascii="Times New Roman" w:hAnsi="Times New Roman" w:cs="Times New Roman"/>
          <w:b w:val="0"/>
          <w:sz w:val="24"/>
          <w:szCs w:val="24"/>
        </w:rPr>
        <w:t xml:space="preserve"> области, нормативными правовыми актами </w:t>
      </w:r>
      <w:r>
        <w:rPr>
          <w:rFonts w:ascii="Times New Roman" w:hAnsi="Times New Roman" w:cs="Times New Roman"/>
          <w:b w:val="0"/>
          <w:sz w:val="24"/>
          <w:szCs w:val="24"/>
        </w:rPr>
        <w:t xml:space="preserve">   администрации сельсовета</w:t>
      </w:r>
      <w:r w:rsidRPr="00A82D4A">
        <w:rPr>
          <w:rFonts w:ascii="Times New Roman" w:hAnsi="Times New Roman" w:cs="Times New Roman"/>
          <w:b w:val="0"/>
          <w:sz w:val="24"/>
          <w:szCs w:val="24"/>
        </w:rPr>
        <w:t xml:space="preserve">, положениями схемы территориального планирования </w:t>
      </w:r>
      <w:r>
        <w:rPr>
          <w:rFonts w:ascii="Times New Roman" w:hAnsi="Times New Roman" w:cs="Times New Roman"/>
          <w:b w:val="0"/>
          <w:sz w:val="24"/>
          <w:szCs w:val="24"/>
        </w:rPr>
        <w:t xml:space="preserve"> </w:t>
      </w:r>
      <w:r w:rsidR="000077FB">
        <w:rPr>
          <w:rFonts w:ascii="Times New Roman" w:hAnsi="Times New Roman" w:cs="Times New Roman"/>
          <w:b w:val="0"/>
          <w:sz w:val="24"/>
          <w:szCs w:val="24"/>
        </w:rPr>
        <w:t>Богородицкого</w:t>
      </w:r>
      <w:r>
        <w:rPr>
          <w:rFonts w:ascii="Times New Roman" w:hAnsi="Times New Roman" w:cs="Times New Roman"/>
          <w:b w:val="0"/>
          <w:sz w:val="24"/>
          <w:szCs w:val="24"/>
        </w:rPr>
        <w:t xml:space="preserve"> сельсовета</w:t>
      </w:r>
      <w:r w:rsidRPr="00A82D4A">
        <w:rPr>
          <w:rFonts w:ascii="Times New Roman" w:hAnsi="Times New Roman" w:cs="Times New Roman"/>
          <w:b w:val="0"/>
          <w:sz w:val="24"/>
          <w:szCs w:val="24"/>
        </w:rPr>
        <w:t xml:space="preserve">, генерального плана </w:t>
      </w:r>
      <w:r>
        <w:rPr>
          <w:rFonts w:ascii="Times New Roman" w:hAnsi="Times New Roman" w:cs="Times New Roman"/>
          <w:b w:val="0"/>
          <w:sz w:val="24"/>
          <w:szCs w:val="24"/>
        </w:rPr>
        <w:t>сельсовета</w:t>
      </w:r>
      <w:r w:rsidRPr="00A82D4A">
        <w:rPr>
          <w:rFonts w:ascii="Times New Roman" w:hAnsi="Times New Roman" w:cs="Times New Roman"/>
          <w:b w:val="0"/>
          <w:sz w:val="24"/>
          <w:szCs w:val="24"/>
        </w:rPr>
        <w:t>,  настоящим Положением.</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1.3. Состав комиссии утверждается распоряжением главы администрации </w:t>
      </w:r>
      <w:r w:rsidR="000077FB">
        <w:rPr>
          <w:rFonts w:ascii="Times New Roman" w:hAnsi="Times New Roman" w:cs="Times New Roman"/>
          <w:sz w:val="24"/>
          <w:szCs w:val="24"/>
        </w:rPr>
        <w:t>Богородицкого</w:t>
      </w:r>
      <w:r>
        <w:rPr>
          <w:rFonts w:ascii="Times New Roman" w:hAnsi="Times New Roman" w:cs="Times New Roman"/>
          <w:sz w:val="24"/>
          <w:szCs w:val="24"/>
        </w:rPr>
        <w:t xml:space="preserve"> сельсовета.</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2. Деятельность комиссии</w:t>
      </w:r>
    </w:p>
    <w:p w:rsidR="00846AD0" w:rsidRPr="00A82D4A" w:rsidRDefault="00846AD0" w:rsidP="00846AD0">
      <w:pPr>
        <w:pStyle w:val="ConsNormal"/>
        <w:widowControl/>
        <w:ind w:firstLine="0"/>
        <w:jc w:val="center"/>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2.1. Заседания комиссии проводятся по мере необходимости, но не реже </w:t>
      </w:r>
      <w:r w:rsidR="000077FB">
        <w:rPr>
          <w:rFonts w:ascii="Times New Roman" w:hAnsi="Times New Roman" w:cs="Times New Roman"/>
          <w:sz w:val="24"/>
          <w:szCs w:val="24"/>
        </w:rPr>
        <w:t>одного</w:t>
      </w:r>
      <w:r w:rsidRPr="00A82D4A">
        <w:rPr>
          <w:rFonts w:ascii="Times New Roman" w:hAnsi="Times New Roman" w:cs="Times New Roman"/>
          <w:sz w:val="24"/>
          <w:szCs w:val="24"/>
        </w:rPr>
        <w:t xml:space="preserve"> раз в</w:t>
      </w:r>
      <w:r w:rsidR="000077FB">
        <w:rPr>
          <w:rFonts w:ascii="Times New Roman" w:hAnsi="Times New Roman" w:cs="Times New Roman"/>
          <w:sz w:val="24"/>
          <w:szCs w:val="24"/>
        </w:rPr>
        <w:t xml:space="preserve"> две</w:t>
      </w:r>
      <w:r w:rsidRPr="00A82D4A">
        <w:rPr>
          <w:rFonts w:ascii="Times New Roman" w:hAnsi="Times New Roman" w:cs="Times New Roman"/>
          <w:sz w:val="24"/>
          <w:szCs w:val="24"/>
        </w:rPr>
        <w:t xml:space="preserve"> недел</w:t>
      </w:r>
      <w:r w:rsidR="000077FB">
        <w:rPr>
          <w:rFonts w:ascii="Times New Roman" w:hAnsi="Times New Roman" w:cs="Times New Roman"/>
          <w:sz w:val="24"/>
          <w:szCs w:val="24"/>
        </w:rPr>
        <w:t>и</w:t>
      </w:r>
      <w:r w:rsidRPr="00A82D4A">
        <w:rPr>
          <w:rFonts w:ascii="Times New Roman" w:hAnsi="Times New Roman" w:cs="Times New Roman"/>
          <w:sz w:val="24"/>
          <w:szCs w:val="24"/>
        </w:rPr>
        <w:t>.</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2.2. Заседание комиссии правомочно, если на нем присутствует не менее половины его членов.</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3. Права и обязанности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Председатель комиссии обязан:</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 Руководить, организовывать и контролировать деятельность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3.2. Распределять обязанности между членами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3.3. Вести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3.4. Утверждать план мероприятий и протоколы заседаний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lastRenderedPageBreak/>
        <w:t>Председатель комиссии имеет право:</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3.7. Вносить дополнения в план мероприятий в целях решения вопросов, возникающих в ходе деятельности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3.8. Требовать своевременного выполнения членами комиссии решений, принятых на заседаниях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3.12. Созывать в случае необходимости внеочередное заседание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4. Права и обязанности заместителя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обязан:</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4.1. Организовывать проведение заседаний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4.2. Контролировать своевременное поступление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4.4. Представлять членам комиссии проект Правил землепользования и застройки с учетом внесенных замечаний, предложений и дополнений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один рабочий день до очередного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4.6. Исполнять обязанности председателя комиссии в случае отсутствия председателя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имеет право:</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5. Права и обязанности секретаря комиссии</w:t>
      </w:r>
    </w:p>
    <w:p w:rsidR="00846AD0" w:rsidRPr="00A82D4A"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Секретарь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5.1. Ведет протокол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5.2. Представляет протокол для подписания и утверждения членам и председателю комиссии в течение 3-х дней после проведенного заседания.</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5.4. Извещает всех членов комиссии о дате внеочередного заседания телефонограммой не менее чем за два дня до начала заседания.</w:t>
      </w: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6. Права и обязанности членов комиссии</w:t>
      </w:r>
    </w:p>
    <w:p w:rsidR="00846AD0" w:rsidRPr="00A82D4A"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6.1. Принимать участие в разработке плана мероприятий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lastRenderedPageBreak/>
        <w:t>6.2. Участвовать в обсуждении и голосовании рассматриваемых вопросов на заседаниях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6.4. Высказывать особое мнение с обязательным внесением его в протокол заседания.</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6.5. Своевременно выполнять все поручения председателя и заместителя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7. Прекращение деятельности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Комиссия прекращает свою деятельность после утверждения решением представительного органа городского, сельского поселения, городского округа Правил землепользования и застройки.</w:t>
      </w:r>
    </w:p>
    <w:p w:rsidR="00846AD0" w:rsidRPr="00A82D4A" w:rsidRDefault="00846AD0" w:rsidP="00846AD0">
      <w:pPr>
        <w:pStyle w:val="ConsNormal"/>
        <w:widowControl/>
        <w:ind w:firstLine="0"/>
        <w:rPr>
          <w:sz w:val="24"/>
          <w:szCs w:val="24"/>
        </w:rPr>
      </w:pPr>
    </w:p>
    <w:p w:rsidR="00846AD0" w:rsidRPr="00A82D4A" w:rsidRDefault="00846AD0" w:rsidP="00846AD0">
      <w:pPr>
        <w:pStyle w:val="ConsNormal"/>
        <w:widowControl/>
        <w:ind w:firstLine="0"/>
        <w:jc w:val="right"/>
        <w:rPr>
          <w:sz w:val="24"/>
          <w:szCs w:val="24"/>
        </w:rPr>
      </w:pPr>
    </w:p>
    <w:p w:rsidR="00846AD0" w:rsidRPr="00A82D4A" w:rsidRDefault="00846AD0" w:rsidP="00846AD0">
      <w:pPr>
        <w:pStyle w:val="ConsNormal"/>
        <w:widowControl/>
        <w:ind w:firstLine="0"/>
        <w:jc w:val="right"/>
        <w:rPr>
          <w:sz w:val="24"/>
          <w:szCs w:val="24"/>
        </w:rPr>
      </w:pPr>
    </w:p>
    <w:p w:rsidR="00846AD0" w:rsidRPr="00A82D4A" w:rsidRDefault="00846AD0" w:rsidP="00846AD0">
      <w:pPr>
        <w:pStyle w:val="ConsNormal"/>
        <w:widowControl/>
        <w:ind w:firstLine="0"/>
        <w:jc w:val="right"/>
        <w:rPr>
          <w:sz w:val="24"/>
          <w:szCs w:val="24"/>
        </w:rPr>
      </w:pPr>
    </w:p>
    <w:p w:rsidR="001502EF" w:rsidRDefault="001502EF">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502EF" w:rsidRPr="000077FB" w:rsidRDefault="001502EF" w:rsidP="001502EF">
      <w:pPr>
        <w:tabs>
          <w:tab w:val="left" w:pos="1440"/>
          <w:tab w:val="right" w:pos="9355"/>
        </w:tabs>
        <w:spacing w:after="0"/>
        <w:jc w:val="right"/>
        <w:rPr>
          <w:rFonts w:ascii="Times New Roman" w:hAnsi="Times New Roman" w:cs="Times New Roman"/>
          <w:b/>
          <w:sz w:val="20"/>
          <w:szCs w:val="20"/>
        </w:rPr>
      </w:pPr>
      <w:r w:rsidRPr="000077FB">
        <w:rPr>
          <w:rFonts w:ascii="Times New Roman" w:hAnsi="Times New Roman" w:cs="Times New Roman"/>
          <w:b/>
          <w:sz w:val="20"/>
          <w:szCs w:val="20"/>
        </w:rPr>
        <w:lastRenderedPageBreak/>
        <w:t xml:space="preserve">Приложение </w:t>
      </w:r>
      <w:r>
        <w:rPr>
          <w:rFonts w:ascii="Times New Roman" w:hAnsi="Times New Roman" w:cs="Times New Roman"/>
          <w:b/>
          <w:sz w:val="20"/>
          <w:szCs w:val="20"/>
        </w:rPr>
        <w:t>2</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к постановлению администрации</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сельского поселения Богородицкий сельсовет</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от «</w:t>
      </w:r>
      <w:r>
        <w:rPr>
          <w:rFonts w:ascii="Times New Roman" w:hAnsi="Times New Roman" w:cs="Times New Roman"/>
          <w:sz w:val="20"/>
          <w:szCs w:val="20"/>
        </w:rPr>
        <w:t>14</w:t>
      </w:r>
      <w:r w:rsidRPr="000077FB">
        <w:rPr>
          <w:rFonts w:ascii="Times New Roman" w:hAnsi="Times New Roman" w:cs="Times New Roman"/>
          <w:sz w:val="20"/>
          <w:szCs w:val="20"/>
        </w:rPr>
        <w:t xml:space="preserve">» </w:t>
      </w:r>
      <w:r>
        <w:rPr>
          <w:rFonts w:ascii="Times New Roman" w:hAnsi="Times New Roman" w:cs="Times New Roman"/>
          <w:sz w:val="20"/>
          <w:szCs w:val="20"/>
        </w:rPr>
        <w:t>февраля</w:t>
      </w:r>
      <w:r w:rsidRPr="000077FB">
        <w:rPr>
          <w:rFonts w:ascii="Times New Roman" w:hAnsi="Times New Roman" w:cs="Times New Roman"/>
          <w:sz w:val="20"/>
          <w:szCs w:val="20"/>
        </w:rPr>
        <w:t xml:space="preserve"> 201</w:t>
      </w:r>
      <w:r>
        <w:rPr>
          <w:rFonts w:ascii="Times New Roman" w:hAnsi="Times New Roman" w:cs="Times New Roman"/>
          <w:sz w:val="20"/>
          <w:szCs w:val="20"/>
        </w:rPr>
        <w:t>1</w:t>
      </w:r>
      <w:r w:rsidRPr="000077FB">
        <w:rPr>
          <w:rFonts w:ascii="Times New Roman" w:hAnsi="Times New Roman" w:cs="Times New Roman"/>
          <w:sz w:val="20"/>
          <w:szCs w:val="20"/>
        </w:rPr>
        <w:t xml:space="preserve"> г. № </w:t>
      </w:r>
      <w:r>
        <w:rPr>
          <w:rFonts w:ascii="Times New Roman" w:hAnsi="Times New Roman" w:cs="Times New Roman"/>
          <w:sz w:val="20"/>
          <w:szCs w:val="20"/>
        </w:rPr>
        <w:t>8/4</w:t>
      </w:r>
    </w:p>
    <w:p w:rsidR="00846AD0" w:rsidRPr="006A7657" w:rsidRDefault="00846AD0" w:rsidP="00846AD0">
      <w:pPr>
        <w:pStyle w:val="ConsNormal"/>
        <w:widowControl/>
        <w:ind w:firstLine="0"/>
        <w:jc w:val="right"/>
        <w:rPr>
          <w:rFonts w:ascii="Times New Roman" w:hAnsi="Times New Roman" w:cs="Times New Roman"/>
          <w:sz w:val="24"/>
          <w:szCs w:val="24"/>
        </w:rPr>
      </w:pP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СОСТАВ</w:t>
      </w:r>
    </w:p>
    <w:p w:rsidR="001502EF" w:rsidRDefault="00846AD0" w:rsidP="001502EF">
      <w:pPr>
        <w:pStyle w:val="ConsTitle"/>
        <w:widowControl/>
        <w:jc w:val="center"/>
        <w:rPr>
          <w:rFonts w:ascii="Times New Roman" w:hAnsi="Times New Roman" w:cs="Times New Roman"/>
          <w:b w:val="0"/>
          <w:sz w:val="24"/>
          <w:szCs w:val="24"/>
        </w:rPr>
      </w:pPr>
      <w:r w:rsidRPr="00A82D4A">
        <w:rPr>
          <w:rFonts w:ascii="Times New Roman" w:hAnsi="Times New Roman" w:cs="Times New Roman"/>
          <w:b w:val="0"/>
          <w:sz w:val="24"/>
          <w:szCs w:val="24"/>
        </w:rPr>
        <w:t xml:space="preserve">комиссии по подготовке  проекта Правил землепользования и застройки </w:t>
      </w:r>
      <w:r w:rsidR="001502EF">
        <w:rPr>
          <w:rFonts w:ascii="Times New Roman" w:hAnsi="Times New Roman" w:cs="Times New Roman"/>
          <w:b w:val="0"/>
          <w:sz w:val="24"/>
          <w:szCs w:val="24"/>
        </w:rPr>
        <w:t xml:space="preserve">сельского поселения Богородицкий сельсовет Добринского муниципального района </w:t>
      </w:r>
    </w:p>
    <w:p w:rsidR="00846AD0" w:rsidRPr="00A82D4A" w:rsidRDefault="00846AD0" w:rsidP="001502EF">
      <w:pPr>
        <w:pStyle w:val="ConsTitle"/>
        <w:widowControl/>
        <w:jc w:val="center"/>
        <w:rPr>
          <w:rFonts w:ascii="Times New Roman" w:hAnsi="Times New Roman" w:cs="Times New Roman"/>
          <w:sz w:val="24"/>
          <w:szCs w:val="24"/>
        </w:rPr>
      </w:pPr>
    </w:p>
    <w:p w:rsidR="00846AD0" w:rsidRPr="00A82D4A" w:rsidRDefault="00846AD0" w:rsidP="00846AD0">
      <w:pPr>
        <w:pStyle w:val="ConsTitle"/>
        <w:widowControl/>
        <w:rPr>
          <w:rFonts w:ascii="Times New Roman" w:hAnsi="Times New Roman" w:cs="Times New Roman"/>
          <w:b w:val="0"/>
          <w:sz w:val="24"/>
          <w:szCs w:val="24"/>
        </w:rPr>
      </w:pPr>
      <w:r w:rsidRPr="00A82D4A">
        <w:rPr>
          <w:rFonts w:ascii="Times New Roman" w:hAnsi="Times New Roman" w:cs="Times New Roman"/>
          <w:b w:val="0"/>
          <w:sz w:val="24"/>
          <w:szCs w:val="24"/>
        </w:rPr>
        <w:t>Председатель комиссии –</w:t>
      </w:r>
      <w:r>
        <w:rPr>
          <w:rFonts w:ascii="Times New Roman" w:hAnsi="Times New Roman" w:cs="Times New Roman"/>
          <w:b w:val="0"/>
          <w:sz w:val="24"/>
          <w:szCs w:val="24"/>
        </w:rPr>
        <w:t xml:space="preserve"> </w:t>
      </w:r>
      <w:r w:rsidR="001502EF">
        <w:rPr>
          <w:rFonts w:ascii="Times New Roman" w:hAnsi="Times New Roman" w:cs="Times New Roman"/>
          <w:b w:val="0"/>
          <w:sz w:val="24"/>
          <w:szCs w:val="24"/>
        </w:rPr>
        <w:t>Овчинников А.И.</w:t>
      </w:r>
      <w:r>
        <w:rPr>
          <w:rFonts w:ascii="Times New Roman" w:hAnsi="Times New Roman" w:cs="Times New Roman"/>
          <w:b w:val="0"/>
          <w:sz w:val="24"/>
          <w:szCs w:val="24"/>
        </w:rPr>
        <w:t>-</w:t>
      </w:r>
      <w:r w:rsidRPr="00A82D4A">
        <w:rPr>
          <w:rFonts w:ascii="Times New Roman" w:hAnsi="Times New Roman" w:cs="Times New Roman"/>
          <w:b w:val="0"/>
          <w:sz w:val="24"/>
          <w:szCs w:val="24"/>
        </w:rPr>
        <w:t xml:space="preserve"> </w:t>
      </w:r>
      <w:r w:rsidR="001502EF">
        <w:rPr>
          <w:rFonts w:ascii="Times New Roman" w:hAnsi="Times New Roman" w:cs="Times New Roman"/>
          <w:b w:val="0"/>
          <w:sz w:val="24"/>
          <w:szCs w:val="24"/>
        </w:rPr>
        <w:t>глава</w:t>
      </w:r>
      <w:r w:rsidRPr="00A82D4A">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 сельсовета</w:t>
      </w:r>
    </w:p>
    <w:p w:rsidR="00846AD0" w:rsidRDefault="00846AD0" w:rsidP="00846AD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Секр</w:t>
      </w:r>
      <w:r w:rsidR="001502EF">
        <w:rPr>
          <w:rFonts w:ascii="Times New Roman" w:hAnsi="Times New Roman" w:cs="Times New Roman"/>
          <w:sz w:val="24"/>
          <w:szCs w:val="24"/>
        </w:rPr>
        <w:t>етарь комиссии – Бессонова  Л.В.</w:t>
      </w:r>
      <w:r>
        <w:rPr>
          <w:rFonts w:ascii="Times New Roman" w:hAnsi="Times New Roman" w:cs="Times New Roman"/>
          <w:sz w:val="24"/>
          <w:szCs w:val="24"/>
        </w:rPr>
        <w:t>- специалист администрации сельсовета</w:t>
      </w:r>
    </w:p>
    <w:p w:rsidR="00846AD0" w:rsidRDefault="00846AD0" w:rsidP="00846AD0">
      <w:pPr>
        <w:pStyle w:val="ConsNonformat"/>
        <w:widowControl/>
        <w:jc w:val="both"/>
        <w:rPr>
          <w:rFonts w:ascii="Times New Roman" w:hAnsi="Times New Roman" w:cs="Times New Roman"/>
          <w:sz w:val="24"/>
          <w:szCs w:val="24"/>
        </w:rPr>
      </w:pPr>
    </w:p>
    <w:p w:rsidR="00846AD0" w:rsidRDefault="00846AD0" w:rsidP="00846AD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1502EF" w:rsidRPr="001502EF" w:rsidRDefault="001502EF" w:rsidP="001502EF">
      <w:pPr>
        <w:pStyle w:val="a3"/>
        <w:numPr>
          <w:ilvl w:val="0"/>
          <w:numId w:val="3"/>
        </w:numPr>
        <w:spacing w:after="0"/>
        <w:ind w:left="426"/>
        <w:jc w:val="both"/>
        <w:rPr>
          <w:rFonts w:ascii="Times New Roman" w:hAnsi="Times New Roman" w:cs="Times New Roman"/>
          <w:sz w:val="24"/>
          <w:szCs w:val="28"/>
        </w:rPr>
      </w:pPr>
      <w:r w:rsidRPr="001502EF">
        <w:rPr>
          <w:rFonts w:ascii="Times New Roman" w:hAnsi="Times New Roman" w:cs="Times New Roman"/>
          <w:sz w:val="24"/>
          <w:szCs w:val="28"/>
        </w:rPr>
        <w:t>Сидельникова Т. А. – ведущий специалист администрации сельского поселения Богородицкий сельсовет.</w:t>
      </w:r>
    </w:p>
    <w:p w:rsidR="001502EF" w:rsidRPr="001502EF" w:rsidRDefault="001502EF" w:rsidP="001502EF">
      <w:pPr>
        <w:spacing w:after="0"/>
        <w:ind w:left="-76"/>
        <w:jc w:val="both"/>
        <w:rPr>
          <w:rFonts w:ascii="Times New Roman" w:hAnsi="Times New Roman" w:cs="Times New Roman"/>
          <w:sz w:val="24"/>
          <w:szCs w:val="28"/>
        </w:rPr>
      </w:pPr>
      <w:r>
        <w:rPr>
          <w:rFonts w:ascii="Times New Roman" w:hAnsi="Times New Roman" w:cs="Times New Roman"/>
          <w:sz w:val="24"/>
          <w:szCs w:val="28"/>
        </w:rPr>
        <w:t>Приглашенные члены</w:t>
      </w:r>
      <w:r w:rsidRPr="001502EF">
        <w:rPr>
          <w:rFonts w:ascii="Times New Roman" w:hAnsi="Times New Roman" w:cs="Times New Roman"/>
          <w:sz w:val="24"/>
          <w:szCs w:val="28"/>
        </w:rPr>
        <w:t xml:space="preserve"> комисси</w:t>
      </w:r>
      <w:r>
        <w:rPr>
          <w:rFonts w:ascii="Times New Roman" w:hAnsi="Times New Roman" w:cs="Times New Roman"/>
          <w:sz w:val="24"/>
          <w:szCs w:val="28"/>
        </w:rPr>
        <w:t>и</w:t>
      </w:r>
      <w:r w:rsidRPr="001502EF">
        <w:rPr>
          <w:rFonts w:ascii="Times New Roman" w:hAnsi="Times New Roman" w:cs="Times New Roman"/>
          <w:sz w:val="24"/>
          <w:szCs w:val="28"/>
        </w:rPr>
        <w:t>:</w:t>
      </w:r>
    </w:p>
    <w:p w:rsidR="001502EF" w:rsidRPr="001502EF" w:rsidRDefault="001502EF" w:rsidP="001502EF">
      <w:pPr>
        <w:pStyle w:val="a3"/>
        <w:numPr>
          <w:ilvl w:val="0"/>
          <w:numId w:val="4"/>
        </w:numPr>
        <w:spacing w:after="0"/>
        <w:ind w:left="284"/>
        <w:jc w:val="both"/>
        <w:rPr>
          <w:rFonts w:ascii="Times New Roman" w:hAnsi="Times New Roman" w:cs="Times New Roman"/>
          <w:sz w:val="24"/>
          <w:szCs w:val="28"/>
        </w:rPr>
      </w:pPr>
      <w:proofErr w:type="spellStart"/>
      <w:r w:rsidRPr="001502EF">
        <w:rPr>
          <w:rFonts w:ascii="Times New Roman" w:hAnsi="Times New Roman" w:cs="Times New Roman"/>
          <w:sz w:val="24"/>
          <w:szCs w:val="28"/>
        </w:rPr>
        <w:t>Провоторов</w:t>
      </w:r>
      <w:proofErr w:type="spellEnd"/>
      <w:r w:rsidRPr="001502EF">
        <w:rPr>
          <w:rFonts w:ascii="Times New Roman" w:hAnsi="Times New Roman" w:cs="Times New Roman"/>
          <w:sz w:val="24"/>
          <w:szCs w:val="28"/>
        </w:rPr>
        <w:t xml:space="preserve"> В.А. – председатель комитета ЖКХ, строительства и дорожного хозяйства администрации Добринского муниципального района.</w:t>
      </w:r>
    </w:p>
    <w:p w:rsidR="001502EF" w:rsidRPr="001502EF" w:rsidRDefault="001502EF" w:rsidP="001502EF">
      <w:pPr>
        <w:pStyle w:val="a3"/>
        <w:numPr>
          <w:ilvl w:val="0"/>
          <w:numId w:val="4"/>
        </w:numPr>
        <w:spacing w:after="0"/>
        <w:ind w:left="284"/>
        <w:jc w:val="both"/>
        <w:rPr>
          <w:rFonts w:ascii="Times New Roman" w:hAnsi="Times New Roman" w:cs="Times New Roman"/>
          <w:sz w:val="24"/>
          <w:szCs w:val="28"/>
        </w:rPr>
      </w:pPr>
      <w:r w:rsidRPr="001502EF">
        <w:rPr>
          <w:rFonts w:ascii="Times New Roman" w:hAnsi="Times New Roman" w:cs="Times New Roman"/>
          <w:sz w:val="24"/>
          <w:szCs w:val="28"/>
        </w:rPr>
        <w:t>Нечепуренко Н. Е. – заместитель председателя комитета ЖКХ, строительства и дорожного хозяйства администрации Добринского муниципального района.</w:t>
      </w:r>
    </w:p>
    <w:p w:rsidR="001502EF" w:rsidRPr="001502EF" w:rsidRDefault="001502EF" w:rsidP="001502EF">
      <w:pPr>
        <w:pStyle w:val="a3"/>
        <w:numPr>
          <w:ilvl w:val="0"/>
          <w:numId w:val="4"/>
        </w:numPr>
        <w:spacing w:after="0"/>
        <w:ind w:left="284"/>
        <w:jc w:val="both"/>
        <w:rPr>
          <w:rFonts w:ascii="Times New Roman" w:hAnsi="Times New Roman" w:cs="Times New Roman"/>
          <w:sz w:val="24"/>
          <w:szCs w:val="28"/>
        </w:rPr>
      </w:pPr>
      <w:r w:rsidRPr="001502EF">
        <w:rPr>
          <w:rFonts w:ascii="Times New Roman" w:hAnsi="Times New Roman" w:cs="Times New Roman"/>
          <w:sz w:val="24"/>
          <w:szCs w:val="28"/>
        </w:rPr>
        <w:t>Зимин И.И. – начальник отдела организационно-правовой и кадровой работы администрации Добринского муниципального района.</w:t>
      </w:r>
    </w:p>
    <w:p w:rsidR="00846AD0" w:rsidRPr="001502EF" w:rsidRDefault="00846AD0" w:rsidP="001502EF">
      <w:pPr>
        <w:pStyle w:val="ConsNonformat"/>
        <w:widowControl/>
        <w:ind w:left="284"/>
        <w:jc w:val="both"/>
        <w:rPr>
          <w:rFonts w:ascii="Times New Roman" w:hAnsi="Times New Roman" w:cs="Times New Roman"/>
          <w:sz w:val="22"/>
          <w:szCs w:val="24"/>
        </w:rPr>
      </w:pPr>
    </w:p>
    <w:p w:rsidR="00846AD0" w:rsidRPr="001502EF" w:rsidRDefault="00846AD0" w:rsidP="001502EF">
      <w:pPr>
        <w:spacing w:after="0"/>
        <w:rPr>
          <w:rFonts w:ascii="Times New Roman" w:hAnsi="Times New Roman" w:cs="Times New Roman"/>
          <w:sz w:val="24"/>
          <w:szCs w:val="24"/>
        </w:rPr>
      </w:pPr>
    </w:p>
    <w:p w:rsidR="00846AD0" w:rsidRPr="001502EF" w:rsidRDefault="00846AD0" w:rsidP="001502EF">
      <w:pPr>
        <w:spacing w:after="0"/>
        <w:rPr>
          <w:rFonts w:ascii="Times New Roman" w:hAnsi="Times New Roman" w:cs="Times New Roman"/>
          <w:sz w:val="24"/>
          <w:szCs w:val="24"/>
        </w:rPr>
      </w:pPr>
      <w:bookmarkStart w:id="0" w:name="_GoBack"/>
      <w:bookmarkEnd w:id="0"/>
    </w:p>
    <w:p w:rsidR="00846AD0" w:rsidRPr="001502EF" w:rsidRDefault="00846AD0" w:rsidP="001502EF">
      <w:pPr>
        <w:spacing w:after="0"/>
        <w:rPr>
          <w:rFonts w:ascii="Times New Roman" w:hAnsi="Times New Roman" w:cs="Times New Roman"/>
          <w:sz w:val="24"/>
          <w:szCs w:val="24"/>
        </w:rPr>
      </w:pPr>
      <w:r w:rsidRPr="001502EF">
        <w:rPr>
          <w:rFonts w:ascii="Times New Roman" w:hAnsi="Times New Roman" w:cs="Times New Roman"/>
          <w:sz w:val="24"/>
          <w:szCs w:val="24"/>
        </w:rPr>
        <w:br w:type="page"/>
      </w:r>
    </w:p>
    <w:p w:rsidR="00CD1F58" w:rsidRPr="00236D0A" w:rsidRDefault="00CD1F58" w:rsidP="00CD1F58">
      <w:pPr>
        <w:spacing w:after="0"/>
        <w:rPr>
          <w:rFonts w:ascii="Times New Roman" w:hAnsi="Times New Roman" w:cs="Times New Roman"/>
          <w:b/>
          <w:sz w:val="28"/>
          <w:szCs w:val="28"/>
        </w:rPr>
      </w:pPr>
    </w:p>
    <w:sectPr w:rsidR="00CD1F58" w:rsidRPr="0023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807"/>
    <w:multiLevelType w:val="hybridMultilevel"/>
    <w:tmpl w:val="B582DD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EB66E47"/>
    <w:multiLevelType w:val="hybridMultilevel"/>
    <w:tmpl w:val="0A188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0F4F0A"/>
    <w:multiLevelType w:val="hybridMultilevel"/>
    <w:tmpl w:val="4482B9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BDA3C38"/>
    <w:multiLevelType w:val="hybridMultilevel"/>
    <w:tmpl w:val="B582DD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F1"/>
    <w:rsid w:val="000077FB"/>
    <w:rsid w:val="000D1B4E"/>
    <w:rsid w:val="001502EF"/>
    <w:rsid w:val="00236D0A"/>
    <w:rsid w:val="00251B5A"/>
    <w:rsid w:val="0047466A"/>
    <w:rsid w:val="00564E65"/>
    <w:rsid w:val="00777DAA"/>
    <w:rsid w:val="00846AD0"/>
    <w:rsid w:val="0085686B"/>
    <w:rsid w:val="00CD1F58"/>
    <w:rsid w:val="00D55A5A"/>
    <w:rsid w:val="00DC1538"/>
    <w:rsid w:val="00DE7C1B"/>
    <w:rsid w:val="00E03CF1"/>
    <w:rsid w:val="00FC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F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B5A"/>
    <w:pPr>
      <w:ind w:left="720"/>
      <w:contextualSpacing/>
    </w:pPr>
  </w:style>
  <w:style w:type="paragraph" w:customStyle="1" w:styleId="ConsNormal">
    <w:name w:val="ConsNormal"/>
    <w:semiHidden/>
    <w:rsid w:val="00777DA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846AD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semiHidden/>
    <w:rsid w:val="00846AD0"/>
    <w:pPr>
      <w:widowControl w:val="0"/>
      <w:autoSpaceDE w:val="0"/>
      <w:autoSpaceDN w:val="0"/>
      <w:adjustRightInd w:val="0"/>
      <w:spacing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F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B5A"/>
    <w:pPr>
      <w:ind w:left="720"/>
      <w:contextualSpacing/>
    </w:pPr>
  </w:style>
  <w:style w:type="paragraph" w:customStyle="1" w:styleId="ConsNormal">
    <w:name w:val="ConsNormal"/>
    <w:semiHidden/>
    <w:rsid w:val="00777DA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846AD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semiHidden/>
    <w:rsid w:val="00846AD0"/>
    <w:pPr>
      <w:widowControl w:val="0"/>
      <w:autoSpaceDE w:val="0"/>
      <w:autoSpaceDN w:val="0"/>
      <w:adjustRightInd w:val="0"/>
      <w:spacing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2012-08-29T12:36:00Z</dcterms:created>
  <dcterms:modified xsi:type="dcterms:W3CDTF">2012-09-05T13:09:00Z</dcterms:modified>
</cp:coreProperties>
</file>