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6EA4" w14:textId="5DA280AD" w:rsidR="00104DA1" w:rsidRPr="007E4F62" w:rsidRDefault="00104DA1" w:rsidP="00104DA1">
      <w:pPr>
        <w:tabs>
          <w:tab w:val="center" w:pos="4677"/>
        </w:tabs>
      </w:pPr>
      <w:r>
        <w:rPr>
          <w:b/>
          <w:noProof/>
          <w:sz w:val="44"/>
          <w:szCs w:val="44"/>
        </w:rPr>
        <w:object w:dxaOrig="1440" w:dyaOrig="1440" w14:anchorId="2B09AF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5pt;margin-top:0;width:48.6pt;height:58pt;z-index:251658240">
            <v:imagedata r:id="rId4" o:title=""/>
            <w10:wrap type="topAndBottom"/>
          </v:shape>
          <o:OLEObject Type="Embed" ProgID="Unknown" ShapeID="_x0000_s1026" DrawAspect="Content" ObjectID="_1686380590" r:id="rId5"/>
        </w:object>
      </w:r>
      <w:r>
        <w:rPr>
          <w:b/>
          <w:sz w:val="44"/>
          <w:szCs w:val="44"/>
        </w:rPr>
        <w:t xml:space="preserve">                     </w:t>
      </w:r>
      <w:r>
        <w:rPr>
          <w:b/>
          <w:sz w:val="44"/>
          <w:szCs w:val="44"/>
        </w:rPr>
        <w:t>ПОСТАНОВЛЕНИЕ</w:t>
      </w:r>
    </w:p>
    <w:p w14:paraId="33D34692" w14:textId="77777777" w:rsidR="00104DA1" w:rsidRDefault="00104DA1" w:rsidP="00104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сельского поселения  </w:t>
      </w:r>
    </w:p>
    <w:p w14:paraId="4B472356" w14:textId="77777777" w:rsidR="00104DA1" w:rsidRDefault="00104DA1" w:rsidP="00104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Богородицкий  сельсовет </w:t>
      </w:r>
    </w:p>
    <w:p w14:paraId="032371FD" w14:textId="77777777" w:rsidR="00104DA1" w:rsidRDefault="00104DA1" w:rsidP="00104DA1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Добринского муниципального района Липецкой области</w:t>
      </w:r>
    </w:p>
    <w:p w14:paraId="01D89EED" w14:textId="77777777" w:rsidR="00104DA1" w:rsidRDefault="00104DA1" w:rsidP="00104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</w:t>
      </w:r>
    </w:p>
    <w:p w14:paraId="6E559D6C" w14:textId="77777777" w:rsidR="00104DA1" w:rsidRDefault="00104DA1" w:rsidP="00104DA1">
      <w:pPr>
        <w:jc w:val="center"/>
        <w:rPr>
          <w:b/>
          <w:sz w:val="36"/>
          <w:szCs w:val="36"/>
        </w:rPr>
      </w:pPr>
    </w:p>
    <w:p w14:paraId="65853954" w14:textId="50FBDF5B" w:rsidR="00104DA1" w:rsidRDefault="00104DA1" w:rsidP="00104D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25.06</w:t>
      </w:r>
      <w:r>
        <w:rPr>
          <w:b/>
          <w:sz w:val="28"/>
          <w:szCs w:val="28"/>
        </w:rPr>
        <w:t>.2021г.                  ж.д.ст. Плавица                         №</w:t>
      </w:r>
      <w:r>
        <w:rPr>
          <w:b/>
          <w:sz w:val="28"/>
          <w:szCs w:val="28"/>
        </w:rPr>
        <w:t>71</w:t>
      </w:r>
    </w:p>
    <w:p w14:paraId="42F542E0" w14:textId="77777777" w:rsidR="00104DA1" w:rsidRDefault="00104DA1" w:rsidP="00104DA1">
      <w:pPr>
        <w:tabs>
          <w:tab w:val="left" w:pos="1215"/>
        </w:tabs>
        <w:rPr>
          <w:sz w:val="28"/>
          <w:szCs w:val="28"/>
        </w:rPr>
      </w:pPr>
      <w:r>
        <w:tab/>
      </w:r>
    </w:p>
    <w:p w14:paraId="561372C6" w14:textId="77777777" w:rsidR="00104DA1" w:rsidRDefault="00104DA1" w:rsidP="00104DA1">
      <w:pPr>
        <w:tabs>
          <w:tab w:val="left" w:pos="2130"/>
        </w:tabs>
      </w:pPr>
    </w:p>
    <w:p w14:paraId="4327093F" w14:textId="77777777" w:rsidR="00104DA1" w:rsidRPr="004A3487" w:rsidRDefault="00104DA1" w:rsidP="00104DA1">
      <w:pPr>
        <w:tabs>
          <w:tab w:val="left" w:pos="7655"/>
        </w:tabs>
        <w:spacing w:line="0" w:lineRule="atLeast"/>
        <w:ind w:left="-426" w:right="1699"/>
        <w:jc w:val="both"/>
        <w:rPr>
          <w:b/>
          <w:sz w:val="28"/>
          <w:szCs w:val="28"/>
        </w:rPr>
      </w:pPr>
      <w:r w:rsidRPr="004A3487">
        <w:rPr>
          <w:b/>
          <w:sz w:val="28"/>
          <w:szCs w:val="28"/>
        </w:rPr>
        <w:t xml:space="preserve">О предоставлении разрешения на отклонение </w:t>
      </w:r>
    </w:p>
    <w:p w14:paraId="4B9A7E44" w14:textId="77777777" w:rsidR="00104DA1" w:rsidRPr="004A3487" w:rsidRDefault="00104DA1" w:rsidP="00104DA1">
      <w:pPr>
        <w:tabs>
          <w:tab w:val="left" w:pos="7655"/>
        </w:tabs>
        <w:spacing w:line="0" w:lineRule="atLeast"/>
        <w:ind w:left="-426"/>
        <w:jc w:val="both"/>
        <w:rPr>
          <w:b/>
          <w:sz w:val="28"/>
          <w:szCs w:val="28"/>
        </w:rPr>
      </w:pPr>
      <w:r w:rsidRPr="004A3487">
        <w:rPr>
          <w:b/>
          <w:sz w:val="28"/>
          <w:szCs w:val="28"/>
        </w:rPr>
        <w:t>от предельных параметров разрешенного строительства,</w:t>
      </w:r>
    </w:p>
    <w:p w14:paraId="00EAE261" w14:textId="77777777" w:rsidR="00104DA1" w:rsidRPr="004A3487" w:rsidRDefault="00104DA1" w:rsidP="00104DA1">
      <w:pPr>
        <w:tabs>
          <w:tab w:val="left" w:pos="7655"/>
        </w:tabs>
        <w:spacing w:line="0" w:lineRule="atLeast"/>
        <w:ind w:left="-426"/>
        <w:jc w:val="both"/>
        <w:rPr>
          <w:b/>
          <w:sz w:val="28"/>
          <w:szCs w:val="28"/>
        </w:rPr>
      </w:pPr>
      <w:r w:rsidRPr="004A3487">
        <w:rPr>
          <w:b/>
          <w:sz w:val="28"/>
          <w:szCs w:val="28"/>
        </w:rPr>
        <w:t>реконструкции  объекта  капитального  строительства</w:t>
      </w:r>
    </w:p>
    <w:p w14:paraId="4DFB5763" w14:textId="77777777" w:rsidR="00104DA1" w:rsidRDefault="00104DA1" w:rsidP="00104DA1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 w:rsidRPr="00D33765">
        <w:rPr>
          <w:color w:val="000000"/>
        </w:rPr>
        <w:t> </w:t>
      </w:r>
    </w:p>
    <w:p w14:paraId="3E545AFD" w14:textId="77777777" w:rsidR="00104DA1" w:rsidRPr="00D33765" w:rsidRDefault="00104DA1" w:rsidP="00104DA1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</w:p>
    <w:p w14:paraId="4533820A" w14:textId="217191EC" w:rsidR="00104DA1" w:rsidRDefault="00104DA1" w:rsidP="00104DA1">
      <w:pPr>
        <w:tabs>
          <w:tab w:val="left" w:pos="1440"/>
        </w:tabs>
        <w:ind w:left="-426"/>
        <w:jc w:val="both"/>
        <w:rPr>
          <w:sz w:val="28"/>
          <w:szCs w:val="28"/>
        </w:rPr>
      </w:pPr>
      <w:r>
        <w:t xml:space="preserve">       </w:t>
      </w:r>
      <w:r w:rsidRPr="004A3487">
        <w:rPr>
          <w:sz w:val="28"/>
          <w:szCs w:val="28"/>
        </w:rPr>
        <w:t xml:space="preserve">В соответствии со ст.ст.5.1.,40 Градостроительного кодекса Российской Федерации, на основании рекомендации комиссии по землепользованию и застройке  (протокол от </w:t>
      </w:r>
      <w:r>
        <w:rPr>
          <w:sz w:val="28"/>
          <w:szCs w:val="28"/>
        </w:rPr>
        <w:t>25.06</w:t>
      </w:r>
      <w:r>
        <w:rPr>
          <w:sz w:val="28"/>
          <w:szCs w:val="28"/>
        </w:rPr>
        <w:t>.2021г.</w:t>
      </w:r>
      <w:r w:rsidRPr="004A3487">
        <w:rPr>
          <w:sz w:val="28"/>
          <w:szCs w:val="28"/>
        </w:rPr>
        <w:t xml:space="preserve">  №</w:t>
      </w:r>
      <w:r>
        <w:rPr>
          <w:sz w:val="28"/>
          <w:szCs w:val="28"/>
        </w:rPr>
        <w:t>3</w:t>
      </w:r>
      <w:r w:rsidRPr="004A3487">
        <w:rPr>
          <w:sz w:val="28"/>
          <w:szCs w:val="28"/>
        </w:rPr>
        <w:t xml:space="preserve">), администрация сельского поселения </w:t>
      </w:r>
      <w:r>
        <w:rPr>
          <w:sz w:val="28"/>
          <w:szCs w:val="28"/>
        </w:rPr>
        <w:t>Богородицкий</w:t>
      </w:r>
      <w:r w:rsidRPr="004A3487">
        <w:rPr>
          <w:sz w:val="28"/>
          <w:szCs w:val="28"/>
        </w:rPr>
        <w:t xml:space="preserve"> сельсовет </w:t>
      </w:r>
    </w:p>
    <w:p w14:paraId="64108336" w14:textId="77777777" w:rsidR="00104DA1" w:rsidRPr="004A3487" w:rsidRDefault="00104DA1" w:rsidP="00104DA1">
      <w:pPr>
        <w:tabs>
          <w:tab w:val="left" w:pos="1440"/>
        </w:tabs>
        <w:ind w:left="-426"/>
        <w:jc w:val="both"/>
        <w:rPr>
          <w:sz w:val="28"/>
          <w:szCs w:val="28"/>
        </w:rPr>
      </w:pPr>
    </w:p>
    <w:p w14:paraId="688696B1" w14:textId="77777777" w:rsidR="00104DA1" w:rsidRPr="004A3487" w:rsidRDefault="00104DA1" w:rsidP="00104D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 w:rsidRPr="004A3487">
        <w:rPr>
          <w:b/>
          <w:bCs/>
          <w:color w:val="000000"/>
          <w:sz w:val="32"/>
          <w:szCs w:val="32"/>
        </w:rPr>
        <w:t>ПОСТАНОВЛЯЕТ: </w:t>
      </w:r>
    </w:p>
    <w:p w14:paraId="0E4FE99B" w14:textId="01DFCC81" w:rsidR="00104DA1" w:rsidRPr="004A3487" w:rsidRDefault="00104DA1" w:rsidP="00104DA1">
      <w:pPr>
        <w:tabs>
          <w:tab w:val="left" w:pos="7655"/>
        </w:tabs>
        <w:ind w:left="-426" w:right="-2"/>
        <w:jc w:val="both"/>
        <w:rPr>
          <w:sz w:val="28"/>
          <w:szCs w:val="28"/>
        </w:rPr>
      </w:pPr>
      <w:r w:rsidRPr="004A3487">
        <w:rPr>
          <w:sz w:val="28"/>
          <w:szCs w:val="28"/>
        </w:rPr>
        <w:t xml:space="preserve">       1. Предоставить разрешение на отклонение от предельных параметров разрешенного строительства, реконструкции объекта капитального строительства индивидуального   жилого  дома</w:t>
      </w:r>
      <w:r>
        <w:rPr>
          <w:sz w:val="28"/>
          <w:szCs w:val="28"/>
        </w:rPr>
        <w:t>№</w:t>
      </w:r>
      <w:r>
        <w:rPr>
          <w:sz w:val="28"/>
          <w:szCs w:val="28"/>
        </w:rPr>
        <w:t>12А</w:t>
      </w:r>
      <w:r w:rsidRPr="004A3487">
        <w:rPr>
          <w:sz w:val="28"/>
          <w:szCs w:val="28"/>
        </w:rPr>
        <w:t xml:space="preserve">  по  ул.</w:t>
      </w:r>
      <w:r>
        <w:rPr>
          <w:sz w:val="28"/>
          <w:szCs w:val="28"/>
        </w:rPr>
        <w:t>Школьная</w:t>
      </w:r>
      <w:r w:rsidRPr="004A3487">
        <w:rPr>
          <w:sz w:val="28"/>
          <w:szCs w:val="28"/>
        </w:rPr>
        <w:t xml:space="preserve"> в  </w:t>
      </w:r>
      <w:r>
        <w:rPr>
          <w:sz w:val="28"/>
          <w:szCs w:val="28"/>
        </w:rPr>
        <w:t>ж.д.ст.Плавица</w:t>
      </w:r>
      <w:r w:rsidRPr="004A3487">
        <w:rPr>
          <w:sz w:val="28"/>
          <w:szCs w:val="28"/>
        </w:rPr>
        <w:t>, кадастровый номер земельного участка 48:0</w:t>
      </w:r>
      <w:r>
        <w:rPr>
          <w:sz w:val="28"/>
          <w:szCs w:val="28"/>
        </w:rPr>
        <w:t>4</w:t>
      </w:r>
      <w:r w:rsidRPr="004A3487">
        <w:rPr>
          <w:sz w:val="28"/>
          <w:szCs w:val="28"/>
        </w:rPr>
        <w:t>:</w:t>
      </w:r>
      <w:r>
        <w:rPr>
          <w:sz w:val="28"/>
          <w:szCs w:val="28"/>
        </w:rPr>
        <w:t>1790106:7</w:t>
      </w:r>
      <w:r>
        <w:rPr>
          <w:sz w:val="28"/>
          <w:szCs w:val="28"/>
        </w:rPr>
        <w:t>.</w:t>
      </w:r>
      <w:r w:rsidRPr="004A3487">
        <w:rPr>
          <w:sz w:val="28"/>
          <w:szCs w:val="28"/>
        </w:rPr>
        <w:t xml:space="preserve"> Объект расположен   на   расстоянии   </w:t>
      </w:r>
      <w:r>
        <w:rPr>
          <w:sz w:val="28"/>
          <w:szCs w:val="28"/>
        </w:rPr>
        <w:t>1,0</w:t>
      </w:r>
      <w:r w:rsidRPr="004A3487">
        <w:rPr>
          <w:sz w:val="28"/>
          <w:szCs w:val="28"/>
        </w:rPr>
        <w:t xml:space="preserve">м   от   границы   земельного   участка </w:t>
      </w:r>
      <w:r>
        <w:rPr>
          <w:sz w:val="28"/>
          <w:szCs w:val="28"/>
        </w:rPr>
        <w:t>12Б</w:t>
      </w:r>
      <w:r w:rsidRPr="004A3487">
        <w:rPr>
          <w:sz w:val="28"/>
          <w:szCs w:val="28"/>
        </w:rPr>
        <w:t xml:space="preserve"> по    ул.</w:t>
      </w:r>
      <w:r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 </w:t>
      </w:r>
      <w:r w:rsidRPr="004A3487">
        <w:rPr>
          <w:sz w:val="28"/>
          <w:szCs w:val="28"/>
        </w:rPr>
        <w:t xml:space="preserve">в  </w:t>
      </w:r>
      <w:r>
        <w:rPr>
          <w:sz w:val="28"/>
          <w:szCs w:val="28"/>
        </w:rPr>
        <w:t>ж.д.ст.Плавица</w:t>
      </w:r>
      <w:r>
        <w:rPr>
          <w:sz w:val="28"/>
          <w:szCs w:val="28"/>
        </w:rPr>
        <w:t>.</w:t>
      </w:r>
    </w:p>
    <w:p w14:paraId="2AC1A8F7" w14:textId="77777777" w:rsidR="00104DA1" w:rsidRPr="004A3487" w:rsidRDefault="00104DA1" w:rsidP="00104DA1">
      <w:pPr>
        <w:spacing w:line="0" w:lineRule="atLeast"/>
        <w:ind w:left="-426" w:firstLine="426"/>
        <w:jc w:val="both"/>
        <w:rPr>
          <w:rStyle w:val="FontStyle13"/>
          <w:sz w:val="28"/>
          <w:szCs w:val="28"/>
        </w:rPr>
      </w:pPr>
      <w:r w:rsidRPr="004A3487">
        <w:rPr>
          <w:sz w:val="28"/>
          <w:szCs w:val="28"/>
        </w:rPr>
        <w:t xml:space="preserve"> 2. Комиссии по землепользованию и застройке сельского поселения </w:t>
      </w:r>
      <w:r>
        <w:rPr>
          <w:sz w:val="28"/>
          <w:szCs w:val="28"/>
        </w:rPr>
        <w:t>Богородицкий</w:t>
      </w:r>
      <w:r w:rsidRPr="004A3487">
        <w:rPr>
          <w:sz w:val="28"/>
          <w:szCs w:val="28"/>
        </w:rPr>
        <w:t xml:space="preserve"> сельсовет  опубликовать  (обнародовать) настоящее   постановление  в  порядке, установленном для официального опубликования муниципальных правовых  актов  </w:t>
      </w:r>
      <w:r w:rsidRPr="004A3487">
        <w:rPr>
          <w:rStyle w:val="FontStyle13"/>
          <w:sz w:val="28"/>
          <w:szCs w:val="28"/>
        </w:rPr>
        <w:t xml:space="preserve">и  разместить на сайте администрации сельского поселения </w:t>
      </w:r>
      <w:r>
        <w:rPr>
          <w:rStyle w:val="FontStyle13"/>
          <w:sz w:val="28"/>
          <w:szCs w:val="28"/>
        </w:rPr>
        <w:t>Богородицкий</w:t>
      </w:r>
      <w:r w:rsidRPr="004A3487">
        <w:rPr>
          <w:rStyle w:val="FontStyle13"/>
          <w:sz w:val="28"/>
          <w:szCs w:val="28"/>
        </w:rPr>
        <w:t xml:space="preserve"> сельсовет в течение 5 дней со дня принятия.</w:t>
      </w:r>
    </w:p>
    <w:p w14:paraId="627BD469" w14:textId="77777777" w:rsidR="00104DA1" w:rsidRPr="006C0B43" w:rsidRDefault="00104DA1" w:rsidP="00104DA1">
      <w:pPr>
        <w:ind w:left="-426" w:firstLine="426"/>
        <w:jc w:val="both"/>
      </w:pPr>
      <w:r w:rsidRPr="004A3487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Pr="004A3487">
        <w:rPr>
          <w:sz w:val="28"/>
          <w:szCs w:val="28"/>
        </w:rPr>
        <w:t>Контроль  за  исполнением  настоящего  постановления      оставляю за собой.</w:t>
      </w:r>
    </w:p>
    <w:p w14:paraId="4390A154" w14:textId="77777777" w:rsidR="00104DA1" w:rsidRPr="006C0B43" w:rsidRDefault="00104DA1" w:rsidP="00104DA1">
      <w:pPr>
        <w:ind w:firstLine="567"/>
        <w:jc w:val="both"/>
      </w:pPr>
      <w:r w:rsidRPr="006C0B43">
        <w:t xml:space="preserve"> </w:t>
      </w:r>
    </w:p>
    <w:p w14:paraId="1E89DD8C" w14:textId="77777777" w:rsidR="00104DA1" w:rsidRDefault="00104DA1" w:rsidP="00104DA1">
      <w:pPr>
        <w:jc w:val="both"/>
        <w:rPr>
          <w:sz w:val="28"/>
          <w:szCs w:val="28"/>
        </w:rPr>
      </w:pPr>
    </w:p>
    <w:p w14:paraId="2A050905" w14:textId="77777777" w:rsidR="00104DA1" w:rsidRPr="00394F85" w:rsidRDefault="00104DA1" w:rsidP="00104DA1">
      <w:pPr>
        <w:jc w:val="both"/>
        <w:rPr>
          <w:sz w:val="28"/>
          <w:szCs w:val="28"/>
        </w:rPr>
      </w:pPr>
      <w:r w:rsidRPr="00394F85">
        <w:rPr>
          <w:sz w:val="28"/>
          <w:szCs w:val="28"/>
        </w:rPr>
        <w:t>Глава администрации сельского</w:t>
      </w:r>
    </w:p>
    <w:p w14:paraId="59BC4878" w14:textId="3DA66A77" w:rsidR="00B47F62" w:rsidRDefault="00104DA1" w:rsidP="00104DA1">
      <w:pPr>
        <w:jc w:val="both"/>
      </w:pPr>
      <w:r w:rsidRPr="00394F85">
        <w:rPr>
          <w:sz w:val="28"/>
          <w:szCs w:val="28"/>
        </w:rPr>
        <w:t xml:space="preserve">поселения Богородицкий сельсовет                               А.И.Овчинников </w:t>
      </w:r>
    </w:p>
    <w:sectPr w:rsidR="00B4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A1"/>
    <w:rsid w:val="00104DA1"/>
    <w:rsid w:val="00B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1038C9"/>
  <w15:chartTrackingRefBased/>
  <w15:docId w15:val="{4557446D-D21C-44FE-B97B-41BBB501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DA1"/>
    <w:pPr>
      <w:spacing w:before="100" w:beforeAutospacing="1" w:after="100" w:afterAutospacing="1"/>
    </w:pPr>
  </w:style>
  <w:style w:type="character" w:customStyle="1" w:styleId="FontStyle13">
    <w:name w:val="Font Style13"/>
    <w:rsid w:val="00104DA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2021-06-28T07:13:00Z</dcterms:created>
  <dcterms:modified xsi:type="dcterms:W3CDTF">2021-06-28T07:17:00Z</dcterms:modified>
</cp:coreProperties>
</file>