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BED9F4" w14:textId="0D38FC30" w:rsidR="00307778" w:rsidRDefault="00894709" w:rsidP="00894709">
      <w:pPr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                                                  </w:t>
      </w:r>
      <w:r>
        <w:t xml:space="preserve">   </w:t>
      </w:r>
      <w:r w:rsidR="00A1238A">
        <w:rPr>
          <w:b/>
          <w:noProof/>
          <w:sz w:val="28"/>
          <w:szCs w:val="28"/>
        </w:rPr>
        <w:drawing>
          <wp:inline distT="0" distB="0" distL="0" distR="0" wp14:anchorId="68242AF8" wp14:editId="4E916A33">
            <wp:extent cx="658495" cy="796290"/>
            <wp:effectExtent l="0" t="0" r="8255" b="381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495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                        </w:t>
      </w:r>
    </w:p>
    <w:p w14:paraId="5F64B5A8" w14:textId="5E2F86F1" w:rsidR="00307778" w:rsidRDefault="00307778" w:rsidP="00A1238A">
      <w:pPr>
        <w:rPr>
          <w:color w:val="000000"/>
        </w:rPr>
      </w:pPr>
      <w:r>
        <w:rPr>
          <w:b/>
          <w:sz w:val="28"/>
          <w:szCs w:val="28"/>
        </w:rPr>
        <w:t xml:space="preserve">                                                         </w:t>
      </w:r>
      <w:r>
        <w:rPr>
          <w:color w:val="000000"/>
        </w:rPr>
        <w:t xml:space="preserve">    </w:t>
      </w:r>
    </w:p>
    <w:p w14:paraId="3599DAAE" w14:textId="77777777" w:rsidR="00307778" w:rsidRDefault="00307778" w:rsidP="00307778">
      <w:pPr>
        <w:rPr>
          <w:rFonts w:eastAsiaTheme="minorHAnsi"/>
          <w:b/>
          <w:sz w:val="40"/>
          <w:szCs w:val="40"/>
          <w:lang w:eastAsia="en-US"/>
        </w:rPr>
      </w:pPr>
      <w:r>
        <w:t xml:space="preserve">                                                     </w:t>
      </w:r>
      <w:r>
        <w:rPr>
          <w:rFonts w:eastAsiaTheme="minorHAnsi"/>
          <w:b/>
          <w:sz w:val="40"/>
          <w:szCs w:val="40"/>
          <w:lang w:eastAsia="en-US"/>
        </w:rPr>
        <w:t>ПОСТАНОВЛЕНИЕ</w:t>
      </w:r>
    </w:p>
    <w:p w14:paraId="6A670738" w14:textId="77777777" w:rsidR="00307778" w:rsidRDefault="00307778" w:rsidP="00307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АДМИНИСТРАЦИИ СЕЛЬСКОГО ПОСЕЛЕНИЯ БОГОРОДИЦКИЙ СЕЛЬСОВЕТ ДОБРИНСКОГО МУНИЦИПАЛЬНОГО РАЙОНА ЛИПЕЦКОЙ ОБЛАСТИ  </w:t>
      </w:r>
    </w:p>
    <w:p w14:paraId="0D8CF086" w14:textId="77777777" w:rsidR="00307778" w:rsidRDefault="00307778" w:rsidP="00307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14:paraId="72F3FDD9" w14:textId="77777777" w:rsidR="00307778" w:rsidRDefault="00307778" w:rsidP="003077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155E5E61" w14:textId="77777777" w:rsidR="00307778" w:rsidRDefault="00307778" w:rsidP="00307778">
      <w:pPr>
        <w:rPr>
          <w:sz w:val="28"/>
          <w:szCs w:val="28"/>
        </w:rPr>
      </w:pPr>
    </w:p>
    <w:p w14:paraId="60575C1E" w14:textId="64E06411" w:rsidR="00307778" w:rsidRDefault="00307778" w:rsidP="003077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21.04.2022г.</w:t>
      </w:r>
      <w:r>
        <w:rPr>
          <w:sz w:val="28"/>
          <w:szCs w:val="28"/>
        </w:rPr>
        <w:t xml:space="preserve">                   </w:t>
      </w:r>
      <w:proofErr w:type="spellStart"/>
      <w:r>
        <w:rPr>
          <w:b/>
          <w:sz w:val="28"/>
          <w:szCs w:val="28"/>
        </w:rPr>
        <w:t>ж.д.ст</w:t>
      </w:r>
      <w:proofErr w:type="spellEnd"/>
      <w:r>
        <w:rPr>
          <w:b/>
          <w:sz w:val="28"/>
          <w:szCs w:val="28"/>
        </w:rPr>
        <w:t>. Плавица</w:t>
      </w:r>
      <w:r>
        <w:rPr>
          <w:sz w:val="28"/>
          <w:szCs w:val="28"/>
        </w:rPr>
        <w:t xml:space="preserve">                         </w:t>
      </w:r>
      <w:r>
        <w:rPr>
          <w:b/>
          <w:sz w:val="28"/>
          <w:szCs w:val="28"/>
        </w:rPr>
        <w:t>№29</w:t>
      </w:r>
    </w:p>
    <w:p w14:paraId="1275E389" w14:textId="77777777" w:rsidR="00307778" w:rsidRDefault="00307778" w:rsidP="00307778">
      <w:pPr>
        <w:rPr>
          <w:sz w:val="28"/>
          <w:szCs w:val="28"/>
        </w:rPr>
      </w:pPr>
    </w:p>
    <w:p w14:paraId="4FA6C32E" w14:textId="77777777" w:rsidR="00307778" w:rsidRDefault="00307778" w:rsidP="00307778">
      <w:pPr>
        <w:rPr>
          <w:sz w:val="28"/>
          <w:szCs w:val="28"/>
        </w:rPr>
      </w:pPr>
    </w:p>
    <w:p w14:paraId="4B9A8F55" w14:textId="193DDDAE" w:rsidR="00307778" w:rsidRDefault="00307778" w:rsidP="00307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отмене Постановления </w:t>
      </w:r>
      <w:proofErr w:type="gramStart"/>
      <w:r>
        <w:rPr>
          <w:b/>
          <w:sz w:val="28"/>
          <w:szCs w:val="28"/>
        </w:rPr>
        <w:t>администрации  сельского</w:t>
      </w:r>
      <w:proofErr w:type="gramEnd"/>
      <w:r>
        <w:rPr>
          <w:b/>
          <w:sz w:val="28"/>
          <w:szCs w:val="28"/>
        </w:rPr>
        <w:t xml:space="preserve"> поселения Богородицкий  сельсовет  Добринского  муниципального района                            Липецкой области от 27.08.2018г.  №107   </w:t>
      </w:r>
    </w:p>
    <w:p w14:paraId="03797EA2" w14:textId="77777777" w:rsidR="00307778" w:rsidRDefault="00307778" w:rsidP="00307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6FBBCA7" w14:textId="77777777" w:rsidR="00307778" w:rsidRDefault="00307778" w:rsidP="003077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62814E86" w14:textId="108EBCAC" w:rsidR="00307778" w:rsidRDefault="00307778" w:rsidP="0030777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связи протестом прокуратуры Добринского района Липецкой области                           №26-2022 от 11.04.2022 </w:t>
      </w:r>
      <w:proofErr w:type="gramStart"/>
      <w:r>
        <w:rPr>
          <w:sz w:val="28"/>
          <w:szCs w:val="28"/>
        </w:rPr>
        <w:t>года  и</w:t>
      </w:r>
      <w:proofErr w:type="gramEnd"/>
      <w:r>
        <w:rPr>
          <w:sz w:val="28"/>
          <w:szCs w:val="28"/>
        </w:rPr>
        <w:t xml:space="preserve">  с приведением в соответствие действующему законодательству Российской Федерации нормативно-правовых актов  Богородицкого сельсовета Добринского  муниципального района Липецкой области</w:t>
      </w:r>
    </w:p>
    <w:p w14:paraId="15AE4E30" w14:textId="77777777" w:rsidR="00307778" w:rsidRDefault="00307778" w:rsidP="00307778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</w:p>
    <w:p w14:paraId="5AFA434E" w14:textId="77777777" w:rsidR="00307778" w:rsidRPr="0047628E" w:rsidRDefault="00307778" w:rsidP="00307778">
      <w:pPr>
        <w:jc w:val="both"/>
        <w:rPr>
          <w:b/>
          <w:sz w:val="32"/>
          <w:szCs w:val="32"/>
        </w:rPr>
      </w:pPr>
      <w:r w:rsidRPr="0047628E">
        <w:rPr>
          <w:b/>
          <w:sz w:val="32"/>
          <w:szCs w:val="32"/>
        </w:rPr>
        <w:t>ПОСТАНОВЛЯЕТ:</w:t>
      </w:r>
    </w:p>
    <w:p w14:paraId="4DF4E632" w14:textId="77777777" w:rsidR="00307778" w:rsidRDefault="00307778" w:rsidP="00307778">
      <w:pPr>
        <w:jc w:val="both"/>
        <w:rPr>
          <w:sz w:val="28"/>
          <w:szCs w:val="28"/>
        </w:rPr>
      </w:pPr>
    </w:p>
    <w:p w14:paraId="472FE45B" w14:textId="4B1FC741" w:rsidR="00307778" w:rsidRDefault="00307778" w:rsidP="003077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1.Отменить постановление администрации сельского поселения Богородицкий сельсовет №107 от 27.08.2018г. «Об утверждении административного регламента «Осуществление муниципального </w:t>
      </w:r>
      <w:proofErr w:type="gramStart"/>
      <w:r>
        <w:rPr>
          <w:sz w:val="28"/>
          <w:szCs w:val="28"/>
        </w:rPr>
        <w:t>контроля  в</w:t>
      </w:r>
      <w:proofErr w:type="gramEnd"/>
      <w:r>
        <w:rPr>
          <w:sz w:val="28"/>
          <w:szCs w:val="28"/>
        </w:rPr>
        <w:t xml:space="preserve"> сфере благоустройства территории сельского поселения Богородицкий сельсовет Добринского муниципального района Липецкой области».    </w:t>
      </w:r>
    </w:p>
    <w:p w14:paraId="135848E2" w14:textId="77777777" w:rsidR="00307778" w:rsidRPr="00894709" w:rsidRDefault="00307778" w:rsidP="003077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894709">
        <w:rPr>
          <w:sz w:val="28"/>
          <w:szCs w:val="28"/>
        </w:rPr>
        <w:t>Настоящее постановление вступает в силу со дня его официального обнародования.</w:t>
      </w:r>
    </w:p>
    <w:p w14:paraId="3CF0C711" w14:textId="77777777" w:rsidR="00307778" w:rsidRPr="00894709" w:rsidRDefault="00307778" w:rsidP="0030777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94709">
        <w:rPr>
          <w:sz w:val="28"/>
          <w:szCs w:val="28"/>
        </w:rPr>
        <w:t xml:space="preserve">Контроль </w:t>
      </w:r>
      <w:proofErr w:type="gramStart"/>
      <w:r w:rsidRPr="00894709">
        <w:rPr>
          <w:sz w:val="28"/>
          <w:szCs w:val="28"/>
        </w:rPr>
        <w:t>за  исполнением</w:t>
      </w:r>
      <w:proofErr w:type="gramEnd"/>
      <w:r w:rsidRPr="00894709">
        <w:rPr>
          <w:sz w:val="28"/>
          <w:szCs w:val="28"/>
        </w:rPr>
        <w:t xml:space="preserve"> настоящего постановления оставляю за собой.</w:t>
      </w:r>
    </w:p>
    <w:p w14:paraId="7C119D28" w14:textId="77777777" w:rsidR="00307778" w:rsidRDefault="00307778" w:rsidP="00307778">
      <w:pPr>
        <w:ind w:left="360"/>
        <w:jc w:val="both"/>
        <w:rPr>
          <w:sz w:val="28"/>
          <w:szCs w:val="28"/>
        </w:rPr>
      </w:pPr>
    </w:p>
    <w:p w14:paraId="4AC6FA65" w14:textId="77777777" w:rsidR="00307778" w:rsidRDefault="00307778" w:rsidP="00307778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14:paraId="4E80E010" w14:textId="77777777" w:rsidR="00307778" w:rsidRDefault="00307778" w:rsidP="003077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Глава администрации </w:t>
      </w:r>
    </w:p>
    <w:p w14:paraId="4120AAD1" w14:textId="77777777" w:rsidR="00307778" w:rsidRDefault="00307778" w:rsidP="00307778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</w:t>
      </w:r>
    </w:p>
    <w:p w14:paraId="1D45E813" w14:textId="77777777" w:rsidR="00307778" w:rsidRDefault="00307778" w:rsidP="00307778">
      <w:r>
        <w:rPr>
          <w:b/>
          <w:sz w:val="28"/>
          <w:szCs w:val="28"/>
        </w:rPr>
        <w:t xml:space="preserve">Богородицкий сельсовет                                 </w:t>
      </w:r>
      <w:proofErr w:type="spellStart"/>
      <w:r>
        <w:rPr>
          <w:b/>
          <w:sz w:val="28"/>
          <w:szCs w:val="28"/>
        </w:rPr>
        <w:t>А.И.Овчинников</w:t>
      </w:r>
      <w:proofErr w:type="spellEnd"/>
    </w:p>
    <w:p w14:paraId="34EE000C" w14:textId="77777777" w:rsidR="00307778" w:rsidRDefault="00307778" w:rsidP="00894709"/>
    <w:sectPr w:rsidR="003077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81D4B7D" w14:textId="77777777" w:rsidR="0006562D" w:rsidRDefault="0006562D" w:rsidP="00A1238A">
      <w:r>
        <w:separator/>
      </w:r>
    </w:p>
  </w:endnote>
  <w:endnote w:type="continuationSeparator" w:id="0">
    <w:p w14:paraId="252A052E" w14:textId="77777777" w:rsidR="0006562D" w:rsidRDefault="0006562D" w:rsidP="00A123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A01FFAC" w14:textId="77777777" w:rsidR="0006562D" w:rsidRDefault="0006562D" w:rsidP="00A1238A">
      <w:r>
        <w:separator/>
      </w:r>
    </w:p>
  </w:footnote>
  <w:footnote w:type="continuationSeparator" w:id="0">
    <w:p w14:paraId="7B0029F3" w14:textId="77777777" w:rsidR="0006562D" w:rsidRDefault="0006562D" w:rsidP="00A123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B47863"/>
    <w:multiLevelType w:val="hybridMultilevel"/>
    <w:tmpl w:val="E6303B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4709"/>
    <w:rsid w:val="0006562D"/>
    <w:rsid w:val="00307778"/>
    <w:rsid w:val="0047628E"/>
    <w:rsid w:val="007A5CCA"/>
    <w:rsid w:val="00894709"/>
    <w:rsid w:val="008C6AE8"/>
    <w:rsid w:val="00A1238A"/>
    <w:rsid w:val="00AC432F"/>
    <w:rsid w:val="00B47F62"/>
    <w:rsid w:val="00CB7F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F4B912"/>
  <w15:chartTrackingRefBased/>
  <w15:docId w15:val="{289445C2-2972-4FED-A05B-499ED88995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94709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4709"/>
    <w:pPr>
      <w:ind w:left="720"/>
      <w:contextualSpacing/>
    </w:pPr>
  </w:style>
  <w:style w:type="character" w:customStyle="1" w:styleId="1">
    <w:name w:val="Стиль1 Знак"/>
    <w:link w:val="10"/>
    <w:locked/>
    <w:rsid w:val="0089470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0">
    <w:name w:val="Стиль1"/>
    <w:basedOn w:val="a"/>
    <w:link w:val="1"/>
    <w:qFormat/>
    <w:rsid w:val="00894709"/>
    <w:pPr>
      <w:widowControl/>
      <w:autoSpaceDE/>
      <w:autoSpaceDN/>
      <w:adjustRightInd/>
    </w:pPr>
    <w:rPr>
      <w:sz w:val="24"/>
      <w:szCs w:val="24"/>
    </w:rPr>
  </w:style>
  <w:style w:type="paragraph" w:styleId="a4">
    <w:name w:val="header"/>
    <w:basedOn w:val="a"/>
    <w:link w:val="a5"/>
    <w:uiPriority w:val="99"/>
    <w:unhideWhenUsed/>
    <w:rsid w:val="00A1238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123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A1238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1238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643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2022-04-21T09:20:00Z</cp:lastPrinted>
  <dcterms:created xsi:type="dcterms:W3CDTF">2022-04-29T12:29:00Z</dcterms:created>
  <dcterms:modified xsi:type="dcterms:W3CDTF">2022-04-29T12:29:00Z</dcterms:modified>
</cp:coreProperties>
</file>