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5AC" w:rsidRDefault="007315AC" w:rsidP="007315AC">
      <w:pPr>
        <w:jc w:val="center"/>
      </w:pPr>
      <w:r>
        <w:rPr>
          <w:noProof/>
        </w:rPr>
        <w:drawing>
          <wp:inline distT="0" distB="0" distL="0" distR="0">
            <wp:extent cx="657225"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p w:rsidR="007315AC" w:rsidRPr="007315AC" w:rsidRDefault="007315AC" w:rsidP="007315AC">
      <w:pPr>
        <w:jc w:val="center"/>
        <w:rPr>
          <w:rFonts w:ascii="Times New Roman" w:hAnsi="Times New Roman" w:cs="Times New Roman"/>
          <w:b/>
          <w:sz w:val="48"/>
          <w:szCs w:val="48"/>
        </w:rPr>
      </w:pPr>
      <w:r w:rsidRPr="007315AC">
        <w:rPr>
          <w:rFonts w:ascii="Times New Roman" w:hAnsi="Times New Roman" w:cs="Times New Roman"/>
          <w:b/>
          <w:sz w:val="48"/>
          <w:szCs w:val="48"/>
        </w:rPr>
        <w:t>ПОСТАНОВЛЕНИЕ</w:t>
      </w:r>
    </w:p>
    <w:p w:rsidR="007315AC" w:rsidRPr="007315AC" w:rsidRDefault="007315AC" w:rsidP="007315AC">
      <w:pPr>
        <w:jc w:val="center"/>
        <w:rPr>
          <w:rFonts w:ascii="Times New Roman" w:eastAsia="Times New Roman" w:hAnsi="Times New Roman" w:cs="Times New Roman"/>
          <w:b/>
          <w:sz w:val="32"/>
          <w:szCs w:val="32"/>
          <w:lang w:eastAsia="ru-RU"/>
        </w:rPr>
      </w:pPr>
      <w:r w:rsidRPr="007315AC">
        <w:rPr>
          <w:rFonts w:ascii="Times New Roman" w:hAnsi="Times New Roman" w:cs="Times New Roman"/>
          <w:b/>
          <w:sz w:val="32"/>
          <w:szCs w:val="32"/>
        </w:rPr>
        <w:t>Администрации сельского поселения Богородицкий сельсовет</w:t>
      </w:r>
    </w:p>
    <w:p w:rsidR="007315AC" w:rsidRPr="007315AC" w:rsidRDefault="007315AC" w:rsidP="007315AC">
      <w:pPr>
        <w:jc w:val="center"/>
        <w:rPr>
          <w:rFonts w:ascii="Times New Roman" w:hAnsi="Times New Roman" w:cs="Times New Roman"/>
          <w:b/>
          <w:sz w:val="32"/>
          <w:szCs w:val="32"/>
        </w:rPr>
      </w:pPr>
      <w:proofErr w:type="spellStart"/>
      <w:r w:rsidRPr="007315AC">
        <w:rPr>
          <w:rFonts w:ascii="Times New Roman" w:hAnsi="Times New Roman" w:cs="Times New Roman"/>
          <w:b/>
          <w:sz w:val="32"/>
          <w:szCs w:val="32"/>
        </w:rPr>
        <w:t>Добринского</w:t>
      </w:r>
      <w:proofErr w:type="spellEnd"/>
      <w:r w:rsidRPr="007315AC">
        <w:rPr>
          <w:rFonts w:ascii="Times New Roman" w:hAnsi="Times New Roman" w:cs="Times New Roman"/>
          <w:b/>
          <w:sz w:val="32"/>
          <w:szCs w:val="32"/>
        </w:rPr>
        <w:t xml:space="preserve"> муниципального района</w:t>
      </w:r>
    </w:p>
    <w:p w:rsidR="007315AC" w:rsidRPr="007315AC" w:rsidRDefault="007315AC" w:rsidP="007315AC">
      <w:pPr>
        <w:jc w:val="center"/>
        <w:rPr>
          <w:rFonts w:ascii="Times New Roman" w:hAnsi="Times New Roman" w:cs="Times New Roman"/>
          <w:b/>
          <w:sz w:val="32"/>
          <w:szCs w:val="32"/>
        </w:rPr>
      </w:pPr>
      <w:r w:rsidRPr="007315AC">
        <w:rPr>
          <w:rFonts w:ascii="Times New Roman" w:hAnsi="Times New Roman" w:cs="Times New Roman"/>
          <w:b/>
          <w:sz w:val="32"/>
          <w:szCs w:val="32"/>
        </w:rPr>
        <w:t>Липецкой области</w:t>
      </w:r>
    </w:p>
    <w:p w:rsidR="007315AC" w:rsidRPr="007315AC" w:rsidRDefault="007315AC" w:rsidP="007315AC">
      <w:pPr>
        <w:rPr>
          <w:rFonts w:ascii="Times New Roman" w:hAnsi="Times New Roman" w:cs="Times New Roman"/>
          <w:sz w:val="28"/>
          <w:szCs w:val="28"/>
        </w:rPr>
      </w:pPr>
    </w:p>
    <w:p w:rsidR="007315AC" w:rsidRPr="007315AC" w:rsidRDefault="007315AC" w:rsidP="007315AC">
      <w:pPr>
        <w:rPr>
          <w:rFonts w:ascii="Times New Roman" w:hAnsi="Times New Roman" w:cs="Times New Roman"/>
          <w:sz w:val="28"/>
          <w:szCs w:val="28"/>
        </w:rPr>
      </w:pPr>
    </w:p>
    <w:p w:rsidR="007315AC" w:rsidRPr="007315AC" w:rsidRDefault="007315AC" w:rsidP="007315AC">
      <w:pPr>
        <w:rPr>
          <w:rFonts w:ascii="Times New Roman" w:hAnsi="Times New Roman" w:cs="Times New Roman"/>
          <w:b/>
          <w:sz w:val="28"/>
          <w:szCs w:val="28"/>
        </w:rPr>
      </w:pPr>
      <w:r w:rsidRPr="007315AC">
        <w:rPr>
          <w:rFonts w:ascii="Times New Roman" w:hAnsi="Times New Roman" w:cs="Times New Roman"/>
          <w:b/>
          <w:sz w:val="28"/>
          <w:szCs w:val="28"/>
        </w:rPr>
        <w:t xml:space="preserve">     19.</w:t>
      </w:r>
      <w:r>
        <w:rPr>
          <w:rFonts w:ascii="Times New Roman" w:hAnsi="Times New Roman" w:cs="Times New Roman"/>
          <w:b/>
          <w:sz w:val="28"/>
          <w:szCs w:val="28"/>
        </w:rPr>
        <w:t>09.</w:t>
      </w:r>
      <w:r w:rsidRPr="007315AC">
        <w:rPr>
          <w:rFonts w:ascii="Times New Roman" w:hAnsi="Times New Roman" w:cs="Times New Roman"/>
          <w:b/>
          <w:sz w:val="28"/>
          <w:szCs w:val="28"/>
        </w:rPr>
        <w:t>201</w:t>
      </w:r>
      <w:r>
        <w:rPr>
          <w:rFonts w:ascii="Times New Roman" w:hAnsi="Times New Roman" w:cs="Times New Roman"/>
          <w:b/>
          <w:sz w:val="28"/>
          <w:szCs w:val="28"/>
        </w:rPr>
        <w:t>8</w:t>
      </w:r>
      <w:r w:rsidRPr="007315AC">
        <w:rPr>
          <w:rFonts w:ascii="Times New Roman" w:hAnsi="Times New Roman" w:cs="Times New Roman"/>
          <w:b/>
          <w:sz w:val="28"/>
          <w:szCs w:val="28"/>
        </w:rPr>
        <w:t xml:space="preserve"> г.                           </w:t>
      </w:r>
      <w:proofErr w:type="spellStart"/>
      <w:r w:rsidRPr="007315AC">
        <w:rPr>
          <w:rFonts w:ascii="Times New Roman" w:hAnsi="Times New Roman" w:cs="Times New Roman"/>
          <w:b/>
          <w:sz w:val="28"/>
          <w:szCs w:val="28"/>
        </w:rPr>
        <w:t>ж.д.ст</w:t>
      </w:r>
      <w:proofErr w:type="spellEnd"/>
      <w:r w:rsidRPr="007315AC">
        <w:rPr>
          <w:rFonts w:ascii="Times New Roman" w:hAnsi="Times New Roman" w:cs="Times New Roman"/>
          <w:b/>
          <w:sz w:val="28"/>
          <w:szCs w:val="28"/>
        </w:rPr>
        <w:t>. Плавица                                №</w:t>
      </w:r>
      <w:r>
        <w:rPr>
          <w:rFonts w:ascii="Times New Roman" w:hAnsi="Times New Roman" w:cs="Times New Roman"/>
          <w:b/>
          <w:sz w:val="28"/>
          <w:szCs w:val="28"/>
        </w:rPr>
        <w:t>117</w:t>
      </w:r>
    </w:p>
    <w:p w:rsidR="007315AC" w:rsidRDefault="007315AC" w:rsidP="007315AC">
      <w:pPr>
        <w:rPr>
          <w:sz w:val="28"/>
          <w:szCs w:val="28"/>
        </w:rPr>
      </w:pPr>
    </w:p>
    <w:p w:rsidR="003C6CA5" w:rsidRPr="002A401F" w:rsidRDefault="003C6CA5" w:rsidP="003C6CA5">
      <w:pPr>
        <w:shd w:val="clear" w:color="auto" w:fill="FFFFFF"/>
        <w:ind w:left="0"/>
        <w:jc w:val="center"/>
        <w:outlineLvl w:val="0"/>
        <w:rPr>
          <w:rFonts w:ascii="Times New Roman" w:eastAsia="Times New Roman" w:hAnsi="Times New Roman" w:cs="Times New Roman"/>
          <w:b/>
          <w:bCs/>
          <w:color w:val="000000"/>
          <w:kern w:val="36"/>
          <w:sz w:val="28"/>
          <w:szCs w:val="28"/>
          <w:lang w:eastAsia="ru-RU"/>
        </w:rPr>
      </w:pPr>
      <w:r w:rsidRPr="002A401F">
        <w:rPr>
          <w:rFonts w:ascii="Times New Roman" w:eastAsia="Times New Roman" w:hAnsi="Times New Roman" w:cs="Times New Roman"/>
          <w:b/>
          <w:bCs/>
          <w:color w:val="000000"/>
          <w:kern w:val="36"/>
          <w:sz w:val="28"/>
          <w:szCs w:val="28"/>
          <w:lang w:eastAsia="ru-RU"/>
        </w:rPr>
        <w:t>Об утверждении Положения о предоставлении лицом, поступающим на работу, на должность руководителя муниципального учреждения, а также руководителя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В соответствии со</w:t>
      </w:r>
      <w:hyperlink r:id="rId5" w:history="1">
        <w:r w:rsidRPr="002A401F">
          <w:rPr>
            <w:rFonts w:ascii="Times New Roman" w:eastAsia="Times New Roman" w:hAnsi="Times New Roman" w:cs="Times New Roman"/>
            <w:sz w:val="28"/>
            <w:szCs w:val="28"/>
            <w:lang w:eastAsia="ru-RU"/>
          </w:rPr>
          <w:t> статьей 275 Трудового кодекса Российской Федерации</w:t>
        </w:r>
      </w:hyperlink>
      <w:r w:rsidRPr="002A401F">
        <w:rPr>
          <w:rFonts w:ascii="Times New Roman" w:eastAsia="Times New Roman" w:hAnsi="Times New Roman" w:cs="Times New Roman"/>
          <w:sz w:val="28"/>
          <w:szCs w:val="28"/>
          <w:lang w:eastAsia="ru-RU"/>
        </w:rPr>
        <w:t>, Федеральными законами </w:t>
      </w:r>
      <w:hyperlink r:id="rId6" w:history="1">
        <w:r w:rsidRPr="002A401F">
          <w:rPr>
            <w:rFonts w:ascii="Times New Roman" w:eastAsia="Times New Roman" w:hAnsi="Times New Roman" w:cs="Times New Roman"/>
            <w:sz w:val="28"/>
            <w:szCs w:val="28"/>
            <w:lang w:eastAsia="ru-RU"/>
          </w:rPr>
          <w:t>от 29 декабря 2012 года № 280-ФЗ</w:t>
        </w:r>
      </w:hyperlink>
      <w:r w:rsidRPr="002A401F">
        <w:rPr>
          <w:rFonts w:ascii="Times New Roman" w:eastAsia="Times New Roman" w:hAnsi="Times New Roman" w:cs="Times New Roman"/>
          <w:sz w:val="28"/>
          <w:szCs w:val="28"/>
          <w:lang w:eastAsia="ru-RU"/>
        </w:rPr>
        <w: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w:t>
      </w:r>
      <w:hyperlink r:id="rId7" w:history="1">
        <w:r w:rsidRPr="002A401F">
          <w:rPr>
            <w:rFonts w:ascii="Times New Roman" w:eastAsia="Times New Roman" w:hAnsi="Times New Roman" w:cs="Times New Roman"/>
            <w:sz w:val="28"/>
            <w:szCs w:val="28"/>
            <w:lang w:eastAsia="ru-RU"/>
          </w:rPr>
          <w:t>от 25 декабря 2008 года № 273-ФЗ </w:t>
        </w:r>
      </w:hyperlink>
      <w:r w:rsidRPr="002A401F">
        <w:rPr>
          <w:rFonts w:ascii="Times New Roman" w:eastAsia="Times New Roman" w:hAnsi="Times New Roman" w:cs="Times New Roman"/>
          <w:sz w:val="28"/>
          <w:szCs w:val="28"/>
          <w:lang w:eastAsia="ru-RU"/>
        </w:rPr>
        <w:t> "О противодействии коррупции", Указом Президента Российской Федерации </w:t>
      </w:r>
      <w:hyperlink r:id="rId8" w:history="1">
        <w:r w:rsidRPr="002A401F">
          <w:rPr>
            <w:rFonts w:ascii="Times New Roman" w:eastAsia="Times New Roman" w:hAnsi="Times New Roman" w:cs="Times New Roman"/>
            <w:sz w:val="28"/>
            <w:szCs w:val="28"/>
            <w:lang w:eastAsia="ru-RU"/>
          </w:rPr>
          <w:t>от 18 мая 2009 года № 559</w:t>
        </w:r>
      </w:hyperlink>
      <w:r w:rsidRPr="002A401F">
        <w:rPr>
          <w:rFonts w:ascii="Times New Roman" w:eastAsia="Times New Roman" w:hAnsi="Times New Roman" w:cs="Times New Roman"/>
          <w:sz w:val="28"/>
          <w:szCs w:val="28"/>
          <w:lang w:eastAsia="ru-RU"/>
        </w:rPr>
        <w:t>  "О предоставлении гражданам, претендующих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постановлением Правительства Российской Федерации от </w:t>
      </w:r>
      <w:hyperlink r:id="rId9" w:history="1">
        <w:r w:rsidRPr="002A401F">
          <w:rPr>
            <w:rFonts w:ascii="Times New Roman" w:eastAsia="Times New Roman" w:hAnsi="Times New Roman" w:cs="Times New Roman"/>
            <w:sz w:val="28"/>
            <w:szCs w:val="28"/>
            <w:lang w:eastAsia="ru-RU"/>
          </w:rPr>
          <w:t>13 марта 2013 года № 208 </w:t>
        </w:r>
      </w:hyperlink>
      <w:r w:rsidRPr="002A401F">
        <w:rPr>
          <w:rFonts w:ascii="Times New Roman" w:eastAsia="Times New Roman" w:hAnsi="Times New Roman" w:cs="Times New Roman"/>
          <w:color w:val="000000"/>
          <w:sz w:val="28"/>
          <w:szCs w:val="28"/>
          <w:lang w:eastAsia="ru-RU"/>
        </w:rPr>
        <w:t xml:space="preserve">"Об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Уставом сельского поселения </w:t>
      </w:r>
      <w:r w:rsidR="007315AC">
        <w:rPr>
          <w:rFonts w:ascii="Times New Roman" w:eastAsia="Times New Roman" w:hAnsi="Times New Roman" w:cs="Times New Roman"/>
          <w:color w:val="000000"/>
          <w:sz w:val="28"/>
          <w:szCs w:val="28"/>
          <w:lang w:eastAsia="ru-RU"/>
        </w:rPr>
        <w:t>Богородицкий</w:t>
      </w:r>
      <w:r w:rsidRPr="002A401F">
        <w:rPr>
          <w:rFonts w:ascii="Times New Roman" w:eastAsia="Times New Roman" w:hAnsi="Times New Roman" w:cs="Times New Roman"/>
          <w:color w:val="000000"/>
          <w:sz w:val="28"/>
          <w:szCs w:val="28"/>
          <w:lang w:eastAsia="ru-RU"/>
        </w:rPr>
        <w:t xml:space="preserve"> сельсовет, администрация сельского поселения </w:t>
      </w:r>
      <w:r w:rsidR="007315AC">
        <w:rPr>
          <w:rFonts w:ascii="Times New Roman" w:eastAsia="Times New Roman" w:hAnsi="Times New Roman" w:cs="Times New Roman"/>
          <w:color w:val="000000"/>
          <w:sz w:val="28"/>
          <w:szCs w:val="28"/>
          <w:lang w:eastAsia="ru-RU"/>
        </w:rPr>
        <w:t>Богородицкий</w:t>
      </w:r>
      <w:r w:rsidRPr="002A401F">
        <w:rPr>
          <w:rFonts w:ascii="Times New Roman" w:eastAsia="Times New Roman" w:hAnsi="Times New Roman" w:cs="Times New Roman"/>
          <w:color w:val="000000"/>
          <w:sz w:val="28"/>
          <w:szCs w:val="28"/>
          <w:lang w:eastAsia="ru-RU"/>
        </w:rPr>
        <w:t xml:space="preserve"> сельсовет</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w:t>
      </w:r>
    </w:p>
    <w:p w:rsidR="003C6CA5" w:rsidRPr="007315AC" w:rsidRDefault="003C6CA5" w:rsidP="007315AC">
      <w:pPr>
        <w:shd w:val="clear" w:color="auto" w:fill="FFFFFF"/>
        <w:jc w:val="both"/>
        <w:rPr>
          <w:rFonts w:ascii="Times New Roman" w:eastAsia="Times New Roman" w:hAnsi="Times New Roman" w:cs="Times New Roman"/>
          <w:b/>
          <w:color w:val="000000"/>
          <w:sz w:val="36"/>
          <w:szCs w:val="36"/>
          <w:lang w:eastAsia="ru-RU"/>
        </w:rPr>
      </w:pPr>
      <w:r w:rsidRPr="007315AC">
        <w:rPr>
          <w:rFonts w:ascii="Times New Roman" w:eastAsia="Times New Roman" w:hAnsi="Times New Roman" w:cs="Times New Roman"/>
          <w:b/>
          <w:color w:val="000000"/>
          <w:sz w:val="36"/>
          <w:szCs w:val="36"/>
          <w:lang w:eastAsia="ru-RU"/>
        </w:rPr>
        <w:t>ПОСТАНОВЛЯЕТ:</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xml:space="preserve">1. Утвердить Положение о предоставлении лицом, поступающим на работу, на должность руководителя муниципального учреждения, а также руководителя муниципального учреждения, сведений о своих доходах, об имуществе и обязательствах имущественного характера и о доходах, об </w:t>
      </w:r>
      <w:r w:rsidRPr="002A401F">
        <w:rPr>
          <w:rFonts w:ascii="Times New Roman" w:eastAsia="Times New Roman" w:hAnsi="Times New Roman" w:cs="Times New Roman"/>
          <w:color w:val="000000"/>
          <w:sz w:val="28"/>
          <w:szCs w:val="28"/>
          <w:lang w:eastAsia="ru-RU"/>
        </w:rPr>
        <w:lastRenderedPageBreak/>
        <w:t>имуществе и обязательствах имущественного характера супруги (супруга) и несовершеннолетних детей (прилагается).</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2. Признать утратившим силу:</w:t>
      </w:r>
    </w:p>
    <w:p w:rsidR="003C6CA5" w:rsidRPr="002A401F" w:rsidRDefault="003C6CA5" w:rsidP="003C6CA5">
      <w:pPr>
        <w:shd w:val="clear" w:color="auto" w:fill="FFFFFF"/>
        <w:ind w:left="0" w:firstLine="567"/>
        <w:jc w:val="both"/>
        <w:rPr>
          <w:rFonts w:ascii="Times New Roman" w:eastAsia="Times New Roman" w:hAnsi="Times New Roman" w:cs="Times New Roman"/>
          <w:sz w:val="28"/>
          <w:szCs w:val="28"/>
          <w:lang w:eastAsia="ru-RU"/>
        </w:rPr>
      </w:pPr>
      <w:r w:rsidRPr="002A401F">
        <w:rPr>
          <w:rFonts w:ascii="Times New Roman" w:eastAsia="Times New Roman" w:hAnsi="Times New Roman" w:cs="Times New Roman"/>
          <w:color w:val="000000"/>
          <w:sz w:val="28"/>
          <w:szCs w:val="28"/>
          <w:lang w:eastAsia="ru-RU"/>
        </w:rPr>
        <w:t>- постановление администрации</w:t>
      </w:r>
      <w:r w:rsidR="007315AC">
        <w:rPr>
          <w:rFonts w:ascii="Times New Roman" w:eastAsia="Times New Roman" w:hAnsi="Times New Roman" w:cs="Times New Roman"/>
          <w:color w:val="000000"/>
          <w:sz w:val="28"/>
          <w:szCs w:val="28"/>
          <w:lang w:eastAsia="ru-RU"/>
        </w:rPr>
        <w:t xml:space="preserve"> сельского поселения Богородицкий сельсовет</w:t>
      </w:r>
      <w:r w:rsidRPr="002A401F">
        <w:rPr>
          <w:rFonts w:ascii="Times New Roman" w:eastAsia="Times New Roman" w:hAnsi="Times New Roman" w:cs="Times New Roman"/>
          <w:color w:val="000000"/>
          <w:sz w:val="28"/>
          <w:szCs w:val="28"/>
          <w:lang w:eastAsia="ru-RU"/>
        </w:rPr>
        <w:t> </w:t>
      </w:r>
      <w:hyperlink r:id="rId10" w:history="1">
        <w:r w:rsidR="009675C5">
          <w:rPr>
            <w:rFonts w:ascii="Times New Roman" w:eastAsia="Times New Roman" w:hAnsi="Times New Roman" w:cs="Times New Roman"/>
            <w:sz w:val="28"/>
            <w:szCs w:val="28"/>
            <w:lang w:eastAsia="ru-RU"/>
          </w:rPr>
          <w:t>№</w:t>
        </w:r>
        <w:r w:rsidR="007315AC">
          <w:rPr>
            <w:rFonts w:ascii="Times New Roman" w:eastAsia="Times New Roman" w:hAnsi="Times New Roman" w:cs="Times New Roman"/>
            <w:sz w:val="28"/>
            <w:szCs w:val="28"/>
            <w:lang w:eastAsia="ru-RU"/>
          </w:rPr>
          <w:t xml:space="preserve">42 от 27.03.2013 г. </w:t>
        </w:r>
        <w:r w:rsidRPr="002A401F">
          <w:rPr>
            <w:rFonts w:ascii="Times New Roman" w:eastAsia="Times New Roman" w:hAnsi="Times New Roman" w:cs="Times New Roman"/>
            <w:color w:val="0000FF"/>
            <w:sz w:val="28"/>
            <w:szCs w:val="28"/>
            <w:lang w:eastAsia="ru-RU"/>
          </w:rPr>
          <w:t> </w:t>
        </w:r>
      </w:hyperlink>
      <w:r w:rsidRPr="002A401F">
        <w:rPr>
          <w:rFonts w:ascii="Times New Roman" w:eastAsia="Times New Roman" w:hAnsi="Times New Roman" w:cs="Times New Roman"/>
          <w:color w:val="000000"/>
          <w:sz w:val="28"/>
          <w:szCs w:val="28"/>
          <w:lang w:eastAsia="ru-RU"/>
        </w:rPr>
        <w:t>"О соблюдении лицами, поступающими на должность руководителя муниципального учреждения, и руководителями муниципальных учреждений части четвертой </w:t>
      </w:r>
      <w:hyperlink r:id="rId11" w:history="1">
        <w:r w:rsidRPr="002A401F">
          <w:rPr>
            <w:rFonts w:ascii="Times New Roman" w:eastAsia="Times New Roman" w:hAnsi="Times New Roman" w:cs="Times New Roman"/>
            <w:sz w:val="28"/>
            <w:szCs w:val="28"/>
            <w:lang w:eastAsia="ru-RU"/>
          </w:rPr>
          <w:t>статьи 275 Трудового кодекса Российской Федерации</w:t>
        </w:r>
      </w:hyperlink>
      <w:r w:rsidR="007F4F1C">
        <w:t>»</w:t>
      </w:r>
      <w:r w:rsidRPr="002A401F">
        <w:rPr>
          <w:rFonts w:ascii="Times New Roman" w:eastAsia="Times New Roman" w:hAnsi="Times New Roman" w:cs="Times New Roman"/>
          <w:sz w:val="28"/>
          <w:szCs w:val="28"/>
          <w:lang w:eastAsia="ru-RU"/>
        </w:rPr>
        <w:t>;</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xml:space="preserve">3. Настоящее постановление вступает в силу со дня его официального обнародования и подлежит размещению на официальном сайте сельского поселения </w:t>
      </w:r>
      <w:r w:rsidR="007315AC">
        <w:rPr>
          <w:rFonts w:ascii="Times New Roman" w:eastAsia="Times New Roman" w:hAnsi="Times New Roman" w:cs="Times New Roman"/>
          <w:color w:val="000000"/>
          <w:sz w:val="28"/>
          <w:szCs w:val="28"/>
          <w:lang w:eastAsia="ru-RU"/>
        </w:rPr>
        <w:t>Богородицкий</w:t>
      </w:r>
      <w:r w:rsidRPr="002A401F">
        <w:rPr>
          <w:rFonts w:ascii="Times New Roman" w:eastAsia="Times New Roman" w:hAnsi="Times New Roman" w:cs="Times New Roman"/>
          <w:color w:val="000000"/>
          <w:sz w:val="28"/>
          <w:szCs w:val="28"/>
          <w:lang w:eastAsia="ru-RU"/>
        </w:rPr>
        <w:t xml:space="preserve"> сельсовет в информационно- телекоммуникационной сети "Интернет".</w:t>
      </w:r>
    </w:p>
    <w:p w:rsidR="003C6CA5"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4. Контроль за исполнением настоящего постановления оставляю за собой.</w:t>
      </w:r>
    </w:p>
    <w:p w:rsidR="007315AC" w:rsidRPr="002A401F" w:rsidRDefault="007315AC" w:rsidP="003C6CA5">
      <w:pPr>
        <w:shd w:val="clear" w:color="auto" w:fill="FFFFFF"/>
        <w:ind w:left="0" w:firstLine="567"/>
        <w:jc w:val="both"/>
        <w:rPr>
          <w:rFonts w:ascii="Times New Roman" w:eastAsia="Times New Roman" w:hAnsi="Times New Roman" w:cs="Times New Roman"/>
          <w:color w:val="000000"/>
          <w:sz w:val="28"/>
          <w:szCs w:val="28"/>
          <w:lang w:eastAsia="ru-RU"/>
        </w:rPr>
      </w:pP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w:t>
      </w:r>
    </w:p>
    <w:p w:rsidR="00215F26" w:rsidRDefault="003C6CA5" w:rsidP="003C6CA5">
      <w:pPr>
        <w:shd w:val="clear" w:color="auto" w:fill="FFFFFF"/>
        <w:ind w:left="0"/>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Глава администрации  </w:t>
      </w:r>
    </w:p>
    <w:p w:rsidR="00215F26" w:rsidRDefault="003C6CA5" w:rsidP="003C6CA5">
      <w:pPr>
        <w:shd w:val="clear" w:color="auto" w:fill="FFFFFF"/>
        <w:ind w:left="0"/>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сельского поселения  </w:t>
      </w:r>
    </w:p>
    <w:p w:rsidR="003C6CA5" w:rsidRPr="002A401F" w:rsidRDefault="007315AC" w:rsidP="003C6CA5">
      <w:pPr>
        <w:shd w:val="clear" w:color="auto" w:fill="FFFFFF"/>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Богородицкий</w:t>
      </w:r>
      <w:r w:rsidR="003C6CA5" w:rsidRPr="002A401F">
        <w:rPr>
          <w:rFonts w:ascii="Times New Roman" w:eastAsia="Times New Roman" w:hAnsi="Times New Roman" w:cs="Times New Roman"/>
          <w:color w:val="000000"/>
          <w:sz w:val="28"/>
          <w:szCs w:val="28"/>
          <w:lang w:eastAsia="ru-RU"/>
        </w:rPr>
        <w:t xml:space="preserve"> сельсовет</w:t>
      </w:r>
      <w:r w:rsidR="00215F2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А.И. Овчинников</w:t>
      </w:r>
    </w:p>
    <w:p w:rsidR="003C6CA5" w:rsidRPr="002A401F" w:rsidRDefault="003C6CA5" w:rsidP="003C6CA5">
      <w:pPr>
        <w:shd w:val="clear" w:color="auto" w:fill="FFFFFF"/>
        <w:ind w:left="0"/>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w:t>
      </w:r>
    </w:p>
    <w:p w:rsidR="003C6CA5" w:rsidRDefault="003C6CA5" w:rsidP="003C6CA5">
      <w:pPr>
        <w:shd w:val="clear" w:color="auto" w:fill="FFFFFF"/>
        <w:ind w:left="0"/>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w:t>
      </w: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B1077" w:rsidRDefault="002B1077"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Pr="002A401F" w:rsidRDefault="002A401F" w:rsidP="003C6CA5">
      <w:pPr>
        <w:shd w:val="clear" w:color="auto" w:fill="FFFFFF"/>
        <w:ind w:left="0"/>
        <w:jc w:val="both"/>
        <w:rPr>
          <w:rFonts w:ascii="Times New Roman" w:eastAsia="Times New Roman" w:hAnsi="Times New Roman" w:cs="Times New Roman"/>
          <w:color w:val="000000"/>
          <w:sz w:val="28"/>
          <w:szCs w:val="28"/>
          <w:lang w:eastAsia="ru-RU"/>
        </w:rPr>
      </w:pPr>
    </w:p>
    <w:p w:rsidR="002A401F" w:rsidRDefault="003C6CA5" w:rsidP="002A401F">
      <w:pPr>
        <w:shd w:val="clear" w:color="auto" w:fill="FFFFFF"/>
        <w:ind w:left="0"/>
        <w:jc w:val="right"/>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Утверждено  </w:t>
      </w:r>
    </w:p>
    <w:p w:rsidR="007315AC" w:rsidRDefault="003C6CA5" w:rsidP="002A401F">
      <w:pPr>
        <w:shd w:val="clear" w:color="auto" w:fill="FFFFFF"/>
        <w:ind w:left="0"/>
        <w:jc w:val="right"/>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постановлением администрации  </w:t>
      </w:r>
    </w:p>
    <w:p w:rsidR="002A401F" w:rsidRDefault="003C6CA5" w:rsidP="002A401F">
      <w:pPr>
        <w:shd w:val="clear" w:color="auto" w:fill="FFFFFF"/>
        <w:ind w:left="0"/>
        <w:jc w:val="right"/>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сельского поселения  </w:t>
      </w:r>
    </w:p>
    <w:p w:rsidR="002A401F" w:rsidRDefault="007315AC" w:rsidP="002A401F">
      <w:pPr>
        <w:shd w:val="clear" w:color="auto" w:fill="FFFFFF"/>
        <w:ind w:left="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Богородицк</w:t>
      </w:r>
      <w:r w:rsidR="00215F26">
        <w:rPr>
          <w:rFonts w:ascii="Times New Roman" w:eastAsia="Times New Roman" w:hAnsi="Times New Roman" w:cs="Times New Roman"/>
          <w:color w:val="000000"/>
          <w:sz w:val="28"/>
          <w:szCs w:val="28"/>
          <w:lang w:eastAsia="ru-RU"/>
        </w:rPr>
        <w:t>ий</w:t>
      </w:r>
      <w:r w:rsidR="003C6CA5" w:rsidRPr="002A401F">
        <w:rPr>
          <w:rFonts w:ascii="Times New Roman" w:eastAsia="Times New Roman" w:hAnsi="Times New Roman" w:cs="Times New Roman"/>
          <w:color w:val="000000"/>
          <w:sz w:val="28"/>
          <w:szCs w:val="28"/>
          <w:lang w:eastAsia="ru-RU"/>
        </w:rPr>
        <w:t xml:space="preserve"> сельсовет  </w:t>
      </w:r>
    </w:p>
    <w:p w:rsidR="003C6CA5" w:rsidRPr="002A401F" w:rsidRDefault="00914EFE" w:rsidP="002A401F">
      <w:pPr>
        <w:shd w:val="clear" w:color="auto" w:fill="FFFFFF"/>
        <w:ind w:left="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gramStart"/>
      <w:r w:rsidR="007315AC">
        <w:rPr>
          <w:rFonts w:ascii="Times New Roman" w:eastAsia="Times New Roman" w:hAnsi="Times New Roman" w:cs="Times New Roman"/>
          <w:color w:val="000000"/>
          <w:sz w:val="28"/>
          <w:szCs w:val="28"/>
          <w:lang w:eastAsia="ru-RU"/>
        </w:rPr>
        <w:t xml:space="preserve">117  </w:t>
      </w:r>
      <w:r w:rsidR="00215F26">
        <w:rPr>
          <w:rFonts w:ascii="Times New Roman" w:eastAsia="Times New Roman" w:hAnsi="Times New Roman" w:cs="Times New Roman"/>
          <w:color w:val="000000"/>
          <w:sz w:val="28"/>
          <w:szCs w:val="28"/>
          <w:lang w:eastAsia="ru-RU"/>
        </w:rPr>
        <w:t>от</w:t>
      </w:r>
      <w:proofErr w:type="gramEnd"/>
      <w:r w:rsidR="00215F26">
        <w:rPr>
          <w:rFonts w:ascii="Times New Roman" w:eastAsia="Times New Roman" w:hAnsi="Times New Roman" w:cs="Times New Roman"/>
          <w:color w:val="000000"/>
          <w:sz w:val="28"/>
          <w:szCs w:val="28"/>
          <w:lang w:eastAsia="ru-RU"/>
        </w:rPr>
        <w:t xml:space="preserve"> 19</w:t>
      </w:r>
      <w:r w:rsidR="003C6CA5" w:rsidRPr="002A401F">
        <w:rPr>
          <w:rFonts w:ascii="Times New Roman" w:eastAsia="Times New Roman" w:hAnsi="Times New Roman" w:cs="Times New Roman"/>
          <w:color w:val="000000"/>
          <w:sz w:val="28"/>
          <w:szCs w:val="28"/>
          <w:lang w:eastAsia="ru-RU"/>
        </w:rPr>
        <w:t>.09.2018 г.</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w:t>
      </w:r>
    </w:p>
    <w:p w:rsidR="003C6CA5" w:rsidRPr="007315AC" w:rsidRDefault="003C6CA5" w:rsidP="003C6CA5">
      <w:pPr>
        <w:shd w:val="clear" w:color="auto" w:fill="FFFFFF"/>
        <w:ind w:left="0"/>
        <w:jc w:val="center"/>
        <w:outlineLvl w:val="1"/>
        <w:rPr>
          <w:rFonts w:ascii="Times New Roman" w:eastAsia="Times New Roman" w:hAnsi="Times New Roman" w:cs="Times New Roman"/>
          <w:b/>
          <w:bCs/>
          <w:color w:val="000000"/>
          <w:sz w:val="36"/>
          <w:szCs w:val="36"/>
          <w:lang w:eastAsia="ru-RU"/>
        </w:rPr>
      </w:pPr>
      <w:r w:rsidRPr="007315AC">
        <w:rPr>
          <w:rFonts w:ascii="Times New Roman" w:eastAsia="Times New Roman" w:hAnsi="Times New Roman" w:cs="Times New Roman"/>
          <w:b/>
          <w:bCs/>
          <w:color w:val="000000"/>
          <w:sz w:val="36"/>
          <w:szCs w:val="36"/>
          <w:lang w:eastAsia="ru-RU"/>
        </w:rPr>
        <w:t>ПОЛОЖЕНИЕ</w:t>
      </w:r>
    </w:p>
    <w:p w:rsidR="003C6CA5" w:rsidRPr="007315AC" w:rsidRDefault="003C6CA5" w:rsidP="003C6CA5">
      <w:pPr>
        <w:shd w:val="clear" w:color="auto" w:fill="FFFFFF"/>
        <w:ind w:left="0"/>
        <w:jc w:val="center"/>
        <w:outlineLvl w:val="1"/>
        <w:rPr>
          <w:rFonts w:ascii="Times New Roman" w:eastAsia="Times New Roman" w:hAnsi="Times New Roman" w:cs="Times New Roman"/>
          <w:b/>
          <w:bCs/>
          <w:color w:val="000000"/>
          <w:sz w:val="32"/>
          <w:szCs w:val="32"/>
          <w:lang w:eastAsia="ru-RU"/>
        </w:rPr>
      </w:pPr>
      <w:r w:rsidRPr="007315AC">
        <w:rPr>
          <w:rFonts w:ascii="Times New Roman" w:eastAsia="Times New Roman" w:hAnsi="Times New Roman" w:cs="Times New Roman"/>
          <w:b/>
          <w:bCs/>
          <w:color w:val="000000"/>
          <w:sz w:val="32"/>
          <w:szCs w:val="32"/>
          <w:lang w:eastAsia="ru-RU"/>
        </w:rPr>
        <w:t xml:space="preserve">о предоставлении лицом, поступающим на работу, на должность руководителя муниципального </w:t>
      </w:r>
      <w:proofErr w:type="gramStart"/>
      <w:r w:rsidRPr="007315AC">
        <w:rPr>
          <w:rFonts w:ascii="Times New Roman" w:eastAsia="Times New Roman" w:hAnsi="Times New Roman" w:cs="Times New Roman"/>
          <w:b/>
          <w:bCs/>
          <w:color w:val="000000"/>
          <w:sz w:val="32"/>
          <w:szCs w:val="32"/>
          <w:lang w:eastAsia="ru-RU"/>
        </w:rPr>
        <w:t>учреждения,  а</w:t>
      </w:r>
      <w:proofErr w:type="gramEnd"/>
      <w:r w:rsidRPr="007315AC">
        <w:rPr>
          <w:rFonts w:ascii="Times New Roman" w:eastAsia="Times New Roman" w:hAnsi="Times New Roman" w:cs="Times New Roman"/>
          <w:b/>
          <w:bCs/>
          <w:color w:val="000000"/>
          <w:sz w:val="32"/>
          <w:szCs w:val="32"/>
          <w:lang w:eastAsia="ru-RU"/>
        </w:rPr>
        <w:t xml:space="preserve"> также руководителя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xml:space="preserve"> 1. Настоящее Положение определяет порядок представления лицом, поступающим на работу, на должность руководителя муниципального учреждения сельского поселения </w:t>
      </w:r>
      <w:r w:rsidR="007315AC">
        <w:rPr>
          <w:rFonts w:ascii="Times New Roman" w:eastAsia="Times New Roman" w:hAnsi="Times New Roman" w:cs="Times New Roman"/>
          <w:color w:val="000000"/>
          <w:sz w:val="28"/>
          <w:szCs w:val="28"/>
          <w:lang w:eastAsia="ru-RU"/>
        </w:rPr>
        <w:t>Богородицкий</w:t>
      </w:r>
      <w:r w:rsidRPr="002A401F">
        <w:rPr>
          <w:rFonts w:ascii="Times New Roman" w:eastAsia="Times New Roman" w:hAnsi="Times New Roman" w:cs="Times New Roman"/>
          <w:color w:val="000000"/>
          <w:sz w:val="28"/>
          <w:szCs w:val="28"/>
          <w:lang w:eastAsia="ru-RU"/>
        </w:rPr>
        <w:t xml:space="preserve"> сельсовет (далее - поселение), а также руководителя муниципального учреждения поселения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2. Лицо, поступающее на работу, на должность руководителя муниципального учреждения поселения, а также руководитель муниципального учреждения поселения обязаны представлять сведения о доходах, об имуществе и обязательствах имущественного характера в письменной форме представителю нанимателя (работодателю) (далее - работодатель).</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xml:space="preserve">3. Лицо, поступающее на работу, на должность руководителя муниципального учреждения поселения,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поселения,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поселения, а также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поселения, а также сведения об имуществе, принадлежащем им на праве собственности, и об их обязательствах </w:t>
      </w:r>
      <w:r w:rsidRPr="002A401F">
        <w:rPr>
          <w:rFonts w:ascii="Times New Roman" w:eastAsia="Times New Roman" w:hAnsi="Times New Roman" w:cs="Times New Roman"/>
          <w:color w:val="000000"/>
          <w:sz w:val="28"/>
          <w:szCs w:val="28"/>
          <w:lang w:eastAsia="ru-RU"/>
        </w:rPr>
        <w:lastRenderedPageBreak/>
        <w:t>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поселения, по утвержденной Указом  Президента Российской Федерации от 23 июня 2014 года № 460  </w:t>
      </w:r>
      <w:r w:rsidRPr="002A401F">
        <w:rPr>
          <w:rFonts w:ascii="Times New Roman" w:eastAsia="Times New Roman" w:hAnsi="Times New Roman" w:cs="Times New Roman"/>
          <w:sz w:val="28"/>
          <w:szCs w:val="28"/>
          <w:lang w:eastAsia="ru-RU"/>
        </w:rPr>
        <w:t>"</w:t>
      </w:r>
      <w:hyperlink r:id="rId12" w:history="1">
        <w:r w:rsidRPr="002A401F">
          <w:rPr>
            <w:rFonts w:ascii="Times New Roman" w:eastAsia="Times New Roman" w:hAnsi="Times New Roman" w:cs="Times New Roman"/>
            <w:sz w:val="28"/>
            <w:szCs w:val="28"/>
            <w:lang w:eastAsia="ru-RU"/>
          </w:rPr>
          <w:t>Об утверждении формы справки о доходах, расходах, об имуществе </w:t>
        </w:r>
      </w:hyperlink>
      <w:r w:rsidRPr="002A401F">
        <w:rPr>
          <w:rFonts w:ascii="Times New Roman" w:eastAsia="Times New Roman" w:hAnsi="Times New Roman" w:cs="Times New Roman"/>
          <w:color w:val="000000"/>
          <w:sz w:val="28"/>
          <w:szCs w:val="28"/>
          <w:lang w:eastAsia="ru-RU"/>
        </w:rPr>
        <w:t>и обязательствах имущественного характера и внесении изменений в некоторые акты Президента Российской Федерации" форме справки (далее - форма справки).</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4. Руководитель муниципального учреждения поселения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утвержденной форме справки.</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xml:space="preserve">5. Сведения, предусмотренные пунктами 3 и 4 настоящего Положения, представляются в общий отдел администрации сельского поселения </w:t>
      </w:r>
      <w:r w:rsidR="007315AC">
        <w:rPr>
          <w:rFonts w:ascii="Times New Roman" w:eastAsia="Times New Roman" w:hAnsi="Times New Roman" w:cs="Times New Roman"/>
          <w:color w:val="000000"/>
          <w:sz w:val="28"/>
          <w:szCs w:val="28"/>
          <w:lang w:eastAsia="ru-RU"/>
        </w:rPr>
        <w:t>Богородицкий</w:t>
      </w:r>
      <w:bookmarkStart w:id="0" w:name="_GoBack"/>
      <w:bookmarkEnd w:id="0"/>
      <w:r w:rsidRPr="002A401F">
        <w:rPr>
          <w:rFonts w:ascii="Times New Roman" w:eastAsia="Times New Roman" w:hAnsi="Times New Roman" w:cs="Times New Roman"/>
          <w:color w:val="000000"/>
          <w:sz w:val="28"/>
          <w:szCs w:val="28"/>
          <w:lang w:eastAsia="ru-RU"/>
        </w:rPr>
        <w:t xml:space="preserve"> сельсовет, в ведении которого находятся муниципальные учреждения поселения.</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6. В случае если лицо, поступающее на работу, на должность руководителя муниципального учреждения поселения, или руководитель муниципального учреждения поселения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их первоначального представления сведений в соответствии с пунктами 3, 4 настоящего положения. Уточненные сведения представляют собой повторно оформленную справку с соблюдением формы справки.</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7. В случае непредставления по объективным причинам руководителем муниципального учреждения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и урегулированию конфликта интересов.</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8. Проверка достоверности и полноты сведений о доходах, об имуществе и обязательствах имущественного характера, представленных лицом, поступающим на работу, на должность руководителя муниципального учреждения поселения, а также руководителем муниципального учреждения поселения осуществляется в порядке, установленном действующим законодательством.</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xml:space="preserve">9. Сведения о доходах, об имуществе и обязательствах имущественного характера, представляемые лицом, поступающим на работу, на должность руководителя муниципального учреждения поселения, а также руководителя </w:t>
      </w:r>
      <w:r w:rsidRPr="002A401F">
        <w:rPr>
          <w:rFonts w:ascii="Times New Roman" w:eastAsia="Times New Roman" w:hAnsi="Times New Roman" w:cs="Times New Roman"/>
          <w:color w:val="000000"/>
          <w:sz w:val="28"/>
          <w:szCs w:val="28"/>
          <w:lang w:eastAsia="ru-RU"/>
        </w:rPr>
        <w:lastRenderedPageBreak/>
        <w:t>муниципального учреждения поселения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10. Работники,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11. Сведения о доходах, об имуществе и обязательствах имущественного характера, представленные в соответствии с настоящим Положением лицом, поступающим на работу, на должность руководителя муниципального учреждения поселения, а также руководителя муниципального учреждения поселения, и информация о результатах проверки достоверности и полноты этих сведений приобщаются к личному делу руководителя муниципального учреждения поселения, по окончании календарного года.</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12. В случае, если лицо, представившее работодателю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было назначено на должность руководителя муниципального учреждения поселения, эти справки возвращаются ему по его письменному заявлению вместе с другими документами.</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13. Сведения о доходах, об имуществе и обязательствах имущественного характера, представленные руководителем муниципального учреждения поселения, размещаются на официальном сайте администрации поселения и предоставляются для опубликования общероссийским средствам массовой информации в соответствии с требованиями, утвержденными Министерством труда и социальной защиты Российской Федерации.</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w:t>
      </w:r>
    </w:p>
    <w:p w:rsidR="003C6CA5" w:rsidRPr="002A401F" w:rsidRDefault="003C6CA5" w:rsidP="003C6CA5">
      <w:pPr>
        <w:shd w:val="clear" w:color="auto" w:fill="FFFFFF"/>
        <w:ind w:left="0" w:firstLine="567"/>
        <w:jc w:val="both"/>
        <w:rPr>
          <w:rFonts w:ascii="Times New Roman" w:eastAsia="Times New Roman" w:hAnsi="Times New Roman" w:cs="Times New Roman"/>
          <w:color w:val="000000"/>
          <w:sz w:val="28"/>
          <w:szCs w:val="28"/>
          <w:lang w:eastAsia="ru-RU"/>
        </w:rPr>
      </w:pPr>
      <w:r w:rsidRPr="002A401F">
        <w:rPr>
          <w:rFonts w:ascii="Times New Roman" w:eastAsia="Times New Roman" w:hAnsi="Times New Roman" w:cs="Times New Roman"/>
          <w:color w:val="000000"/>
          <w:sz w:val="28"/>
          <w:szCs w:val="28"/>
          <w:lang w:eastAsia="ru-RU"/>
        </w:rPr>
        <w:t> </w:t>
      </w:r>
    </w:p>
    <w:p w:rsidR="003E4A25" w:rsidRPr="002A401F" w:rsidRDefault="003E4A25">
      <w:pPr>
        <w:rPr>
          <w:rFonts w:ascii="Times New Roman" w:hAnsi="Times New Roman" w:cs="Times New Roman"/>
          <w:sz w:val="28"/>
          <w:szCs w:val="28"/>
        </w:rPr>
      </w:pPr>
    </w:p>
    <w:sectPr w:rsidR="003E4A25" w:rsidRPr="002A401F" w:rsidSect="003C6CA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C6CA5"/>
    <w:rsid w:val="00001E88"/>
    <w:rsid w:val="00005C27"/>
    <w:rsid w:val="00020A7A"/>
    <w:rsid w:val="0002543E"/>
    <w:rsid w:val="00036AE0"/>
    <w:rsid w:val="00040A72"/>
    <w:rsid w:val="00043873"/>
    <w:rsid w:val="00053A16"/>
    <w:rsid w:val="00074CC7"/>
    <w:rsid w:val="0007582C"/>
    <w:rsid w:val="00075D08"/>
    <w:rsid w:val="00085B41"/>
    <w:rsid w:val="00092841"/>
    <w:rsid w:val="000B243C"/>
    <w:rsid w:val="000B27CE"/>
    <w:rsid w:val="000C2E5D"/>
    <w:rsid w:val="000C326E"/>
    <w:rsid w:val="000D3BAA"/>
    <w:rsid w:val="000E03EC"/>
    <w:rsid w:val="000F2918"/>
    <w:rsid w:val="000F6D50"/>
    <w:rsid w:val="001170B7"/>
    <w:rsid w:val="0012635A"/>
    <w:rsid w:val="001326C8"/>
    <w:rsid w:val="00135EEA"/>
    <w:rsid w:val="00136682"/>
    <w:rsid w:val="0014737C"/>
    <w:rsid w:val="001628D7"/>
    <w:rsid w:val="00170FEC"/>
    <w:rsid w:val="00171E69"/>
    <w:rsid w:val="0017207B"/>
    <w:rsid w:val="001727AD"/>
    <w:rsid w:val="0018669A"/>
    <w:rsid w:val="001A045A"/>
    <w:rsid w:val="001A3533"/>
    <w:rsid w:val="001A7506"/>
    <w:rsid w:val="001C46E0"/>
    <w:rsid w:val="001D2080"/>
    <w:rsid w:val="001D6592"/>
    <w:rsid w:val="001E13E4"/>
    <w:rsid w:val="001F397B"/>
    <w:rsid w:val="001F6290"/>
    <w:rsid w:val="00201B20"/>
    <w:rsid w:val="002075F9"/>
    <w:rsid w:val="00215F26"/>
    <w:rsid w:val="00220BE9"/>
    <w:rsid w:val="002217E8"/>
    <w:rsid w:val="00230A84"/>
    <w:rsid w:val="00240089"/>
    <w:rsid w:val="00242CC8"/>
    <w:rsid w:val="00261C20"/>
    <w:rsid w:val="00262A50"/>
    <w:rsid w:val="0026554D"/>
    <w:rsid w:val="002703BE"/>
    <w:rsid w:val="002705B3"/>
    <w:rsid w:val="00270B38"/>
    <w:rsid w:val="00274614"/>
    <w:rsid w:val="0028202B"/>
    <w:rsid w:val="0028213D"/>
    <w:rsid w:val="002848FB"/>
    <w:rsid w:val="00296B56"/>
    <w:rsid w:val="002A188E"/>
    <w:rsid w:val="002A3F42"/>
    <w:rsid w:val="002A401F"/>
    <w:rsid w:val="002B1077"/>
    <w:rsid w:val="002B4CE3"/>
    <w:rsid w:val="002B6C59"/>
    <w:rsid w:val="002C101E"/>
    <w:rsid w:val="002E58DB"/>
    <w:rsid w:val="002E6240"/>
    <w:rsid w:val="002F4402"/>
    <w:rsid w:val="002F747A"/>
    <w:rsid w:val="00304DA5"/>
    <w:rsid w:val="0030627A"/>
    <w:rsid w:val="00307F9D"/>
    <w:rsid w:val="00312CB0"/>
    <w:rsid w:val="00323788"/>
    <w:rsid w:val="003406F3"/>
    <w:rsid w:val="00350BAA"/>
    <w:rsid w:val="00354BE1"/>
    <w:rsid w:val="00355841"/>
    <w:rsid w:val="00361A1E"/>
    <w:rsid w:val="00385EC5"/>
    <w:rsid w:val="003953CB"/>
    <w:rsid w:val="003B3DD1"/>
    <w:rsid w:val="003C6CA5"/>
    <w:rsid w:val="003E4A25"/>
    <w:rsid w:val="003F4218"/>
    <w:rsid w:val="003F54B7"/>
    <w:rsid w:val="004049A3"/>
    <w:rsid w:val="00406521"/>
    <w:rsid w:val="0041662C"/>
    <w:rsid w:val="00437CE0"/>
    <w:rsid w:val="00454169"/>
    <w:rsid w:val="004561D2"/>
    <w:rsid w:val="0046771B"/>
    <w:rsid w:val="004706CE"/>
    <w:rsid w:val="004722F8"/>
    <w:rsid w:val="004739A8"/>
    <w:rsid w:val="004919CD"/>
    <w:rsid w:val="004962F5"/>
    <w:rsid w:val="004B0A43"/>
    <w:rsid w:val="004C1336"/>
    <w:rsid w:val="004C21DD"/>
    <w:rsid w:val="004D1EAF"/>
    <w:rsid w:val="004E0801"/>
    <w:rsid w:val="004F536E"/>
    <w:rsid w:val="004F6E45"/>
    <w:rsid w:val="0050225A"/>
    <w:rsid w:val="00504C15"/>
    <w:rsid w:val="00512713"/>
    <w:rsid w:val="00522A62"/>
    <w:rsid w:val="00524373"/>
    <w:rsid w:val="00530A7B"/>
    <w:rsid w:val="005338A2"/>
    <w:rsid w:val="00537982"/>
    <w:rsid w:val="005461B2"/>
    <w:rsid w:val="0056579D"/>
    <w:rsid w:val="00571AD2"/>
    <w:rsid w:val="00575581"/>
    <w:rsid w:val="00575F2A"/>
    <w:rsid w:val="005840F4"/>
    <w:rsid w:val="00587B3F"/>
    <w:rsid w:val="005A66E4"/>
    <w:rsid w:val="005B1481"/>
    <w:rsid w:val="005B4A10"/>
    <w:rsid w:val="005B7567"/>
    <w:rsid w:val="005C0B4A"/>
    <w:rsid w:val="005C3F2B"/>
    <w:rsid w:val="005C416C"/>
    <w:rsid w:val="005C4F1E"/>
    <w:rsid w:val="005D5D14"/>
    <w:rsid w:val="005E6EFC"/>
    <w:rsid w:val="00602482"/>
    <w:rsid w:val="00611E34"/>
    <w:rsid w:val="00612642"/>
    <w:rsid w:val="00616BBC"/>
    <w:rsid w:val="006315DD"/>
    <w:rsid w:val="00636063"/>
    <w:rsid w:val="0065427E"/>
    <w:rsid w:val="00662A51"/>
    <w:rsid w:val="00662C8C"/>
    <w:rsid w:val="0067198E"/>
    <w:rsid w:val="006744DC"/>
    <w:rsid w:val="006820AB"/>
    <w:rsid w:val="006A6CB9"/>
    <w:rsid w:val="006B4A59"/>
    <w:rsid w:val="006E222D"/>
    <w:rsid w:val="006F1BAC"/>
    <w:rsid w:val="006F359D"/>
    <w:rsid w:val="00723DC7"/>
    <w:rsid w:val="007315AC"/>
    <w:rsid w:val="00731E04"/>
    <w:rsid w:val="007376E7"/>
    <w:rsid w:val="0074123A"/>
    <w:rsid w:val="00745340"/>
    <w:rsid w:val="0074585A"/>
    <w:rsid w:val="00750D09"/>
    <w:rsid w:val="00755B8E"/>
    <w:rsid w:val="007631C2"/>
    <w:rsid w:val="00764149"/>
    <w:rsid w:val="007650C3"/>
    <w:rsid w:val="00765908"/>
    <w:rsid w:val="00770898"/>
    <w:rsid w:val="007720CF"/>
    <w:rsid w:val="0077393C"/>
    <w:rsid w:val="00773A12"/>
    <w:rsid w:val="00776407"/>
    <w:rsid w:val="00780C15"/>
    <w:rsid w:val="00782A3D"/>
    <w:rsid w:val="00785CE3"/>
    <w:rsid w:val="007B1526"/>
    <w:rsid w:val="007B3F43"/>
    <w:rsid w:val="007E0BC4"/>
    <w:rsid w:val="007F1C30"/>
    <w:rsid w:val="007F4F1C"/>
    <w:rsid w:val="007F5851"/>
    <w:rsid w:val="007F7674"/>
    <w:rsid w:val="008009E1"/>
    <w:rsid w:val="0080185A"/>
    <w:rsid w:val="008060F9"/>
    <w:rsid w:val="00806A92"/>
    <w:rsid w:val="0081248D"/>
    <w:rsid w:val="008223BB"/>
    <w:rsid w:val="008230A3"/>
    <w:rsid w:val="00832856"/>
    <w:rsid w:val="00844BE7"/>
    <w:rsid w:val="00857847"/>
    <w:rsid w:val="00873A99"/>
    <w:rsid w:val="00877882"/>
    <w:rsid w:val="008929FF"/>
    <w:rsid w:val="008936D0"/>
    <w:rsid w:val="008A0DE2"/>
    <w:rsid w:val="008B31E0"/>
    <w:rsid w:val="008C1114"/>
    <w:rsid w:val="008D7B21"/>
    <w:rsid w:val="008E20D7"/>
    <w:rsid w:val="008E4F2B"/>
    <w:rsid w:val="008F02D1"/>
    <w:rsid w:val="008F4F75"/>
    <w:rsid w:val="00914EFE"/>
    <w:rsid w:val="00922DEE"/>
    <w:rsid w:val="0093034E"/>
    <w:rsid w:val="00930689"/>
    <w:rsid w:val="00936F43"/>
    <w:rsid w:val="00943554"/>
    <w:rsid w:val="009441BA"/>
    <w:rsid w:val="00945AAA"/>
    <w:rsid w:val="0095063D"/>
    <w:rsid w:val="00950F1E"/>
    <w:rsid w:val="00965272"/>
    <w:rsid w:val="009675C5"/>
    <w:rsid w:val="00975134"/>
    <w:rsid w:val="00975F0F"/>
    <w:rsid w:val="00986EB5"/>
    <w:rsid w:val="009A71EB"/>
    <w:rsid w:val="009B24E8"/>
    <w:rsid w:val="009C6B60"/>
    <w:rsid w:val="009D3691"/>
    <w:rsid w:val="009D39C3"/>
    <w:rsid w:val="009E6DBE"/>
    <w:rsid w:val="009F6917"/>
    <w:rsid w:val="00A0546E"/>
    <w:rsid w:val="00A131A8"/>
    <w:rsid w:val="00A14035"/>
    <w:rsid w:val="00A26BC5"/>
    <w:rsid w:val="00A27D97"/>
    <w:rsid w:val="00A36B59"/>
    <w:rsid w:val="00A36E4A"/>
    <w:rsid w:val="00A37EFB"/>
    <w:rsid w:val="00A436DC"/>
    <w:rsid w:val="00A446F8"/>
    <w:rsid w:val="00A45296"/>
    <w:rsid w:val="00A452EB"/>
    <w:rsid w:val="00A531AE"/>
    <w:rsid w:val="00A85FBA"/>
    <w:rsid w:val="00A92BF4"/>
    <w:rsid w:val="00A9534D"/>
    <w:rsid w:val="00AA05D7"/>
    <w:rsid w:val="00AA1666"/>
    <w:rsid w:val="00AC28CA"/>
    <w:rsid w:val="00AC5C87"/>
    <w:rsid w:val="00AC5E08"/>
    <w:rsid w:val="00AD1B4A"/>
    <w:rsid w:val="00AD3914"/>
    <w:rsid w:val="00AE4A39"/>
    <w:rsid w:val="00B01616"/>
    <w:rsid w:val="00B11D91"/>
    <w:rsid w:val="00B17C5E"/>
    <w:rsid w:val="00B21D50"/>
    <w:rsid w:val="00B30A30"/>
    <w:rsid w:val="00B373A8"/>
    <w:rsid w:val="00B54969"/>
    <w:rsid w:val="00B5610A"/>
    <w:rsid w:val="00B7222D"/>
    <w:rsid w:val="00B760A5"/>
    <w:rsid w:val="00B827D6"/>
    <w:rsid w:val="00BA1984"/>
    <w:rsid w:val="00BD087D"/>
    <w:rsid w:val="00BD0A12"/>
    <w:rsid w:val="00BF3F9D"/>
    <w:rsid w:val="00C13F9E"/>
    <w:rsid w:val="00C1657B"/>
    <w:rsid w:val="00C16BE2"/>
    <w:rsid w:val="00C16CE9"/>
    <w:rsid w:val="00C20380"/>
    <w:rsid w:val="00C25626"/>
    <w:rsid w:val="00C26440"/>
    <w:rsid w:val="00C4247E"/>
    <w:rsid w:val="00C478D8"/>
    <w:rsid w:val="00C55F49"/>
    <w:rsid w:val="00C6212A"/>
    <w:rsid w:val="00C75EBF"/>
    <w:rsid w:val="00C84BBD"/>
    <w:rsid w:val="00C948E9"/>
    <w:rsid w:val="00C94997"/>
    <w:rsid w:val="00C94F2D"/>
    <w:rsid w:val="00CA454A"/>
    <w:rsid w:val="00CA5DF2"/>
    <w:rsid w:val="00CB4756"/>
    <w:rsid w:val="00CC35A2"/>
    <w:rsid w:val="00CC6A58"/>
    <w:rsid w:val="00CC7724"/>
    <w:rsid w:val="00CD3764"/>
    <w:rsid w:val="00CE54EC"/>
    <w:rsid w:val="00CF05FF"/>
    <w:rsid w:val="00CF39D3"/>
    <w:rsid w:val="00CF3CCD"/>
    <w:rsid w:val="00CF4316"/>
    <w:rsid w:val="00CF4A38"/>
    <w:rsid w:val="00CF4FEA"/>
    <w:rsid w:val="00D05122"/>
    <w:rsid w:val="00D067CE"/>
    <w:rsid w:val="00D13DC7"/>
    <w:rsid w:val="00D16B8A"/>
    <w:rsid w:val="00D20E69"/>
    <w:rsid w:val="00D21975"/>
    <w:rsid w:val="00D25D42"/>
    <w:rsid w:val="00D33CEE"/>
    <w:rsid w:val="00D345B8"/>
    <w:rsid w:val="00D34B2D"/>
    <w:rsid w:val="00D35B9C"/>
    <w:rsid w:val="00D3710A"/>
    <w:rsid w:val="00D43690"/>
    <w:rsid w:val="00D46893"/>
    <w:rsid w:val="00D47A1F"/>
    <w:rsid w:val="00D572A2"/>
    <w:rsid w:val="00D57CF1"/>
    <w:rsid w:val="00D6171E"/>
    <w:rsid w:val="00D701FE"/>
    <w:rsid w:val="00D824E6"/>
    <w:rsid w:val="00D95016"/>
    <w:rsid w:val="00D96F33"/>
    <w:rsid w:val="00DA1954"/>
    <w:rsid w:val="00DA2CC9"/>
    <w:rsid w:val="00DB1758"/>
    <w:rsid w:val="00DC0E73"/>
    <w:rsid w:val="00DC67B7"/>
    <w:rsid w:val="00DE1037"/>
    <w:rsid w:val="00DF1BB4"/>
    <w:rsid w:val="00E06C6B"/>
    <w:rsid w:val="00E156A4"/>
    <w:rsid w:val="00E2594A"/>
    <w:rsid w:val="00E26C5F"/>
    <w:rsid w:val="00E378A1"/>
    <w:rsid w:val="00E5095F"/>
    <w:rsid w:val="00E62804"/>
    <w:rsid w:val="00E6626F"/>
    <w:rsid w:val="00E70E37"/>
    <w:rsid w:val="00E751AA"/>
    <w:rsid w:val="00E774B0"/>
    <w:rsid w:val="00E81F31"/>
    <w:rsid w:val="00E84F07"/>
    <w:rsid w:val="00E8785C"/>
    <w:rsid w:val="00EA77DB"/>
    <w:rsid w:val="00EA77EB"/>
    <w:rsid w:val="00EB2EA7"/>
    <w:rsid w:val="00EB5A58"/>
    <w:rsid w:val="00EB64E8"/>
    <w:rsid w:val="00EC0477"/>
    <w:rsid w:val="00EC5760"/>
    <w:rsid w:val="00ED13B4"/>
    <w:rsid w:val="00EE2879"/>
    <w:rsid w:val="00EE3B27"/>
    <w:rsid w:val="00F0021D"/>
    <w:rsid w:val="00F0378D"/>
    <w:rsid w:val="00F13C5D"/>
    <w:rsid w:val="00F14E52"/>
    <w:rsid w:val="00F15265"/>
    <w:rsid w:val="00F170B7"/>
    <w:rsid w:val="00F2612C"/>
    <w:rsid w:val="00F303FB"/>
    <w:rsid w:val="00F47F60"/>
    <w:rsid w:val="00F558A4"/>
    <w:rsid w:val="00F67A15"/>
    <w:rsid w:val="00F74283"/>
    <w:rsid w:val="00F839FB"/>
    <w:rsid w:val="00F85A58"/>
    <w:rsid w:val="00FB1620"/>
    <w:rsid w:val="00FC7107"/>
    <w:rsid w:val="00FD1194"/>
    <w:rsid w:val="00FD57D5"/>
    <w:rsid w:val="00FE18FD"/>
    <w:rsid w:val="00FF3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FB8F4"/>
  <w15:docId w15:val="{BDFD5EDA-F473-4C4F-BF25-F03BE6D7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4A25"/>
  </w:style>
  <w:style w:type="paragraph" w:styleId="1">
    <w:name w:val="heading 1"/>
    <w:basedOn w:val="a"/>
    <w:link w:val="10"/>
    <w:uiPriority w:val="9"/>
    <w:qFormat/>
    <w:rsid w:val="003C6CA5"/>
    <w:pPr>
      <w:spacing w:before="100" w:beforeAutospacing="1" w:after="100" w:afterAutospacing="1"/>
      <w:ind w:left="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C6CA5"/>
    <w:pPr>
      <w:spacing w:before="100" w:beforeAutospacing="1" w:after="100" w:afterAutospacing="1"/>
      <w:ind w:left="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6CA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C6CA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C6CA5"/>
    <w:pPr>
      <w:spacing w:before="100" w:beforeAutospacing="1" w:after="100" w:afterAutospacing="1"/>
      <w:ind w:left="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6CA5"/>
    <w:rPr>
      <w:color w:val="0000FF"/>
      <w:u w:val="single"/>
    </w:rPr>
  </w:style>
  <w:style w:type="character" w:customStyle="1" w:styleId="apple-converted-space">
    <w:name w:val="apple-converted-space"/>
    <w:basedOn w:val="a0"/>
    <w:rsid w:val="003C6CA5"/>
  </w:style>
  <w:style w:type="paragraph" w:styleId="a5">
    <w:name w:val="Balloon Text"/>
    <w:basedOn w:val="a"/>
    <w:link w:val="a6"/>
    <w:uiPriority w:val="99"/>
    <w:semiHidden/>
    <w:unhideWhenUsed/>
    <w:rsid w:val="002B1077"/>
    <w:rPr>
      <w:rFonts w:ascii="Tahoma" w:hAnsi="Tahoma" w:cs="Tahoma"/>
      <w:sz w:val="16"/>
      <w:szCs w:val="16"/>
    </w:rPr>
  </w:style>
  <w:style w:type="character" w:customStyle="1" w:styleId="a6">
    <w:name w:val="Текст выноски Знак"/>
    <w:basedOn w:val="a0"/>
    <w:link w:val="a5"/>
    <w:uiPriority w:val="99"/>
    <w:semiHidden/>
    <w:rsid w:val="002B1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834696">
      <w:bodyDiv w:val="1"/>
      <w:marLeft w:val="0"/>
      <w:marRight w:val="0"/>
      <w:marTop w:val="0"/>
      <w:marBottom w:val="0"/>
      <w:divBdr>
        <w:top w:val="none" w:sz="0" w:space="0" w:color="auto"/>
        <w:left w:val="none" w:sz="0" w:space="0" w:color="auto"/>
        <w:bottom w:val="none" w:sz="0" w:space="0" w:color="auto"/>
        <w:right w:val="none" w:sz="0" w:space="0" w:color="auto"/>
      </w:divBdr>
    </w:div>
    <w:div w:id="19159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hyperlink" Target="http://ru48.registrnpa.ru/" TargetMode="External"/><Relationship Id="rId10" Type="http://schemas.openxmlformats.org/officeDocument/2006/relationships/hyperlink" Target="http://ru48.registrnpa.ru/" TargetMode="External"/><Relationship Id="rId4" Type="http://schemas.openxmlformats.org/officeDocument/2006/relationships/image" Target="media/image1.png"/><Relationship Id="rId9" Type="http://schemas.openxmlformats.org/officeDocument/2006/relationships/hyperlink" Target="http://ru48.registrnp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1626</Words>
  <Characters>9271</Characters>
  <Application>Microsoft Office Word</Application>
  <DocSecurity>0</DocSecurity>
  <Lines>77</Lines>
  <Paragraphs>21</Paragraphs>
  <ScaleCrop>false</ScaleCrop>
  <Company>Microsoft</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2018-09-20T05:24:00Z</cp:lastPrinted>
  <dcterms:created xsi:type="dcterms:W3CDTF">2018-09-17T08:44:00Z</dcterms:created>
  <dcterms:modified xsi:type="dcterms:W3CDTF">2018-09-24T09:52:00Z</dcterms:modified>
</cp:coreProperties>
</file>