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841"/>
        <w:gridCol w:w="3963"/>
        <w:gridCol w:w="3686"/>
      </w:tblGrid>
      <w:tr w:rsidR="00FD6465" w:rsidTr="00FD646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D6465" w:rsidRDefault="00FD6465">
            <w:pPr>
              <w:spacing w:line="360" w:lineRule="atLeast"/>
              <w:jc w:val="center"/>
              <w:rPr>
                <w:rFonts w:cs="Times New Roman"/>
                <w:b/>
                <w:bCs/>
                <w:spacing w:val="50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465" w:rsidRPr="00BD737A" w:rsidTr="00FD6465">
        <w:trPr>
          <w:cantSplit/>
          <w:trHeight w:val="1134"/>
        </w:trPr>
        <w:tc>
          <w:tcPr>
            <w:tcW w:w="10490" w:type="dxa"/>
            <w:gridSpan w:val="3"/>
          </w:tcPr>
          <w:p w:rsidR="00FD6465" w:rsidRDefault="00FD6465" w:rsidP="00BD737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D72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ПОСТАНОВЛЕНИЕ</w:t>
            </w:r>
            <w:r w:rsidR="007D5F37" w:rsidRPr="00707D72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    </w:t>
            </w:r>
            <w:r w:rsidR="007D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СЕЛЬСКОГО ПОСЕЛЕНИЯ </w:t>
            </w:r>
            <w:r w:rsidR="00BD7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БОГОРОДИЦКИЙ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СЕЛЬСОВЕТ ДОБРИНСКОГО МУНИЦИПАЛЬНОГО РАЙОНА ЛИПЕЦКОЙ ОБЛАСТИ  РОССИЙСКОЙ ФЕДЕРАЦИИ</w:t>
            </w:r>
          </w:p>
          <w:p w:rsidR="00BD737A" w:rsidRPr="00BD737A" w:rsidRDefault="00BD737A" w:rsidP="00BD737A">
            <w:pPr>
              <w:rPr>
                <w:lang w:val="ru-RU"/>
              </w:rPr>
            </w:pPr>
          </w:p>
        </w:tc>
      </w:tr>
      <w:tr w:rsidR="00FD6465" w:rsidRPr="00BD737A" w:rsidTr="00FD6465">
        <w:tc>
          <w:tcPr>
            <w:tcW w:w="2841" w:type="dxa"/>
            <w:hideMark/>
          </w:tcPr>
          <w:p w:rsidR="00FD6465" w:rsidRDefault="00FD6465" w:rsidP="004015CB">
            <w:pPr>
              <w:spacing w:before="120" w:line="280" w:lineRule="atLeast"/>
              <w:ind w:firstLine="34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       </w:t>
            </w:r>
            <w:r w:rsidR="00E4247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0</w:t>
            </w:r>
            <w:r w:rsidR="004015C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2</w:t>
            </w:r>
            <w:r w:rsidR="00E4247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.0</w:t>
            </w:r>
            <w:r w:rsidR="004015C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3</w:t>
            </w:r>
            <w:r w:rsidR="00E4247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.2015г</w:t>
            </w:r>
          </w:p>
        </w:tc>
        <w:tc>
          <w:tcPr>
            <w:tcW w:w="3963" w:type="dxa"/>
            <w:hideMark/>
          </w:tcPr>
          <w:p w:rsidR="00FD6465" w:rsidRDefault="00FD6465" w:rsidP="00BD737A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BD7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ж.д.ст.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Плавица</w:t>
            </w:r>
          </w:p>
        </w:tc>
        <w:tc>
          <w:tcPr>
            <w:tcW w:w="3686" w:type="dxa"/>
            <w:hideMark/>
          </w:tcPr>
          <w:p w:rsidR="00FD6465" w:rsidRDefault="00FD6465" w:rsidP="00BD737A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№ </w:t>
            </w:r>
            <w:r w:rsidR="00BD7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</w:tbl>
    <w:p w:rsidR="00C34D26" w:rsidRPr="00887E39" w:rsidRDefault="00C34D26" w:rsidP="00FD6465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42476" w:rsidRDefault="00887E39" w:rsidP="00E4247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27D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мерах по обеспечению </w:t>
      </w:r>
      <w:r w:rsidR="00E42476">
        <w:rPr>
          <w:rFonts w:ascii="Times New Roman" w:hAnsi="Times New Roman" w:cs="Times New Roman"/>
          <w:b/>
          <w:sz w:val="32"/>
          <w:szCs w:val="32"/>
          <w:lang w:val="ru-RU"/>
        </w:rPr>
        <w:t>безопасности</w:t>
      </w:r>
    </w:p>
    <w:p w:rsidR="00887E39" w:rsidRDefault="00E42476" w:rsidP="007D5F3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людей на водных объектах в период таяния льда</w:t>
      </w:r>
    </w:p>
    <w:p w:rsidR="007D5F37" w:rsidRPr="007D5F37" w:rsidRDefault="007D5F37" w:rsidP="007D5F3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7D72" w:rsidRDefault="00887E39" w:rsidP="007D5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E39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707D72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887E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В связи с изменением  ледовой обстановки на водных объектах расположенных на территории  сельского поселения 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и в целях  охраны жизни и здоровья граждан, в соответствии с положениями  Федеральных законов от 21.12.1994г.№68-ФЗ «О защите  населения и территорий от чрезвычайных ситуаций природного и техногенного характера» и от 06.10.2013г.</w:t>
      </w:r>
      <w:r w:rsidR="0070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№131</w:t>
      </w:r>
      <w:r w:rsidR="004B373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ФЗ «Об общих принципах организации местного самоуправления в Российской Федерации, руководствуясь Уставом сельского поселения 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>Богородицкий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администрация сельского поселения 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887E39" w:rsidRPr="00A27DD5" w:rsidRDefault="00BD737A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 w:rsidR="00E42476" w:rsidRPr="00BD737A">
        <w:rPr>
          <w:rFonts w:ascii="Times New Roman" w:hAnsi="Times New Roman" w:cs="Times New Roman"/>
          <w:b/>
          <w:sz w:val="36"/>
          <w:szCs w:val="36"/>
          <w:lang w:val="ru-RU"/>
        </w:rPr>
        <w:t>ПОСТАНОВЛЯЕТ: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887E39" w:rsidRPr="00A27DD5" w:rsidRDefault="00887E39" w:rsidP="00E4247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 главу сельского поселения 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 xml:space="preserve">Богородицкий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7D5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 xml:space="preserve">Овчинников  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B37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r w:rsidR="0070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 xml:space="preserve"> за обеспечение  безопасности  на водных объектах в период таяния снега.</w:t>
      </w:r>
    </w:p>
    <w:p w:rsidR="00887E39" w:rsidRPr="00A27DD5" w:rsidRDefault="00887E39" w:rsidP="00E4247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Главе сельского поселения</w:t>
      </w:r>
      <w:r w:rsidR="007D5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>Овчинников А.И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.) совместно с работником, уполномоченным на решение задач в области ЧС</w:t>
      </w:r>
      <w:r w:rsidR="007D5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737A">
        <w:rPr>
          <w:rFonts w:ascii="Times New Roman" w:hAnsi="Times New Roman" w:cs="Times New Roman"/>
          <w:sz w:val="28"/>
          <w:szCs w:val="28"/>
          <w:lang w:val="ru-RU"/>
        </w:rPr>
        <w:t>Бессонова Л.В.</w:t>
      </w:r>
      <w:r w:rsidR="00E42476">
        <w:rPr>
          <w:rFonts w:ascii="Times New Roman" w:hAnsi="Times New Roman" w:cs="Times New Roman"/>
          <w:sz w:val="28"/>
          <w:szCs w:val="28"/>
          <w:lang w:val="ru-RU"/>
        </w:rPr>
        <w:t>) осуществлять контроль за местами массового скопления рыбаков  и отдыха  людей на водоемах.</w:t>
      </w:r>
      <w:r w:rsidR="007D5F37">
        <w:rPr>
          <w:rFonts w:ascii="Times New Roman" w:hAnsi="Times New Roman" w:cs="Times New Roman"/>
          <w:sz w:val="28"/>
          <w:szCs w:val="28"/>
          <w:lang w:val="ru-RU"/>
        </w:rPr>
        <w:t xml:space="preserve"> При выявлении  несанкционированных ледовых переправ и пеших переходов принимать меры по недопущению выезда автотранспорта  на лед и перехода людей по льду, размещать в этих местах предупреждающие аншлаги.</w:t>
      </w:r>
    </w:p>
    <w:p w:rsidR="00887E39" w:rsidRPr="00A27DD5" w:rsidRDefault="007D5F37" w:rsidP="00A27DD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87E39" w:rsidRPr="00A27DD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Рекомендовать проводить информационно-разъяснительную работу в гимназии </w:t>
      </w:r>
      <w:r w:rsidR="00707D72">
        <w:rPr>
          <w:rFonts w:ascii="Times New Roman" w:hAnsi="Times New Roman" w:cs="Times New Roman"/>
          <w:sz w:val="28"/>
          <w:szCs w:val="28"/>
          <w:lang w:val="ru-RU"/>
        </w:rPr>
        <w:t xml:space="preserve"> им И.М. Макаренкова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с.Ольговка </w:t>
      </w:r>
      <w:r w:rsidR="0070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безопасности отдыха  учащихся на водоемах, </w:t>
      </w:r>
      <w:r w:rsidR="00707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правилах поведения на льду.</w:t>
      </w:r>
    </w:p>
    <w:p w:rsidR="00887E39" w:rsidRPr="00A27DD5" w:rsidRDefault="007D5F37" w:rsidP="007D5F3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87E39" w:rsidRPr="00A27D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Контроль  за  исполнением 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887E39" w:rsidRPr="00A27DD5">
        <w:rPr>
          <w:rFonts w:ascii="Times New Roman" w:hAnsi="Times New Roman" w:cs="Times New Roman"/>
          <w:sz w:val="28"/>
          <w:szCs w:val="28"/>
          <w:lang w:val="ru-RU"/>
        </w:rPr>
        <w:t xml:space="preserve">  постановления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7D5F37" w:rsidRPr="00A27DD5" w:rsidRDefault="007D5F37" w:rsidP="00887E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E39" w:rsidRPr="00A27DD5" w:rsidRDefault="00887E39" w:rsidP="00887E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 сельского</w:t>
      </w:r>
    </w:p>
    <w:p w:rsidR="00A27DD5" w:rsidRDefault="00887E39" w:rsidP="00707D7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r w:rsidR="00707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Богородицкий  сельсовет   </w:t>
      </w: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707D72">
        <w:rPr>
          <w:rFonts w:ascii="Times New Roman" w:hAnsi="Times New Roman" w:cs="Times New Roman"/>
          <w:b/>
          <w:sz w:val="28"/>
          <w:szCs w:val="28"/>
          <w:lang w:val="ru-RU"/>
        </w:rPr>
        <w:t>А.И.Овчинников</w:t>
      </w: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7DD5" w:rsidRPr="00A27DD5" w:rsidRDefault="00A27DD5" w:rsidP="00887E39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D34DD" w:rsidRPr="00A27DD5" w:rsidRDefault="00887E39" w:rsidP="004015CB">
      <w:pPr>
        <w:pStyle w:val="a5"/>
        <w:tabs>
          <w:tab w:val="left" w:pos="708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7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</w:t>
      </w:r>
    </w:p>
    <w:p w:rsidR="003E7C2B" w:rsidRPr="00A27DD5" w:rsidRDefault="003E7C2B" w:rsidP="00887E39">
      <w:pPr>
        <w:tabs>
          <w:tab w:val="left" w:pos="2145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E7C2B" w:rsidRPr="00A27DD5" w:rsidSect="00C23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FA" w:rsidRDefault="009704FA" w:rsidP="003E7C2B">
      <w:r>
        <w:separator/>
      </w:r>
    </w:p>
  </w:endnote>
  <w:endnote w:type="continuationSeparator" w:id="1">
    <w:p w:rsidR="009704FA" w:rsidRDefault="009704FA" w:rsidP="003E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FA" w:rsidRDefault="009704FA" w:rsidP="003E7C2B">
      <w:r>
        <w:separator/>
      </w:r>
    </w:p>
  </w:footnote>
  <w:footnote w:type="continuationSeparator" w:id="1">
    <w:p w:rsidR="009704FA" w:rsidRDefault="009704FA" w:rsidP="003E7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2378"/>
    <w:multiLevelType w:val="multilevel"/>
    <w:tmpl w:val="B6E89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1B24"/>
    <w:multiLevelType w:val="multilevel"/>
    <w:tmpl w:val="5DD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65"/>
    <w:rsid w:val="0005102C"/>
    <w:rsid w:val="00102309"/>
    <w:rsid w:val="001C695A"/>
    <w:rsid w:val="001E474F"/>
    <w:rsid w:val="001F70D0"/>
    <w:rsid w:val="00257924"/>
    <w:rsid w:val="00303C4D"/>
    <w:rsid w:val="00341C78"/>
    <w:rsid w:val="003E7C2B"/>
    <w:rsid w:val="004015CB"/>
    <w:rsid w:val="004324D2"/>
    <w:rsid w:val="004A6C87"/>
    <w:rsid w:val="004B373C"/>
    <w:rsid w:val="00537956"/>
    <w:rsid w:val="005616F8"/>
    <w:rsid w:val="00584183"/>
    <w:rsid w:val="00602868"/>
    <w:rsid w:val="006B00B5"/>
    <w:rsid w:val="006F7435"/>
    <w:rsid w:val="00707D72"/>
    <w:rsid w:val="00783880"/>
    <w:rsid w:val="007D5F37"/>
    <w:rsid w:val="00802E93"/>
    <w:rsid w:val="00887E39"/>
    <w:rsid w:val="00890366"/>
    <w:rsid w:val="009048FF"/>
    <w:rsid w:val="00940C74"/>
    <w:rsid w:val="009704FA"/>
    <w:rsid w:val="009C591B"/>
    <w:rsid w:val="00A27DD5"/>
    <w:rsid w:val="00A3230E"/>
    <w:rsid w:val="00AA2916"/>
    <w:rsid w:val="00B240F9"/>
    <w:rsid w:val="00B248E8"/>
    <w:rsid w:val="00BB3F0B"/>
    <w:rsid w:val="00BD34DD"/>
    <w:rsid w:val="00BD737A"/>
    <w:rsid w:val="00C06D85"/>
    <w:rsid w:val="00C23697"/>
    <w:rsid w:val="00C34D26"/>
    <w:rsid w:val="00D37DD6"/>
    <w:rsid w:val="00DA2AB7"/>
    <w:rsid w:val="00E22DEE"/>
    <w:rsid w:val="00E24585"/>
    <w:rsid w:val="00E42476"/>
    <w:rsid w:val="00F51CB6"/>
    <w:rsid w:val="00F55941"/>
    <w:rsid w:val="00F571A6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D64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FD64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465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FD6465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customStyle="1" w:styleId="2">
    <w:name w:val="заголовок 2"/>
    <w:basedOn w:val="a"/>
    <w:next w:val="a"/>
    <w:uiPriority w:val="99"/>
    <w:rsid w:val="00FD6465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D6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6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nhideWhenUsed/>
    <w:rsid w:val="003E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E7C2B"/>
    <w:rPr>
      <w:rFonts w:ascii="Calibri" w:eastAsia="Times New Roman" w:hAnsi="Calibri" w:cs="Calibri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E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C2B"/>
    <w:rPr>
      <w:rFonts w:ascii="Calibri" w:eastAsia="Times New Roman" w:hAnsi="Calibri" w:cs="Calibri"/>
      <w:sz w:val="24"/>
      <w:szCs w:val="24"/>
      <w:lang w:val="en-US"/>
    </w:rPr>
  </w:style>
  <w:style w:type="table" w:styleId="a9">
    <w:name w:val="Table Grid"/>
    <w:basedOn w:val="a1"/>
    <w:uiPriority w:val="59"/>
    <w:rsid w:val="001C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EDC0-4FF0-42F9-AFAC-A1577245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Admin</cp:lastModifiedBy>
  <cp:revision>4</cp:revision>
  <cp:lastPrinted>2015-03-04T12:45:00Z</cp:lastPrinted>
  <dcterms:created xsi:type="dcterms:W3CDTF">2015-03-03T09:16:00Z</dcterms:created>
  <dcterms:modified xsi:type="dcterms:W3CDTF">2015-03-04T12:46:00Z</dcterms:modified>
</cp:coreProperties>
</file>