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D9" w:rsidRPr="000C10D9" w:rsidRDefault="000C10D9" w:rsidP="000C10D9">
      <w:pPr>
        <w:tabs>
          <w:tab w:val="left" w:pos="3735"/>
          <w:tab w:val="left" w:pos="4160"/>
          <w:tab w:val="center" w:pos="4961"/>
          <w:tab w:val="left" w:pos="9214"/>
        </w:tabs>
        <w:spacing w:line="240" w:lineRule="atLeast"/>
        <w:jc w:val="center"/>
        <w:rPr>
          <w:b/>
          <w:smallCaps/>
          <w:sz w:val="52"/>
        </w:rPr>
      </w:pPr>
      <w:r w:rsidRPr="000C10D9">
        <w:rPr>
          <w:b/>
          <w:noProof/>
          <w:sz w:val="52"/>
        </w:rPr>
        <w:drawing>
          <wp:inline distT="0" distB="0" distL="0" distR="0" wp14:anchorId="39DE3EAD" wp14:editId="47B129C6">
            <wp:extent cx="504825" cy="638175"/>
            <wp:effectExtent l="0" t="0" r="9525" b="9525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4" t="23880" r="17610" b="26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0D9" w:rsidRPr="000C10D9" w:rsidRDefault="000C10D9" w:rsidP="000C10D9">
      <w:pPr>
        <w:widowControl/>
        <w:tabs>
          <w:tab w:val="left" w:pos="4160"/>
          <w:tab w:val="left" w:pos="9214"/>
        </w:tabs>
        <w:suppressAutoHyphens w:val="0"/>
        <w:spacing w:line="240" w:lineRule="atLeast"/>
        <w:jc w:val="center"/>
        <w:rPr>
          <w:smallCaps/>
          <w:sz w:val="28"/>
        </w:rPr>
      </w:pPr>
      <w:r w:rsidRPr="000C10D9">
        <w:rPr>
          <w:smallCaps/>
          <w:sz w:val="28"/>
        </w:rPr>
        <w:t>Российская Федерация</w:t>
      </w:r>
    </w:p>
    <w:p w:rsidR="000C10D9" w:rsidRPr="000C10D9" w:rsidRDefault="000C10D9" w:rsidP="000C10D9">
      <w:pPr>
        <w:widowControl/>
        <w:tabs>
          <w:tab w:val="left" w:pos="4160"/>
          <w:tab w:val="left" w:pos="9214"/>
        </w:tabs>
        <w:suppressAutoHyphens w:val="0"/>
        <w:spacing w:line="240" w:lineRule="atLeast"/>
        <w:jc w:val="center"/>
        <w:rPr>
          <w:smallCaps/>
          <w:sz w:val="48"/>
          <w:szCs w:val="48"/>
        </w:rPr>
      </w:pPr>
      <w:r w:rsidRPr="000C10D9">
        <w:rPr>
          <w:b/>
          <w:smallCaps/>
          <w:sz w:val="48"/>
          <w:szCs w:val="48"/>
        </w:rPr>
        <w:t>П О С Т А Н О В Л Е Н И Е</w:t>
      </w:r>
    </w:p>
    <w:p w:rsidR="000C10D9" w:rsidRPr="000C10D9" w:rsidRDefault="000C10D9" w:rsidP="000C10D9">
      <w:pPr>
        <w:suppressAutoHyphens w:val="0"/>
        <w:autoSpaceDE w:val="0"/>
        <w:autoSpaceDN w:val="0"/>
        <w:adjustRightInd w:val="0"/>
        <w:spacing w:line="240" w:lineRule="atLeast"/>
        <w:ind w:firstLine="720"/>
        <w:jc w:val="center"/>
        <w:rPr>
          <w:b/>
          <w:smallCaps/>
          <w:sz w:val="28"/>
          <w:szCs w:val="28"/>
        </w:rPr>
      </w:pPr>
      <w:r w:rsidRPr="000C10D9">
        <w:rPr>
          <w:b/>
          <w:smallCaps/>
          <w:sz w:val="28"/>
          <w:szCs w:val="28"/>
        </w:rPr>
        <w:t>АДМИНИСТРАЦИИ СЕЛЬСКОГО ПОСЕЛЕНИЯ</w:t>
      </w:r>
    </w:p>
    <w:p w:rsidR="000C10D9" w:rsidRPr="000C10D9" w:rsidRDefault="000C10D9" w:rsidP="000C10D9">
      <w:pPr>
        <w:suppressAutoHyphens w:val="0"/>
        <w:autoSpaceDE w:val="0"/>
        <w:autoSpaceDN w:val="0"/>
        <w:adjustRightInd w:val="0"/>
        <w:spacing w:line="240" w:lineRule="atLeast"/>
        <w:ind w:firstLine="720"/>
        <w:jc w:val="center"/>
        <w:rPr>
          <w:b/>
          <w:smallCaps/>
          <w:sz w:val="28"/>
          <w:szCs w:val="28"/>
        </w:rPr>
      </w:pPr>
      <w:r w:rsidRPr="000C10D9">
        <w:rPr>
          <w:b/>
          <w:smallCaps/>
          <w:sz w:val="28"/>
          <w:szCs w:val="28"/>
        </w:rPr>
        <w:t>БОГОРОДИЦКИЙ СЕЛЬСОВЕТ</w:t>
      </w:r>
    </w:p>
    <w:p w:rsidR="000C10D9" w:rsidRDefault="000C10D9" w:rsidP="000C10D9">
      <w:pPr>
        <w:suppressAutoHyphens w:val="0"/>
        <w:autoSpaceDE w:val="0"/>
        <w:autoSpaceDN w:val="0"/>
        <w:adjustRightInd w:val="0"/>
        <w:spacing w:line="240" w:lineRule="atLeast"/>
        <w:ind w:firstLine="720"/>
        <w:jc w:val="center"/>
        <w:rPr>
          <w:smallCaps/>
          <w:sz w:val="28"/>
          <w:szCs w:val="28"/>
        </w:rPr>
      </w:pPr>
      <w:r w:rsidRPr="000C10D9">
        <w:rPr>
          <w:smallCaps/>
          <w:sz w:val="28"/>
          <w:szCs w:val="28"/>
        </w:rPr>
        <w:t>Добринского муниципального района Липецкой области</w:t>
      </w:r>
    </w:p>
    <w:p w:rsidR="000C10D9" w:rsidRPr="000C10D9" w:rsidRDefault="000C10D9" w:rsidP="000C10D9">
      <w:pPr>
        <w:suppressAutoHyphens w:val="0"/>
        <w:autoSpaceDE w:val="0"/>
        <w:autoSpaceDN w:val="0"/>
        <w:adjustRightInd w:val="0"/>
        <w:spacing w:line="240" w:lineRule="atLeast"/>
        <w:ind w:firstLine="720"/>
        <w:jc w:val="center"/>
        <w:rPr>
          <w:smallCaps/>
          <w:sz w:val="28"/>
          <w:szCs w:val="28"/>
        </w:rPr>
      </w:pPr>
    </w:p>
    <w:p w:rsidR="00195D86" w:rsidRPr="00195D86" w:rsidRDefault="00195D86" w:rsidP="00195D86">
      <w:pPr>
        <w:widowControl/>
        <w:tabs>
          <w:tab w:val="left" w:pos="6580"/>
        </w:tabs>
        <w:suppressAutoHyphens w:val="0"/>
        <w:jc w:val="center"/>
        <w:rPr>
          <w:sz w:val="28"/>
          <w:szCs w:val="28"/>
        </w:rPr>
      </w:pPr>
    </w:p>
    <w:p w:rsidR="00195D86" w:rsidRPr="00195D86" w:rsidRDefault="007E3DB4" w:rsidP="00195D86">
      <w:pPr>
        <w:widowControl/>
        <w:tabs>
          <w:tab w:val="left" w:pos="6580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5D86" w:rsidRPr="00195D86">
        <w:rPr>
          <w:sz w:val="28"/>
          <w:szCs w:val="28"/>
        </w:rPr>
        <w:t>0</w:t>
      </w:r>
      <w:r w:rsidR="00896BB4">
        <w:rPr>
          <w:sz w:val="28"/>
          <w:szCs w:val="28"/>
        </w:rPr>
        <w:t>1</w:t>
      </w:r>
      <w:r w:rsidR="00195D86" w:rsidRPr="00195D86">
        <w:rPr>
          <w:sz w:val="28"/>
          <w:szCs w:val="28"/>
        </w:rPr>
        <w:t xml:space="preserve">.06.2017г.                                  </w:t>
      </w:r>
      <w:r>
        <w:rPr>
          <w:sz w:val="28"/>
          <w:szCs w:val="28"/>
        </w:rPr>
        <w:t xml:space="preserve">ж.д.ст.Плавица </w:t>
      </w:r>
      <w:r w:rsidR="00195D86" w:rsidRPr="00195D8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195D86" w:rsidRPr="00195D86">
        <w:rPr>
          <w:sz w:val="28"/>
          <w:szCs w:val="28"/>
        </w:rPr>
        <w:t xml:space="preserve"> </w:t>
      </w:r>
      <w:proofErr w:type="gramStart"/>
      <w:r w:rsidR="00195D86" w:rsidRPr="00195D86">
        <w:rPr>
          <w:sz w:val="28"/>
          <w:szCs w:val="28"/>
        </w:rPr>
        <w:t xml:space="preserve">№  </w:t>
      </w:r>
      <w:r>
        <w:rPr>
          <w:sz w:val="28"/>
          <w:szCs w:val="28"/>
        </w:rPr>
        <w:t>1</w:t>
      </w:r>
      <w:r w:rsidR="000C10D9">
        <w:rPr>
          <w:sz w:val="28"/>
          <w:szCs w:val="28"/>
        </w:rPr>
        <w:t>29</w:t>
      </w:r>
      <w:proofErr w:type="gramEnd"/>
    </w:p>
    <w:p w:rsidR="00F936C1" w:rsidRPr="00F936C1" w:rsidRDefault="00F936C1">
      <w:pPr>
        <w:jc w:val="center"/>
        <w:rPr>
          <w:b/>
        </w:rPr>
      </w:pPr>
    </w:p>
    <w:p w:rsidR="00F936C1" w:rsidRPr="0062205A" w:rsidRDefault="0062205A" w:rsidP="00896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Положении</w:t>
      </w:r>
      <w:r w:rsidR="00896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F936C1" w:rsidRPr="0062205A">
        <w:rPr>
          <w:b/>
          <w:sz w:val="28"/>
          <w:szCs w:val="28"/>
        </w:rPr>
        <w:t>Об определении формы социально значимых работ при участии граждан в обеспечении первичных мер пожарной безопасности</w:t>
      </w:r>
      <w:r w:rsidR="00896BB4">
        <w:rPr>
          <w:b/>
          <w:sz w:val="28"/>
          <w:szCs w:val="28"/>
        </w:rPr>
        <w:t xml:space="preserve"> </w:t>
      </w:r>
      <w:r w:rsidR="00F936C1" w:rsidRPr="0062205A">
        <w:rPr>
          <w:b/>
          <w:sz w:val="28"/>
          <w:szCs w:val="28"/>
        </w:rPr>
        <w:t xml:space="preserve">на </w:t>
      </w:r>
      <w:proofErr w:type="gramStart"/>
      <w:r w:rsidR="00F936C1" w:rsidRPr="0062205A">
        <w:rPr>
          <w:b/>
          <w:sz w:val="28"/>
          <w:szCs w:val="28"/>
        </w:rPr>
        <w:t xml:space="preserve">территории </w:t>
      </w:r>
      <w:r w:rsidR="00896BB4">
        <w:rPr>
          <w:b/>
          <w:sz w:val="28"/>
          <w:szCs w:val="28"/>
        </w:rPr>
        <w:t xml:space="preserve"> сельского</w:t>
      </w:r>
      <w:proofErr w:type="gramEnd"/>
      <w:r w:rsidR="00896BB4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 w:rsidR="007E3DB4">
        <w:rPr>
          <w:b/>
          <w:sz w:val="28"/>
          <w:szCs w:val="28"/>
        </w:rPr>
        <w:t>Богородицкий</w:t>
      </w:r>
      <w:r>
        <w:rPr>
          <w:b/>
          <w:sz w:val="28"/>
          <w:szCs w:val="28"/>
        </w:rPr>
        <w:t xml:space="preserve"> сельсовет</w:t>
      </w:r>
      <w:r w:rsidR="00614D09">
        <w:rPr>
          <w:b/>
          <w:sz w:val="28"/>
          <w:szCs w:val="28"/>
        </w:rPr>
        <w:t>»</w:t>
      </w:r>
    </w:p>
    <w:p w:rsidR="00F936C1" w:rsidRPr="0062205A" w:rsidRDefault="00F936C1" w:rsidP="00896BB4">
      <w:pPr>
        <w:ind w:firstLine="540"/>
        <w:jc w:val="center"/>
        <w:rPr>
          <w:sz w:val="28"/>
          <w:szCs w:val="28"/>
        </w:rPr>
      </w:pPr>
    </w:p>
    <w:p w:rsidR="00614D09" w:rsidRPr="00614D09" w:rsidRDefault="00F936C1" w:rsidP="00614D0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D0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постановлением Правительства РФ от 25.04.2012 N 390 "Правила противопожарного режима в Российской Федерации", в целях определения форм социально значимых работ при участии граждан в обеспечении первичных мер пожарной безопасности на территории  сельского поселения,  </w:t>
      </w:r>
      <w:r w:rsidR="00614D09" w:rsidRPr="00614D09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7E3DB4">
        <w:rPr>
          <w:rFonts w:ascii="Times New Roman" w:hAnsi="Times New Roman" w:cs="Times New Roman"/>
          <w:sz w:val="28"/>
          <w:szCs w:val="28"/>
        </w:rPr>
        <w:t xml:space="preserve">Богородицкий </w:t>
      </w:r>
      <w:r w:rsidR="00614D09" w:rsidRPr="00614D0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14D09" w:rsidRDefault="00614D09" w:rsidP="00614D09">
      <w:pPr>
        <w:pStyle w:val="ConsPlusNormal0"/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D09" w:rsidRDefault="00614D09" w:rsidP="00195D86">
      <w:pPr>
        <w:pStyle w:val="ConsPlusNormal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36C1" w:rsidRPr="0062205A" w:rsidRDefault="00F936C1" w:rsidP="00195D86">
      <w:pPr>
        <w:ind w:firstLine="851"/>
        <w:jc w:val="both"/>
        <w:rPr>
          <w:sz w:val="28"/>
          <w:szCs w:val="28"/>
        </w:rPr>
      </w:pPr>
    </w:p>
    <w:p w:rsidR="00F936C1" w:rsidRPr="00614D09" w:rsidRDefault="00F936C1" w:rsidP="00614D09">
      <w:pPr>
        <w:ind w:firstLine="851"/>
        <w:jc w:val="both"/>
        <w:rPr>
          <w:sz w:val="28"/>
          <w:szCs w:val="28"/>
        </w:rPr>
      </w:pPr>
      <w:r w:rsidRPr="00614D09">
        <w:rPr>
          <w:sz w:val="28"/>
          <w:szCs w:val="28"/>
        </w:rPr>
        <w:t xml:space="preserve">1.  </w:t>
      </w:r>
      <w:r w:rsidR="0077483E">
        <w:rPr>
          <w:sz w:val="28"/>
          <w:szCs w:val="28"/>
        </w:rPr>
        <w:t>Принять</w:t>
      </w:r>
      <w:r w:rsidRPr="00614D09">
        <w:rPr>
          <w:sz w:val="28"/>
          <w:szCs w:val="28"/>
        </w:rPr>
        <w:t xml:space="preserve"> Положение </w:t>
      </w:r>
      <w:r w:rsidR="00614D09" w:rsidRPr="00614D09">
        <w:rPr>
          <w:sz w:val="28"/>
          <w:szCs w:val="28"/>
        </w:rPr>
        <w:t>«Об определении формы социально значимых рабо</w:t>
      </w:r>
      <w:r w:rsidR="00195D86">
        <w:rPr>
          <w:sz w:val="28"/>
          <w:szCs w:val="28"/>
        </w:rPr>
        <w:t>т</w:t>
      </w:r>
      <w:r w:rsidR="00896BB4">
        <w:rPr>
          <w:sz w:val="28"/>
          <w:szCs w:val="28"/>
        </w:rPr>
        <w:t xml:space="preserve"> </w:t>
      </w:r>
      <w:r w:rsidR="00614D09" w:rsidRPr="00614D09">
        <w:rPr>
          <w:sz w:val="28"/>
          <w:szCs w:val="28"/>
        </w:rPr>
        <w:t>при участии граждан в обеспечении первичных мер пожарной</w:t>
      </w:r>
      <w:r w:rsidR="00896BB4">
        <w:rPr>
          <w:sz w:val="28"/>
          <w:szCs w:val="28"/>
        </w:rPr>
        <w:t xml:space="preserve"> </w:t>
      </w:r>
      <w:proofErr w:type="gramStart"/>
      <w:r w:rsidR="00614D09" w:rsidRPr="00614D09">
        <w:rPr>
          <w:sz w:val="28"/>
          <w:szCs w:val="28"/>
        </w:rPr>
        <w:t>безопасности  на</w:t>
      </w:r>
      <w:proofErr w:type="gramEnd"/>
      <w:r w:rsidR="00614D09" w:rsidRPr="00614D09">
        <w:rPr>
          <w:sz w:val="28"/>
          <w:szCs w:val="28"/>
        </w:rPr>
        <w:t xml:space="preserve"> территории  сельского поселения   </w:t>
      </w:r>
      <w:r w:rsidR="007E3DB4">
        <w:rPr>
          <w:sz w:val="28"/>
          <w:szCs w:val="28"/>
        </w:rPr>
        <w:t xml:space="preserve">Богородицкий </w:t>
      </w:r>
      <w:r w:rsidR="00614D09" w:rsidRPr="00614D09">
        <w:rPr>
          <w:sz w:val="28"/>
          <w:szCs w:val="28"/>
        </w:rPr>
        <w:t>сельсовет»</w:t>
      </w:r>
      <w:r w:rsidR="00896BB4">
        <w:rPr>
          <w:sz w:val="28"/>
          <w:szCs w:val="28"/>
        </w:rPr>
        <w:t xml:space="preserve"> </w:t>
      </w:r>
      <w:r w:rsidRPr="00614D09">
        <w:rPr>
          <w:sz w:val="28"/>
          <w:szCs w:val="28"/>
        </w:rPr>
        <w:t>(Приложение 1).</w:t>
      </w:r>
    </w:p>
    <w:p w:rsidR="00195D86" w:rsidRPr="00195D86" w:rsidRDefault="00896BB4" w:rsidP="00195D86">
      <w:pPr>
        <w:jc w:val="both"/>
        <w:rPr>
          <w:rFonts w:eastAsia="Calibri"/>
          <w:sz w:val="28"/>
          <w:szCs w:val="28"/>
          <w:lang w:eastAsia="en-US"/>
        </w:rPr>
      </w:pPr>
      <w:bookmarkStart w:id="0" w:name="sub_2"/>
      <w:r>
        <w:rPr>
          <w:sz w:val="28"/>
          <w:szCs w:val="28"/>
        </w:rPr>
        <w:t xml:space="preserve">          </w:t>
      </w:r>
      <w:r w:rsidR="00F936C1" w:rsidRPr="00614D09">
        <w:rPr>
          <w:sz w:val="28"/>
          <w:szCs w:val="28"/>
        </w:rPr>
        <w:t>2</w:t>
      </w:r>
      <w:bookmarkEnd w:id="0"/>
      <w:r w:rsidR="00195D86">
        <w:rPr>
          <w:sz w:val="28"/>
          <w:szCs w:val="28"/>
        </w:rPr>
        <w:t>.</w:t>
      </w:r>
      <w:r w:rsidR="00195D86" w:rsidRPr="00195D86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</w:t>
      </w:r>
      <w:proofErr w:type="gramStart"/>
      <w:r w:rsidR="00195D86" w:rsidRPr="00195D86">
        <w:rPr>
          <w:rFonts w:eastAsia="Calibri"/>
          <w:sz w:val="28"/>
          <w:szCs w:val="28"/>
          <w:lang w:eastAsia="en-US"/>
        </w:rPr>
        <w:t>его  официального</w:t>
      </w:r>
      <w:proofErr w:type="gramEnd"/>
      <w:r w:rsidR="00195D86" w:rsidRPr="00195D86">
        <w:rPr>
          <w:rFonts w:eastAsia="Calibri"/>
          <w:sz w:val="28"/>
          <w:szCs w:val="28"/>
          <w:lang w:eastAsia="en-US"/>
        </w:rPr>
        <w:t xml:space="preserve"> обнародования </w:t>
      </w:r>
      <w:bookmarkStart w:id="1" w:name="OLE_LINK35"/>
      <w:bookmarkStart w:id="2" w:name="OLE_LINK34"/>
      <w:r w:rsidR="00195D86" w:rsidRPr="00195D86">
        <w:rPr>
          <w:rFonts w:eastAsia="Calibri"/>
          <w:sz w:val="28"/>
          <w:szCs w:val="28"/>
          <w:lang w:eastAsia="en-US"/>
        </w:rPr>
        <w:t>и подлежит  размещению на официальном сайте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E3DB4">
        <w:rPr>
          <w:rFonts w:eastAsia="Calibri"/>
          <w:sz w:val="28"/>
          <w:szCs w:val="28"/>
          <w:lang w:eastAsia="en-US"/>
        </w:rPr>
        <w:t>Богородицкий</w:t>
      </w:r>
      <w:r w:rsidR="00195D86" w:rsidRPr="00195D86">
        <w:rPr>
          <w:rFonts w:eastAsia="Calibri"/>
          <w:sz w:val="28"/>
          <w:szCs w:val="28"/>
          <w:lang w:eastAsia="en-US"/>
        </w:rPr>
        <w:t xml:space="preserve"> сельсовет в информационно-телекоммуникационной сети «Интернет».</w:t>
      </w:r>
    </w:p>
    <w:bookmarkEnd w:id="1"/>
    <w:bookmarkEnd w:id="2"/>
    <w:p w:rsidR="0062205A" w:rsidRDefault="00896BB4" w:rsidP="0062205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4D09">
        <w:rPr>
          <w:sz w:val="28"/>
          <w:szCs w:val="28"/>
        </w:rPr>
        <w:t>3</w:t>
      </w:r>
      <w:r w:rsidR="0062205A">
        <w:rPr>
          <w:sz w:val="28"/>
          <w:szCs w:val="28"/>
        </w:rPr>
        <w:t xml:space="preserve">. Контроль выполнения данного постановления оставляю за собой. </w:t>
      </w:r>
    </w:p>
    <w:p w:rsidR="0062205A" w:rsidRDefault="0062205A" w:rsidP="0062205A">
      <w:pPr>
        <w:rPr>
          <w:sz w:val="28"/>
          <w:szCs w:val="28"/>
        </w:rPr>
      </w:pPr>
    </w:p>
    <w:p w:rsidR="0062205A" w:rsidRPr="00195D86" w:rsidRDefault="0062205A" w:rsidP="0062205A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195D86">
        <w:rPr>
          <w:sz w:val="28"/>
          <w:szCs w:val="28"/>
        </w:rPr>
        <w:t xml:space="preserve">Глава администрации                                                                                                      сельского поселения                                                                                                        </w:t>
      </w:r>
      <w:r w:rsidR="007E3DB4">
        <w:rPr>
          <w:sz w:val="28"/>
          <w:szCs w:val="28"/>
        </w:rPr>
        <w:t>Богородицкий</w:t>
      </w:r>
      <w:r w:rsidRPr="00195D86">
        <w:rPr>
          <w:sz w:val="28"/>
          <w:szCs w:val="28"/>
        </w:rPr>
        <w:t xml:space="preserve"> сельсовет</w:t>
      </w:r>
      <w:r w:rsidRPr="00195D86">
        <w:rPr>
          <w:sz w:val="28"/>
          <w:szCs w:val="28"/>
        </w:rPr>
        <w:tab/>
      </w:r>
      <w:r w:rsidRPr="00195D86">
        <w:rPr>
          <w:sz w:val="28"/>
          <w:szCs w:val="28"/>
        </w:rPr>
        <w:tab/>
      </w:r>
      <w:r w:rsidRPr="00195D86">
        <w:rPr>
          <w:sz w:val="28"/>
          <w:szCs w:val="28"/>
        </w:rPr>
        <w:tab/>
      </w:r>
      <w:r w:rsidR="007E3DB4">
        <w:rPr>
          <w:sz w:val="28"/>
          <w:szCs w:val="28"/>
        </w:rPr>
        <w:t xml:space="preserve">               А.И. Овчинников</w:t>
      </w:r>
    </w:p>
    <w:p w:rsidR="0062205A" w:rsidRDefault="0062205A" w:rsidP="0062205A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614D09" w:rsidRDefault="00614D09" w:rsidP="0062205A">
      <w:pPr>
        <w:pStyle w:val="a8"/>
        <w:shd w:val="clear" w:color="auto" w:fill="FFFFFF"/>
        <w:spacing w:before="0" w:after="0"/>
        <w:jc w:val="right"/>
      </w:pPr>
    </w:p>
    <w:p w:rsidR="00614D09" w:rsidRDefault="00614D09" w:rsidP="0062205A">
      <w:pPr>
        <w:pStyle w:val="a8"/>
        <w:shd w:val="clear" w:color="auto" w:fill="FFFFFF"/>
        <w:spacing w:before="0" w:after="0"/>
        <w:jc w:val="right"/>
      </w:pPr>
    </w:p>
    <w:p w:rsidR="00195D86" w:rsidRDefault="00195D86" w:rsidP="0062205A">
      <w:pPr>
        <w:pStyle w:val="a8"/>
        <w:shd w:val="clear" w:color="auto" w:fill="FFFFFF"/>
        <w:spacing w:before="0" w:after="0"/>
        <w:jc w:val="right"/>
      </w:pPr>
    </w:p>
    <w:p w:rsidR="00896BB4" w:rsidRDefault="00896BB4" w:rsidP="0062205A">
      <w:pPr>
        <w:pStyle w:val="a8"/>
        <w:shd w:val="clear" w:color="auto" w:fill="FFFFFF"/>
        <w:spacing w:before="0" w:after="0"/>
        <w:jc w:val="right"/>
      </w:pPr>
    </w:p>
    <w:p w:rsidR="00796782" w:rsidRDefault="00796782" w:rsidP="0062205A">
      <w:pPr>
        <w:pStyle w:val="a8"/>
        <w:shd w:val="clear" w:color="auto" w:fill="FFFFFF"/>
        <w:spacing w:before="0" w:after="0"/>
        <w:jc w:val="right"/>
      </w:pPr>
    </w:p>
    <w:p w:rsidR="00796782" w:rsidRPr="00796782" w:rsidRDefault="00796782" w:rsidP="0062205A">
      <w:pPr>
        <w:pStyle w:val="a8"/>
        <w:shd w:val="clear" w:color="auto" w:fill="FFFFFF"/>
        <w:spacing w:before="0" w:after="0"/>
        <w:jc w:val="right"/>
        <w:rPr>
          <w:sz w:val="26"/>
          <w:szCs w:val="26"/>
        </w:rPr>
      </w:pPr>
      <w:r w:rsidRPr="00796782">
        <w:rPr>
          <w:sz w:val="26"/>
          <w:szCs w:val="26"/>
        </w:rPr>
        <w:t>Приложение 1</w:t>
      </w:r>
    </w:p>
    <w:p w:rsidR="00796782" w:rsidRDefault="00796782" w:rsidP="0062205A">
      <w:pPr>
        <w:pStyle w:val="a8"/>
        <w:shd w:val="clear" w:color="auto" w:fill="FFFFFF"/>
        <w:spacing w:before="0" w:after="0"/>
        <w:jc w:val="right"/>
      </w:pPr>
    </w:p>
    <w:p w:rsidR="00896BB4" w:rsidRDefault="006F0AB7" w:rsidP="0062205A">
      <w:pPr>
        <w:pStyle w:val="a8"/>
        <w:shd w:val="clear" w:color="auto" w:fill="FFFFFF"/>
        <w:spacing w:before="0" w:after="0"/>
        <w:jc w:val="right"/>
      </w:pPr>
      <w:r>
        <w:t>ПРИНЯТО</w:t>
      </w:r>
    </w:p>
    <w:p w:rsidR="0062205A" w:rsidRDefault="0062205A" w:rsidP="0062205A">
      <w:pPr>
        <w:pStyle w:val="a8"/>
        <w:shd w:val="clear" w:color="auto" w:fill="FFFFFF"/>
        <w:spacing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постановлением администрации                                                                                                         сельского поселения                                                                                                                         </w:t>
      </w:r>
      <w:r w:rsidR="007E3DB4">
        <w:rPr>
          <w:sz w:val="26"/>
          <w:szCs w:val="26"/>
        </w:rPr>
        <w:t>Богородицкий</w:t>
      </w:r>
      <w:r>
        <w:rPr>
          <w:sz w:val="26"/>
          <w:szCs w:val="26"/>
        </w:rPr>
        <w:t xml:space="preserve"> сельсовет                                                                                                                           </w:t>
      </w:r>
      <w:r w:rsidR="00195D86">
        <w:rPr>
          <w:sz w:val="26"/>
          <w:szCs w:val="26"/>
        </w:rPr>
        <w:t xml:space="preserve">             от 0</w:t>
      </w:r>
      <w:r w:rsidR="00896BB4">
        <w:rPr>
          <w:sz w:val="26"/>
          <w:szCs w:val="26"/>
        </w:rPr>
        <w:t>1</w:t>
      </w:r>
      <w:r w:rsidR="00195D86">
        <w:rPr>
          <w:sz w:val="26"/>
          <w:szCs w:val="26"/>
        </w:rPr>
        <w:t xml:space="preserve">.06.2017г. № </w:t>
      </w:r>
      <w:r w:rsidR="007E3DB4">
        <w:rPr>
          <w:sz w:val="26"/>
          <w:szCs w:val="26"/>
        </w:rPr>
        <w:t>1</w:t>
      </w:r>
      <w:r w:rsidR="000C10D9">
        <w:rPr>
          <w:sz w:val="26"/>
          <w:szCs w:val="26"/>
        </w:rPr>
        <w:t>29</w:t>
      </w:r>
      <w:bookmarkStart w:id="3" w:name="_GoBack"/>
      <w:bookmarkEnd w:id="3"/>
    </w:p>
    <w:p w:rsidR="00F936C1" w:rsidRPr="0062205A" w:rsidRDefault="00F936C1">
      <w:pPr>
        <w:ind w:firstLine="540"/>
        <w:jc w:val="both"/>
        <w:rPr>
          <w:sz w:val="28"/>
          <w:szCs w:val="28"/>
        </w:rPr>
      </w:pPr>
    </w:p>
    <w:p w:rsidR="00F936C1" w:rsidRPr="00F936C1" w:rsidRDefault="00F936C1" w:rsidP="00F936C1">
      <w:pPr>
        <w:ind w:firstLine="567"/>
        <w:jc w:val="both"/>
      </w:pPr>
    </w:p>
    <w:p w:rsidR="00614D09" w:rsidRPr="0077483E" w:rsidRDefault="00F936C1" w:rsidP="00614D09">
      <w:pPr>
        <w:ind w:firstLine="567"/>
        <w:jc w:val="center"/>
        <w:rPr>
          <w:b/>
          <w:sz w:val="28"/>
          <w:szCs w:val="28"/>
        </w:rPr>
      </w:pPr>
      <w:r w:rsidRPr="0077483E">
        <w:rPr>
          <w:b/>
          <w:sz w:val="28"/>
          <w:szCs w:val="28"/>
        </w:rPr>
        <w:t xml:space="preserve">Положение </w:t>
      </w:r>
    </w:p>
    <w:p w:rsidR="00921FBB" w:rsidRPr="0077483E" w:rsidRDefault="00614D09" w:rsidP="00614D09">
      <w:pPr>
        <w:ind w:firstLine="567"/>
        <w:jc w:val="center"/>
        <w:rPr>
          <w:b/>
          <w:sz w:val="28"/>
          <w:szCs w:val="28"/>
        </w:rPr>
      </w:pPr>
      <w:r w:rsidRPr="0077483E">
        <w:rPr>
          <w:b/>
          <w:sz w:val="28"/>
          <w:szCs w:val="28"/>
        </w:rPr>
        <w:t xml:space="preserve">«Об определении формы социально значимых работ                                                       при участии граждан в обеспечении первичных мер пожарной                        </w:t>
      </w:r>
      <w:proofErr w:type="gramStart"/>
      <w:r w:rsidRPr="0077483E">
        <w:rPr>
          <w:b/>
          <w:sz w:val="28"/>
          <w:szCs w:val="28"/>
        </w:rPr>
        <w:t>безопасности  на</w:t>
      </w:r>
      <w:proofErr w:type="gramEnd"/>
      <w:r w:rsidRPr="0077483E">
        <w:rPr>
          <w:b/>
          <w:sz w:val="28"/>
          <w:szCs w:val="28"/>
        </w:rPr>
        <w:t xml:space="preserve"> территории  сельского поселения                                        </w:t>
      </w:r>
      <w:r w:rsidR="007E3DB4">
        <w:rPr>
          <w:b/>
          <w:sz w:val="28"/>
          <w:szCs w:val="28"/>
        </w:rPr>
        <w:t>Богородицкий</w:t>
      </w:r>
      <w:r w:rsidRPr="0077483E">
        <w:rPr>
          <w:b/>
          <w:sz w:val="28"/>
          <w:szCs w:val="28"/>
        </w:rPr>
        <w:t xml:space="preserve"> сельсовет»</w:t>
      </w:r>
    </w:p>
    <w:p w:rsidR="00614D09" w:rsidRPr="0077483E" w:rsidRDefault="00614D09" w:rsidP="00614D09">
      <w:pPr>
        <w:ind w:firstLine="567"/>
        <w:jc w:val="center"/>
        <w:rPr>
          <w:b/>
          <w:sz w:val="28"/>
          <w:szCs w:val="28"/>
        </w:rPr>
      </w:pP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 xml:space="preserve">Статьей 3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77483E">
          <w:rPr>
            <w:sz w:val="28"/>
            <w:szCs w:val="28"/>
          </w:rPr>
          <w:t>1994 г</w:t>
        </w:r>
      </w:smartTag>
      <w:r w:rsidRPr="0077483E">
        <w:rPr>
          <w:sz w:val="28"/>
          <w:szCs w:val="28"/>
        </w:rPr>
        <w:t xml:space="preserve">. № 69-ФЗ  определено, что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 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>Исходя из основных функций системы обеспечения пожарной безопасности на органы государственной власти, органы местного самоуправления возложены полномочия по проведению противопожарной пропаганды и обучению населения мерам пожарной безопасности.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 xml:space="preserve">Статья 25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77483E">
          <w:rPr>
            <w:sz w:val="28"/>
            <w:szCs w:val="28"/>
          </w:rPr>
          <w:t>1994 г</w:t>
        </w:r>
      </w:smartTag>
      <w:r w:rsidRPr="0077483E">
        <w:rPr>
          <w:sz w:val="28"/>
          <w:szCs w:val="28"/>
        </w:rPr>
        <w:t>. № 69-ФЗ определяет, что противопожарная пропаганда – это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органы местного самоуправления, пожарная охрана и организации.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 xml:space="preserve">В целях реализации положений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77483E">
          <w:rPr>
            <w:sz w:val="28"/>
            <w:szCs w:val="28"/>
          </w:rPr>
          <w:t>1994 г</w:t>
        </w:r>
      </w:smartTag>
      <w:r w:rsidRPr="0077483E">
        <w:rPr>
          <w:sz w:val="28"/>
          <w:szCs w:val="28"/>
        </w:rPr>
        <w:t>. № 69-ФЗ, органами местного самоуправления организуется и обеспечивается проведение противопожарной пропаганды и обучение населения мерам пожарной безопасности. Противопожарная пропаганда и обучение мерам пожарной безопасности является одной из форм профилактики пожаров и гибели людей.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>Противопожарная пропаганда и обучение населения мерам пожарной безопасности по месту жительства осуществляется через:</w:t>
      </w:r>
    </w:p>
    <w:p w:rsidR="00F936C1" w:rsidRPr="0077483E" w:rsidRDefault="00F936C1" w:rsidP="00921FBB">
      <w:pPr>
        <w:numPr>
          <w:ilvl w:val="0"/>
          <w:numId w:val="1"/>
        </w:numPr>
        <w:jc w:val="both"/>
        <w:rPr>
          <w:sz w:val="28"/>
          <w:szCs w:val="28"/>
        </w:rPr>
      </w:pPr>
      <w:r w:rsidRPr="0077483E">
        <w:rPr>
          <w:sz w:val="28"/>
          <w:szCs w:val="28"/>
        </w:rPr>
        <w:t>тематические выставки, смотры, конкурсы;</w:t>
      </w:r>
    </w:p>
    <w:p w:rsidR="00F936C1" w:rsidRPr="0077483E" w:rsidRDefault="00F936C1" w:rsidP="00921FBB">
      <w:pPr>
        <w:numPr>
          <w:ilvl w:val="0"/>
          <w:numId w:val="1"/>
        </w:numPr>
        <w:jc w:val="both"/>
        <w:rPr>
          <w:sz w:val="28"/>
          <w:szCs w:val="28"/>
        </w:rPr>
      </w:pPr>
      <w:r w:rsidRPr="0077483E">
        <w:rPr>
          <w:sz w:val="28"/>
          <w:szCs w:val="28"/>
        </w:rPr>
        <w:t xml:space="preserve">средства печати –  листовок, памяток; </w:t>
      </w:r>
    </w:p>
    <w:p w:rsidR="00F936C1" w:rsidRPr="0077483E" w:rsidRDefault="00F936C1" w:rsidP="00921FBB">
      <w:pPr>
        <w:numPr>
          <w:ilvl w:val="0"/>
          <w:numId w:val="1"/>
        </w:numPr>
        <w:jc w:val="both"/>
        <w:rPr>
          <w:sz w:val="28"/>
          <w:szCs w:val="28"/>
        </w:rPr>
      </w:pPr>
      <w:r w:rsidRPr="0077483E">
        <w:rPr>
          <w:sz w:val="28"/>
          <w:szCs w:val="28"/>
        </w:rPr>
        <w:t>устную агитацию – доклады, лекции, беседы;</w:t>
      </w:r>
    </w:p>
    <w:p w:rsidR="00F936C1" w:rsidRPr="0077483E" w:rsidRDefault="00F936C1" w:rsidP="00921FBB">
      <w:pPr>
        <w:numPr>
          <w:ilvl w:val="0"/>
          <w:numId w:val="1"/>
        </w:numPr>
        <w:jc w:val="both"/>
        <w:rPr>
          <w:sz w:val="28"/>
          <w:szCs w:val="28"/>
        </w:rPr>
      </w:pPr>
      <w:r w:rsidRPr="0077483E">
        <w:rPr>
          <w:sz w:val="28"/>
          <w:szCs w:val="28"/>
        </w:rPr>
        <w:t>средства наглядной агитации - аншлаги, плакаты, панно, иллюстрации,  альбомы, компьютерные технологии;</w:t>
      </w:r>
    </w:p>
    <w:p w:rsidR="00F936C1" w:rsidRPr="0077483E" w:rsidRDefault="00614D09" w:rsidP="00210A4B">
      <w:pPr>
        <w:numPr>
          <w:ilvl w:val="0"/>
          <w:numId w:val="1"/>
        </w:numPr>
        <w:tabs>
          <w:tab w:val="clear" w:pos="1287"/>
        </w:tabs>
        <w:ind w:left="0" w:firstLine="927"/>
        <w:jc w:val="both"/>
        <w:rPr>
          <w:sz w:val="28"/>
          <w:szCs w:val="28"/>
        </w:rPr>
      </w:pPr>
      <w:r w:rsidRPr="0077483E">
        <w:rPr>
          <w:sz w:val="28"/>
          <w:szCs w:val="28"/>
        </w:rPr>
        <w:lastRenderedPageBreak/>
        <w:t>О</w:t>
      </w:r>
      <w:r w:rsidR="00F936C1" w:rsidRPr="0077483E">
        <w:rPr>
          <w:sz w:val="28"/>
          <w:szCs w:val="28"/>
        </w:rPr>
        <w:t>бучение учащихся средних общеобразовательных школ и воспитанников дошкольных учреждений мерам пожарной безопасности осуществляется через:</w:t>
      </w:r>
    </w:p>
    <w:p w:rsidR="00F936C1" w:rsidRPr="0077483E" w:rsidRDefault="00210A4B" w:rsidP="00210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936C1" w:rsidRPr="0077483E">
        <w:rPr>
          <w:sz w:val="28"/>
          <w:szCs w:val="28"/>
        </w:rPr>
        <w:t>преподавание в рамках уроков ОБЖ;</w:t>
      </w:r>
    </w:p>
    <w:p w:rsidR="00F936C1" w:rsidRPr="0077483E" w:rsidRDefault="00210A4B" w:rsidP="00210A4B">
      <w:pPr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6C1" w:rsidRPr="0077483E">
        <w:rPr>
          <w:sz w:val="28"/>
          <w:szCs w:val="28"/>
        </w:rPr>
        <w:t>тематические творческие конкурсы среди детей любой возрастной группы;</w:t>
      </w:r>
    </w:p>
    <w:p w:rsidR="00F936C1" w:rsidRPr="0077483E" w:rsidRDefault="00210A4B" w:rsidP="00210A4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6C1" w:rsidRPr="0077483E">
        <w:rPr>
          <w:sz w:val="28"/>
          <w:szCs w:val="28"/>
        </w:rPr>
        <w:t>спортивные мероприятия по п</w:t>
      </w:r>
      <w:r>
        <w:rPr>
          <w:sz w:val="28"/>
          <w:szCs w:val="28"/>
        </w:rPr>
        <w:t>ожарно-прикладному спорту среди</w:t>
      </w:r>
      <w:r w:rsidR="00896BB4">
        <w:rPr>
          <w:sz w:val="28"/>
          <w:szCs w:val="28"/>
        </w:rPr>
        <w:t xml:space="preserve"> </w:t>
      </w:r>
      <w:r w:rsidR="00F936C1" w:rsidRPr="0077483E">
        <w:rPr>
          <w:sz w:val="28"/>
          <w:szCs w:val="28"/>
        </w:rPr>
        <w:t>школьников</w:t>
      </w:r>
      <w:r w:rsidR="00614D09" w:rsidRPr="0077483E">
        <w:rPr>
          <w:sz w:val="28"/>
          <w:szCs w:val="28"/>
        </w:rPr>
        <w:t>;</w:t>
      </w:r>
    </w:p>
    <w:p w:rsidR="00F936C1" w:rsidRPr="0077483E" w:rsidRDefault="00210A4B" w:rsidP="00210A4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6C1" w:rsidRPr="0077483E">
        <w:rPr>
          <w:sz w:val="28"/>
          <w:szCs w:val="28"/>
        </w:rPr>
        <w:t>экскурсии в пожарно-спасательные подразделения, с показом техники и открытого урока обеспечения безопасности жизни;</w:t>
      </w:r>
    </w:p>
    <w:p w:rsidR="00F936C1" w:rsidRPr="0077483E" w:rsidRDefault="00210A4B" w:rsidP="00210A4B">
      <w:pPr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6C1" w:rsidRPr="0077483E">
        <w:rPr>
          <w:sz w:val="28"/>
          <w:szCs w:val="28"/>
        </w:rPr>
        <w:t>организация тематических утренников, КВН, тематических игр, викторин;</w:t>
      </w:r>
    </w:p>
    <w:p w:rsidR="00F936C1" w:rsidRPr="0077483E" w:rsidRDefault="00210A4B" w:rsidP="00210A4B">
      <w:pPr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6C1" w:rsidRPr="0077483E">
        <w:rPr>
          <w:sz w:val="28"/>
          <w:szCs w:val="28"/>
        </w:rPr>
        <w:t>организация работы в летних оздоровительных лагерях;</w:t>
      </w:r>
    </w:p>
    <w:p w:rsidR="00F936C1" w:rsidRPr="0077483E" w:rsidRDefault="00210A4B" w:rsidP="00210A4B">
      <w:pPr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6C1" w:rsidRPr="0077483E">
        <w:rPr>
          <w:sz w:val="28"/>
          <w:szCs w:val="28"/>
        </w:rPr>
        <w:t>создание дружин юных пожарных (ДЮП);</w:t>
      </w:r>
    </w:p>
    <w:p w:rsidR="00F936C1" w:rsidRPr="0077483E" w:rsidRDefault="00210A4B" w:rsidP="00210A4B">
      <w:pPr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6C1" w:rsidRPr="0077483E">
        <w:rPr>
          <w:sz w:val="28"/>
          <w:szCs w:val="28"/>
        </w:rPr>
        <w:t xml:space="preserve">оформление уголков пожарной безопасности. 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>Для организации работы по пропаганде мер пожарной безопасности, обучения населения мерам пожарной безопасности на территории поселения</w:t>
      </w:r>
      <w:r w:rsidR="00614D09" w:rsidRPr="0077483E">
        <w:rPr>
          <w:sz w:val="28"/>
          <w:szCs w:val="28"/>
        </w:rPr>
        <w:t>,</w:t>
      </w:r>
      <w:r w:rsidR="00896BB4">
        <w:rPr>
          <w:sz w:val="28"/>
          <w:szCs w:val="28"/>
        </w:rPr>
        <w:t xml:space="preserve"> </w:t>
      </w:r>
      <w:r w:rsidR="00614D09" w:rsidRPr="0077483E">
        <w:rPr>
          <w:sz w:val="28"/>
          <w:szCs w:val="28"/>
        </w:rPr>
        <w:t>главой поселения,</w:t>
      </w:r>
      <w:r w:rsidRPr="0077483E">
        <w:rPr>
          <w:sz w:val="28"/>
          <w:szCs w:val="28"/>
        </w:rPr>
        <w:t xml:space="preserve"> соответствующим нормативным актом назначается ответственное должностное лицо, определяется порядок контроля и учета работы, проводимой органами местного самоуправления, руководителями организаций, учреждений, учебных и дошкольных заведений независимо от формы собственности.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 xml:space="preserve">Должностное лицо органа местного самоуправления, ответственное за проведение противопожарной пропаганды и обучение населения мерам пожарной безопасности, ведет всю необходимую документацию по планированию и учету работы, контролирует ее ведение руководителями </w:t>
      </w:r>
      <w:r w:rsidR="00641B6B" w:rsidRPr="0077483E">
        <w:rPr>
          <w:sz w:val="28"/>
          <w:szCs w:val="28"/>
        </w:rPr>
        <w:t>учреждений</w:t>
      </w:r>
      <w:r w:rsidRPr="0077483E">
        <w:rPr>
          <w:sz w:val="28"/>
          <w:szCs w:val="28"/>
        </w:rPr>
        <w:t>,  организаций.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 xml:space="preserve">Органы местного самоуправления являются основными организаторами и исполнителями мероприятий по противопожарной пропаганде и обучению населения мерам пожарной безопасности на территории муниципального образования. 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 xml:space="preserve">На противопожарную пропаганду и обучение в местных бюджетах  в обязательном порядке предусматриваются денежные средства. 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  <w:r w:rsidRPr="0077483E">
        <w:rPr>
          <w:sz w:val="28"/>
          <w:szCs w:val="28"/>
        </w:rPr>
        <w:t xml:space="preserve">Противопожарная пропаганда и обучение населения мерам пожарной безопасности проводится на постоянной основе и непрерывно. </w:t>
      </w:r>
    </w:p>
    <w:p w:rsidR="00F936C1" w:rsidRPr="0077483E" w:rsidRDefault="00F936C1" w:rsidP="00F936C1">
      <w:pPr>
        <w:ind w:firstLine="567"/>
        <w:jc w:val="both"/>
        <w:rPr>
          <w:sz w:val="28"/>
          <w:szCs w:val="28"/>
        </w:rPr>
      </w:pPr>
    </w:p>
    <w:sectPr w:rsidR="00F936C1" w:rsidRPr="0077483E" w:rsidSect="00195D86">
      <w:footnotePr>
        <w:pos w:val="beneathText"/>
      </w:footnotePr>
      <w:pgSz w:w="11905" w:h="16837"/>
      <w:pgMar w:top="709" w:right="70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90463"/>
    <w:multiLevelType w:val="hybridMultilevel"/>
    <w:tmpl w:val="00BC9A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36C1"/>
    <w:rsid w:val="000C10D9"/>
    <w:rsid w:val="000C4B99"/>
    <w:rsid w:val="00195D86"/>
    <w:rsid w:val="00210A4B"/>
    <w:rsid w:val="002A7489"/>
    <w:rsid w:val="00314D72"/>
    <w:rsid w:val="004938D0"/>
    <w:rsid w:val="00574AB0"/>
    <w:rsid w:val="00614D09"/>
    <w:rsid w:val="0062205A"/>
    <w:rsid w:val="00641B6B"/>
    <w:rsid w:val="006F0AB7"/>
    <w:rsid w:val="0077483E"/>
    <w:rsid w:val="00796782"/>
    <w:rsid w:val="007E3DB4"/>
    <w:rsid w:val="00896BB4"/>
    <w:rsid w:val="00921FBB"/>
    <w:rsid w:val="00A97BBC"/>
    <w:rsid w:val="00AF1F72"/>
    <w:rsid w:val="00BC518A"/>
    <w:rsid w:val="00C0776E"/>
    <w:rsid w:val="00DC125A"/>
    <w:rsid w:val="00F9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4BFDD9-F8FA-4B1B-AAFA-CA892875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B99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C4B99"/>
  </w:style>
  <w:style w:type="character" w:customStyle="1" w:styleId="WW-Absatz-Standardschriftart">
    <w:name w:val="WW-Absatz-Standardschriftart"/>
    <w:rsid w:val="000C4B99"/>
  </w:style>
  <w:style w:type="character" w:customStyle="1" w:styleId="WW-Absatz-Standardschriftart1">
    <w:name w:val="WW-Absatz-Standardschriftart1"/>
    <w:rsid w:val="000C4B99"/>
  </w:style>
  <w:style w:type="character" w:customStyle="1" w:styleId="WW-Absatz-Standardschriftart11">
    <w:name w:val="WW-Absatz-Standardschriftart11"/>
    <w:rsid w:val="000C4B99"/>
  </w:style>
  <w:style w:type="character" w:customStyle="1" w:styleId="WW-Absatz-Standardschriftart111">
    <w:name w:val="WW-Absatz-Standardschriftart111"/>
    <w:rsid w:val="000C4B99"/>
  </w:style>
  <w:style w:type="character" w:customStyle="1" w:styleId="WW-Absatz-Standardschriftart1111">
    <w:name w:val="WW-Absatz-Standardschriftart1111"/>
    <w:rsid w:val="000C4B99"/>
  </w:style>
  <w:style w:type="paragraph" w:customStyle="1" w:styleId="a3">
    <w:name w:val="Заголовок"/>
    <w:basedOn w:val="a"/>
    <w:next w:val="a4"/>
    <w:rsid w:val="000C4B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C4B99"/>
    <w:pPr>
      <w:spacing w:after="120"/>
    </w:pPr>
  </w:style>
  <w:style w:type="paragraph" w:styleId="a5">
    <w:name w:val="List"/>
    <w:basedOn w:val="a4"/>
    <w:rsid w:val="000C4B99"/>
    <w:rPr>
      <w:rFonts w:ascii="Arial" w:hAnsi="Arial" w:cs="Tahoma"/>
    </w:rPr>
  </w:style>
  <w:style w:type="paragraph" w:customStyle="1" w:styleId="1">
    <w:name w:val="Название1"/>
    <w:basedOn w:val="a"/>
    <w:rsid w:val="000C4B9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rsid w:val="000C4B99"/>
    <w:pPr>
      <w:suppressLineNumbers/>
    </w:pPr>
    <w:rPr>
      <w:rFonts w:ascii="Arial" w:hAnsi="Arial" w:cs="Tahoma"/>
    </w:rPr>
  </w:style>
  <w:style w:type="paragraph" w:styleId="3">
    <w:name w:val="Body Text Indent 3"/>
    <w:basedOn w:val="a"/>
    <w:rsid w:val="00F936C1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link w:val="a7"/>
    <w:qFormat/>
    <w:rsid w:val="00F936C1"/>
    <w:pPr>
      <w:widowControl/>
      <w:suppressAutoHyphens w:val="0"/>
      <w:jc w:val="center"/>
    </w:pPr>
    <w:rPr>
      <w:b/>
      <w:bCs/>
      <w:smallCaps/>
      <w:sz w:val="28"/>
      <w:szCs w:val="24"/>
    </w:rPr>
  </w:style>
  <w:style w:type="character" w:customStyle="1" w:styleId="a7">
    <w:name w:val="Название Знак"/>
    <w:link w:val="a6"/>
    <w:rsid w:val="00F936C1"/>
    <w:rPr>
      <w:b/>
      <w:bCs/>
      <w:smallCaps/>
      <w:sz w:val="28"/>
      <w:szCs w:val="24"/>
      <w:lang w:val="ru-RU" w:eastAsia="ru-RU" w:bidi="ar-SA"/>
    </w:rPr>
  </w:style>
  <w:style w:type="paragraph" w:styleId="a8">
    <w:name w:val="Normal (Web)"/>
    <w:basedOn w:val="a"/>
    <w:unhideWhenUsed/>
    <w:rsid w:val="0062205A"/>
    <w:pPr>
      <w:widowControl/>
      <w:suppressAutoHyphens w:val="0"/>
      <w:spacing w:before="150" w:after="225"/>
    </w:pPr>
    <w:rPr>
      <w:szCs w:val="24"/>
    </w:rPr>
  </w:style>
  <w:style w:type="character" w:customStyle="1" w:styleId="ConsPlusNormal">
    <w:name w:val="ConsPlusNormal Знак"/>
    <w:link w:val="ConsPlusNormal0"/>
    <w:locked/>
    <w:rsid w:val="00614D0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614D0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semiHidden/>
    <w:unhideWhenUsed/>
    <w:rsid w:val="000C10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C1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Бессонова</cp:lastModifiedBy>
  <cp:revision>9</cp:revision>
  <cp:lastPrinted>2017-06-13T13:27:00Z</cp:lastPrinted>
  <dcterms:created xsi:type="dcterms:W3CDTF">2017-06-05T08:03:00Z</dcterms:created>
  <dcterms:modified xsi:type="dcterms:W3CDTF">2017-06-13T13:32:00Z</dcterms:modified>
</cp:coreProperties>
</file>