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388" w:rsidRDefault="00962388" w:rsidP="0096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A5160C4" wp14:editId="34910DDE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388" w:rsidRDefault="00962388" w:rsidP="009623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962388" w:rsidRDefault="00962388" w:rsidP="0096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388" w:rsidRDefault="00962388" w:rsidP="009623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Администрации сельского поселения </w:t>
      </w:r>
      <w:proofErr w:type="gramStart"/>
      <w:r>
        <w:rPr>
          <w:rFonts w:ascii="Times New Roman" w:hAnsi="Times New Roman"/>
          <w:sz w:val="32"/>
          <w:szCs w:val="32"/>
        </w:rPr>
        <w:t>Богородицкий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сельсовет</w:t>
      </w:r>
      <w:proofErr w:type="gramEnd"/>
    </w:p>
    <w:p w:rsidR="00962388" w:rsidRDefault="00962388" w:rsidP="009623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Добринского муниципального района</w:t>
      </w:r>
    </w:p>
    <w:p w:rsidR="00962388" w:rsidRDefault="00962388" w:rsidP="009623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Липецкой области</w:t>
      </w:r>
    </w:p>
    <w:p w:rsidR="00962388" w:rsidRDefault="00962388" w:rsidP="009623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62388" w:rsidRDefault="00962388" w:rsidP="00962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0A0E">
        <w:rPr>
          <w:rFonts w:ascii="Times New Roman" w:hAnsi="Times New Roman"/>
          <w:sz w:val="28"/>
          <w:szCs w:val="28"/>
        </w:rPr>
        <w:t xml:space="preserve">От </w:t>
      </w:r>
      <w:r w:rsidR="00AC3A3D">
        <w:rPr>
          <w:rFonts w:ascii="Times New Roman" w:hAnsi="Times New Roman"/>
          <w:sz w:val="28"/>
          <w:szCs w:val="28"/>
        </w:rPr>
        <w:t>21.05</w:t>
      </w:r>
      <w:r>
        <w:rPr>
          <w:rFonts w:ascii="Times New Roman" w:hAnsi="Times New Roman"/>
          <w:sz w:val="28"/>
          <w:szCs w:val="28"/>
        </w:rPr>
        <w:t xml:space="preserve">.2018г.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ж.д.ст.Плавица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№</w:t>
      </w:r>
      <w:r w:rsidR="00AC3A3D">
        <w:rPr>
          <w:rFonts w:ascii="Times New Roman" w:hAnsi="Times New Roman"/>
          <w:sz w:val="28"/>
          <w:szCs w:val="28"/>
        </w:rPr>
        <w:t>70</w:t>
      </w:r>
    </w:p>
    <w:p w:rsidR="00962388" w:rsidRDefault="00962388" w:rsidP="00962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388" w:rsidRPr="00B80A0E" w:rsidRDefault="00962388" w:rsidP="00B8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A0E">
        <w:rPr>
          <w:rFonts w:ascii="Times New Roman" w:hAnsi="Times New Roman"/>
          <w:b/>
          <w:sz w:val="28"/>
          <w:szCs w:val="28"/>
        </w:rPr>
        <w:t xml:space="preserve">О признании утратившим силу некоторых нормативно правовых </w:t>
      </w:r>
      <w:proofErr w:type="gramStart"/>
      <w:r w:rsidRPr="00B80A0E">
        <w:rPr>
          <w:rFonts w:ascii="Times New Roman" w:hAnsi="Times New Roman"/>
          <w:b/>
          <w:sz w:val="28"/>
          <w:szCs w:val="28"/>
        </w:rPr>
        <w:t>актов  принятых</w:t>
      </w:r>
      <w:proofErr w:type="gramEnd"/>
      <w:r w:rsidRPr="00B80A0E">
        <w:rPr>
          <w:rFonts w:ascii="Times New Roman" w:hAnsi="Times New Roman"/>
          <w:b/>
          <w:sz w:val="28"/>
          <w:szCs w:val="28"/>
        </w:rPr>
        <w:t xml:space="preserve"> постановлением администрации сельского поселения Богородицкий сельсовет</w:t>
      </w:r>
    </w:p>
    <w:p w:rsidR="00B80A0E" w:rsidRDefault="00B80A0E" w:rsidP="00962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388" w:rsidRDefault="00962388" w:rsidP="00962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A0E" w:rsidRDefault="00B80A0E" w:rsidP="00B80A0E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A0E">
        <w:rPr>
          <w:rFonts w:ascii="Times New Roman" w:hAnsi="Times New Roman"/>
          <w:sz w:val="28"/>
          <w:szCs w:val="28"/>
          <w:lang w:eastAsia="ru-RU"/>
        </w:rPr>
        <w:t xml:space="preserve">Рассмотрев экспертное заключение № </w:t>
      </w:r>
      <w:r>
        <w:rPr>
          <w:rFonts w:ascii="Times New Roman" w:hAnsi="Times New Roman"/>
          <w:sz w:val="28"/>
          <w:szCs w:val="28"/>
          <w:lang w:eastAsia="ru-RU"/>
        </w:rPr>
        <w:t>04-2042</w:t>
      </w:r>
      <w:r w:rsidRPr="00B80A0E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08.11.2012 </w:t>
      </w:r>
      <w:r w:rsidRPr="00B80A0E">
        <w:rPr>
          <w:rFonts w:ascii="Times New Roman" w:hAnsi="Times New Roman"/>
          <w:sz w:val="28"/>
          <w:szCs w:val="28"/>
          <w:lang w:eastAsia="ru-RU"/>
        </w:rPr>
        <w:t xml:space="preserve">  на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 w:rsidRPr="00B80A0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Богородицкий сельсовет </w:t>
      </w:r>
      <w:r w:rsidR="00300C85">
        <w:rPr>
          <w:rFonts w:ascii="Times New Roman" w:hAnsi="Times New Roman"/>
          <w:sz w:val="28"/>
          <w:szCs w:val="28"/>
          <w:lang w:eastAsia="ru-RU"/>
        </w:rPr>
        <w:t xml:space="preserve">Добринского муниципального района Липецкой области </w:t>
      </w:r>
      <w:r w:rsidRPr="00B80A0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C34FB">
        <w:rPr>
          <w:rFonts w:ascii="Times New Roman" w:hAnsi="Times New Roman"/>
          <w:sz w:val="28"/>
          <w:szCs w:val="28"/>
          <w:lang w:eastAsia="ru-RU"/>
        </w:rPr>
        <w:t>28.12</w:t>
      </w:r>
      <w:r>
        <w:rPr>
          <w:rFonts w:ascii="Times New Roman" w:hAnsi="Times New Roman"/>
          <w:sz w:val="28"/>
          <w:szCs w:val="28"/>
          <w:lang w:eastAsia="ru-RU"/>
        </w:rPr>
        <w:t xml:space="preserve">.2012г№ </w:t>
      </w:r>
      <w:r w:rsidR="009C34FB">
        <w:rPr>
          <w:rFonts w:ascii="Times New Roman" w:hAnsi="Times New Roman"/>
          <w:sz w:val="28"/>
          <w:szCs w:val="28"/>
          <w:lang w:eastAsia="ru-RU"/>
        </w:rPr>
        <w:t>81</w:t>
      </w:r>
      <w:r w:rsidRPr="00B80A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C85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« Об утверждении Положения о предоставлении гражданами, претендующими на замещение должностей муниципальной службы и лицами, замещающими должности  муниципальной службы в администрации сельского поселения Богородицкий сельсовет</w:t>
      </w:r>
      <w:r w:rsidR="00300C85">
        <w:rPr>
          <w:rFonts w:ascii="Times New Roman" w:hAnsi="Times New Roman"/>
          <w:sz w:val="28"/>
          <w:szCs w:val="28"/>
          <w:lang w:eastAsia="ru-RU"/>
        </w:rPr>
        <w:t xml:space="preserve"> Добринского муниципального района Липецкой области , сведений  о доходах, об имуществе  и обязательствах имущественного характера, а также  о доходах, об имуществе и обязательствах имущественного характера  своих супруги(супруга) несовершеннолетних детей» ( с изменениями от 22.09.2014 № 63),экспертное заключение № 04-2054 </w:t>
      </w:r>
      <w:r w:rsidR="00300C85" w:rsidRPr="00B80A0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00C85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 w:rsidR="00300C85" w:rsidRPr="00B80A0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Богородицкий сельсовет</w:t>
      </w:r>
      <w:r w:rsidR="00300C85">
        <w:rPr>
          <w:rFonts w:ascii="Times New Roman" w:hAnsi="Times New Roman"/>
          <w:sz w:val="28"/>
          <w:szCs w:val="28"/>
          <w:lang w:eastAsia="ru-RU"/>
        </w:rPr>
        <w:t xml:space="preserve"> Добринского муниципального района Липецкой области  от 12.10.2016№ 204 « Об утверждении Положения « О Порядке подготовки и утверждения местных нормативов градостроительного проектирования сельского поселения Богородицкий сельсовет Добринского муниципального района Липецкой области  Российской Федерации </w:t>
      </w:r>
      <w:r w:rsidR="006528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27A7">
        <w:rPr>
          <w:rFonts w:ascii="Times New Roman" w:hAnsi="Times New Roman"/>
          <w:sz w:val="28"/>
          <w:szCs w:val="28"/>
          <w:lang w:eastAsia="ru-RU"/>
        </w:rPr>
        <w:t>и</w:t>
      </w:r>
      <w:r w:rsidR="0065286D">
        <w:rPr>
          <w:rFonts w:ascii="Times New Roman" w:hAnsi="Times New Roman"/>
          <w:sz w:val="28"/>
          <w:szCs w:val="28"/>
          <w:lang w:eastAsia="ru-RU"/>
        </w:rPr>
        <w:t xml:space="preserve"> внесение изменений в них», </w:t>
      </w:r>
      <w:r w:rsidRPr="00B80A0E">
        <w:rPr>
          <w:rFonts w:ascii="Times New Roman" w:hAnsi="Times New Roman"/>
          <w:sz w:val="28"/>
          <w:szCs w:val="28"/>
          <w:lang w:eastAsia="ru-RU"/>
        </w:rPr>
        <w:t>руководствуясь Устав</w:t>
      </w:r>
      <w:r w:rsidR="00FE03B1">
        <w:rPr>
          <w:rFonts w:ascii="Times New Roman" w:hAnsi="Times New Roman"/>
          <w:sz w:val="28"/>
          <w:szCs w:val="28"/>
          <w:lang w:eastAsia="ru-RU"/>
        </w:rPr>
        <w:t>ом</w:t>
      </w:r>
      <w:r w:rsidRPr="00B80A0E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Богородицкий сельсовет, </w:t>
      </w:r>
      <w:r w:rsidR="0065286D">
        <w:rPr>
          <w:rFonts w:ascii="Times New Roman" w:hAnsi="Times New Roman"/>
          <w:sz w:val="28"/>
          <w:szCs w:val="28"/>
          <w:lang w:eastAsia="ru-RU"/>
        </w:rPr>
        <w:t>администрация сельского поселения Богородицкий сельсовет</w:t>
      </w:r>
    </w:p>
    <w:p w:rsidR="003527A7" w:rsidRDefault="003527A7" w:rsidP="00B80A0E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5286D" w:rsidRPr="00B80A0E" w:rsidRDefault="0065286D" w:rsidP="00B80A0E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3527A7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</w:p>
    <w:p w:rsidR="003527A7" w:rsidRDefault="003527A7" w:rsidP="00B80A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A0E" w:rsidRPr="00B80A0E" w:rsidRDefault="00B80A0E" w:rsidP="00B80A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A0E">
        <w:rPr>
          <w:rFonts w:ascii="Times New Roman" w:hAnsi="Times New Roman"/>
          <w:sz w:val="28"/>
          <w:szCs w:val="28"/>
          <w:lang w:eastAsia="ru-RU"/>
        </w:rPr>
        <w:t xml:space="preserve">1.Признать утратившими силу </w:t>
      </w:r>
      <w:r w:rsidR="003527A7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proofErr w:type="gramStart"/>
      <w:r w:rsidR="003527A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B80A0E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 w:rsidRPr="00B80A0E">
        <w:rPr>
          <w:rFonts w:ascii="Times New Roman" w:hAnsi="Times New Roman"/>
          <w:sz w:val="28"/>
          <w:szCs w:val="28"/>
          <w:lang w:eastAsia="ru-RU"/>
        </w:rPr>
        <w:t xml:space="preserve"> поселения Богородицкий сельсовет:</w:t>
      </w:r>
    </w:p>
    <w:p w:rsidR="00F262FA" w:rsidRDefault="00B80A0E" w:rsidP="003527A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A0E">
        <w:rPr>
          <w:rFonts w:ascii="Times New Roman" w:hAnsi="Times New Roman"/>
          <w:sz w:val="28"/>
          <w:szCs w:val="28"/>
          <w:lang w:eastAsia="ru-RU"/>
        </w:rPr>
        <w:t>1.1.</w:t>
      </w:r>
      <w:r w:rsidR="003527A7" w:rsidRPr="00B80A0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527A7">
        <w:rPr>
          <w:rFonts w:ascii="Times New Roman" w:hAnsi="Times New Roman"/>
          <w:sz w:val="28"/>
          <w:szCs w:val="28"/>
          <w:lang w:eastAsia="ru-RU"/>
        </w:rPr>
        <w:t xml:space="preserve">28.12.2012г№ 81« Об утверждении Положения о предоставлении гражданами, претендующими на замещение должностей муниципальной службы и лицами, замещающими должности  муниципальной службы в администрации сельского поселения Богородицкий сельсовет Добринского </w:t>
      </w:r>
      <w:r w:rsidR="003527A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района Липецкой области , сведений  о доходах, об имуществе  и обязательствах имущественного характера, а также  о доходах, об имуществе и обязательствах имущественного характера  своих супруги(супруга) несовершеннолетних детей» </w:t>
      </w:r>
    </w:p>
    <w:p w:rsidR="00BB0FAB" w:rsidRDefault="00F262FA" w:rsidP="003527A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w:t xml:space="preserve">1.2 </w:t>
      </w:r>
      <w:r w:rsidR="003527A7">
        <w:rPr>
          <w:rFonts w:ascii="Times New Roman" w:hAnsi="Times New Roman"/>
          <w:sz w:val="28"/>
          <w:szCs w:val="28"/>
          <w:lang w:eastAsia="ru-RU"/>
        </w:rPr>
        <w:t>от 22.09.2014 № 63</w:t>
      </w:r>
      <w:r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Положение </w:t>
      </w:r>
      <w:r>
        <w:rPr>
          <w:rFonts w:ascii="Times New Roman" w:hAnsi="Times New Roman"/>
          <w:sz w:val="28"/>
          <w:szCs w:val="28"/>
          <w:lang w:eastAsia="ru-RU"/>
        </w:rPr>
        <w:t>о предоставлении гражданами, претендующими на замещение должностей муниципальной службы и лицами, замещающими должности  муниципальной службы в администрации сельского поселения Богородицкий сельсовет Добринского муниципального района Липецкой области , сведений  о доходах, об имуществе  и обязательствах имущественного характера, а также  о доходах, об имуществе и обязательствах имущественного характера  своих супруги(супруга) несовершеннолетних детей»</w:t>
      </w:r>
    </w:p>
    <w:bookmarkEnd w:id="0"/>
    <w:p w:rsidR="003527A7" w:rsidRDefault="003527A7" w:rsidP="003527A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F262FA">
        <w:rPr>
          <w:rFonts w:ascii="Times New Roman" w:hAnsi="Times New Roman"/>
          <w:sz w:val="28"/>
          <w:szCs w:val="28"/>
          <w:lang w:eastAsia="ru-RU"/>
        </w:rPr>
        <w:t>3</w:t>
      </w:r>
      <w:r w:rsidRPr="003527A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12.10.2016№ 204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 Об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утверждении Положения « О Порядке подготовки и утверждения местных нормативов градостроительного проектирования сельского поселения Богородицкий сельсовет Добринского муниципального района Липецкой области  Российской Федерации  м внесение изменений в них»</w:t>
      </w:r>
    </w:p>
    <w:p w:rsidR="000636F7" w:rsidRDefault="000636F7" w:rsidP="003527A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6F7" w:rsidRPr="000636F7" w:rsidRDefault="000636F7" w:rsidP="000636F7">
      <w:pPr>
        <w:spacing w:line="25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</w:t>
      </w:r>
      <w:r w:rsidRPr="000636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2. </w:t>
      </w:r>
      <w:r w:rsidRPr="000636F7">
        <w:rPr>
          <w:rFonts w:ascii="Times New Roman" w:hAnsi="Times New Roman"/>
          <w:sz w:val="28"/>
          <w:szCs w:val="28"/>
          <w:lang w:eastAsia="ar-SA"/>
        </w:rPr>
        <w:t xml:space="preserve">Обнародовать данное </w:t>
      </w:r>
      <w:proofErr w:type="gramStart"/>
      <w:r w:rsidRPr="000636F7">
        <w:rPr>
          <w:rFonts w:ascii="Times New Roman" w:hAnsi="Times New Roman"/>
          <w:sz w:val="28"/>
          <w:szCs w:val="28"/>
          <w:lang w:eastAsia="ar-SA"/>
        </w:rPr>
        <w:t>Постановление  на</w:t>
      </w:r>
      <w:proofErr w:type="gramEnd"/>
      <w:r w:rsidRPr="000636F7">
        <w:rPr>
          <w:rFonts w:ascii="Times New Roman" w:hAnsi="Times New Roman"/>
          <w:sz w:val="28"/>
          <w:szCs w:val="28"/>
          <w:lang w:eastAsia="ar-SA"/>
        </w:rPr>
        <w:t xml:space="preserve"> сайте Администрации сельского поселения.</w:t>
      </w:r>
    </w:p>
    <w:p w:rsidR="000636F7" w:rsidRDefault="000636F7" w:rsidP="000636F7">
      <w:pPr>
        <w:spacing w:line="25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063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0636F7" w:rsidRDefault="000636F7" w:rsidP="000636F7">
      <w:pPr>
        <w:spacing w:line="25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36F7" w:rsidRDefault="000636F7" w:rsidP="000636F7">
      <w:pPr>
        <w:spacing w:line="25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36F7" w:rsidRDefault="000636F7" w:rsidP="000636F7">
      <w:pPr>
        <w:spacing w:line="25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0636F7" w:rsidRPr="000636F7" w:rsidRDefault="000636F7" w:rsidP="000636F7">
      <w:pPr>
        <w:spacing w:line="25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Богородицкий сельсовет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А.И.Овчинников</w:t>
      </w:r>
      <w:proofErr w:type="spellEnd"/>
    </w:p>
    <w:p w:rsidR="000636F7" w:rsidRDefault="000636F7" w:rsidP="000636F7">
      <w:pPr>
        <w:spacing w:after="0" w:line="240" w:lineRule="auto"/>
        <w:ind w:firstLine="900"/>
        <w:jc w:val="both"/>
      </w:pPr>
    </w:p>
    <w:sectPr w:rsidR="0006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88"/>
    <w:rsid w:val="000636F7"/>
    <w:rsid w:val="00300C85"/>
    <w:rsid w:val="003527A7"/>
    <w:rsid w:val="0065286D"/>
    <w:rsid w:val="00830377"/>
    <w:rsid w:val="00962388"/>
    <w:rsid w:val="009C34FB"/>
    <w:rsid w:val="00AC3A3D"/>
    <w:rsid w:val="00B80A0E"/>
    <w:rsid w:val="00BB0FAB"/>
    <w:rsid w:val="00F262FA"/>
    <w:rsid w:val="00F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D3C9"/>
  <w15:chartTrackingRefBased/>
  <w15:docId w15:val="{AABA70C9-0C5C-4B7A-A3A4-11F5290D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38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6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2018-05-24T12:06:00Z</cp:lastPrinted>
  <dcterms:created xsi:type="dcterms:W3CDTF">2018-05-24T08:47:00Z</dcterms:created>
  <dcterms:modified xsi:type="dcterms:W3CDTF">2018-06-06T09:21:00Z</dcterms:modified>
</cp:coreProperties>
</file>