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C1D" w:rsidRPr="00837C1D" w:rsidRDefault="00BB322C" w:rsidP="00837C1D">
      <w:pPr>
        <w:tabs>
          <w:tab w:val="left" w:pos="9214"/>
        </w:tabs>
        <w:ind w:left="742" w:hanging="2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837C1D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6730" cy="636270"/>
            <wp:effectExtent l="0" t="0" r="7620" b="0"/>
            <wp:docPr id="2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4" t="23880" r="17610" b="26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C1D" w:rsidRPr="00BB322C" w:rsidRDefault="00837C1D" w:rsidP="00837C1D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B322C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837C1D" w:rsidRPr="00837C1D" w:rsidRDefault="00837C1D" w:rsidP="00837C1D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C1D">
        <w:rPr>
          <w:rFonts w:ascii="Times New Roman" w:eastAsia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837C1D" w:rsidRPr="00837C1D" w:rsidRDefault="00BB322C" w:rsidP="00837C1D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БОГОРОДИЦКИЙ</w:t>
      </w:r>
      <w:r w:rsidR="00837C1D" w:rsidRPr="00837C1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837C1D" w:rsidRPr="00837C1D" w:rsidRDefault="00837C1D" w:rsidP="00837C1D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7C1D">
        <w:rPr>
          <w:rFonts w:ascii="Times New Roman" w:eastAsia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837C1D" w:rsidRPr="00837C1D" w:rsidRDefault="00837C1D" w:rsidP="00837C1D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7C1D" w:rsidRPr="00837C1D" w:rsidRDefault="00BB322C" w:rsidP="00837C1D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29.05.</w:t>
      </w:r>
      <w:r w:rsidR="00837C1D" w:rsidRPr="00837C1D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200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C1D" w:rsidRPr="00837C1D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ж.д.ст.Плавица</w:t>
      </w:r>
      <w:r w:rsidR="00837C1D" w:rsidRPr="00837C1D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837C1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37C1D">
        <w:rPr>
          <w:rFonts w:ascii="Times New Roman" w:eastAsia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eastAsia="Times New Roman" w:hAnsi="Times New Roman" w:cs="Times New Roman"/>
          <w:sz w:val="28"/>
          <w:szCs w:val="28"/>
        </w:rPr>
        <w:t>122</w:t>
      </w:r>
    </w:p>
    <w:p w:rsidR="00837C1D" w:rsidRPr="00837C1D" w:rsidRDefault="00837C1D" w:rsidP="00837C1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F5A4F" w:rsidRDefault="001F5A4F" w:rsidP="000A07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57D">
        <w:rPr>
          <w:rFonts w:ascii="Times New Roman" w:hAnsi="Times New Roman" w:cs="Times New Roman"/>
          <w:b/>
          <w:sz w:val="28"/>
          <w:szCs w:val="28"/>
        </w:rPr>
        <w:t>О порядке установления, в случае повышения</w:t>
      </w:r>
      <w:r w:rsidR="000A0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57D">
        <w:rPr>
          <w:rFonts w:ascii="Times New Roman" w:hAnsi="Times New Roman" w:cs="Times New Roman"/>
          <w:b/>
          <w:sz w:val="28"/>
          <w:szCs w:val="28"/>
        </w:rPr>
        <w:t>пожарной опасности,</w:t>
      </w:r>
      <w:r w:rsidR="00581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57D">
        <w:rPr>
          <w:rFonts w:ascii="Times New Roman" w:hAnsi="Times New Roman" w:cs="Times New Roman"/>
          <w:b/>
          <w:sz w:val="28"/>
          <w:szCs w:val="28"/>
        </w:rPr>
        <w:t>особого противопожарного режима в местах летнего отдыха детей</w:t>
      </w:r>
      <w:r w:rsidR="00725ADE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</w:t>
      </w:r>
      <w:r w:rsidR="00BB322C"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="00725AD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251164" w:rsidRDefault="001F5A4F" w:rsidP="00BB322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70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21.12.1994 N 69-ФЗ "О пожарной безопасности", от 06.10.2003 N 131-ФЗ "Об общих принципах организации местного самоуправления в Российской Федерации", постановлением Правительства РФ от 25.04.2012 N 390 "Правила противопожарного режима в Российской Федерации", в целях определения порядка деятельности органов местного самоуправления, организаций на территории</w:t>
      </w:r>
      <w:r w:rsidR="00725ADE" w:rsidRPr="00923B70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0A0761">
        <w:rPr>
          <w:rFonts w:ascii="Times New Roman" w:hAnsi="Times New Roman" w:cs="Times New Roman"/>
          <w:sz w:val="28"/>
          <w:szCs w:val="28"/>
        </w:rPr>
        <w:t xml:space="preserve"> </w:t>
      </w:r>
      <w:r w:rsidR="00725ADE" w:rsidRPr="00923B70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BB322C">
        <w:rPr>
          <w:rFonts w:ascii="Times New Roman" w:hAnsi="Times New Roman" w:cs="Times New Roman"/>
          <w:sz w:val="28"/>
          <w:szCs w:val="28"/>
        </w:rPr>
        <w:t>Богородицкий</w:t>
      </w:r>
      <w:r w:rsidR="00725ADE" w:rsidRPr="00923B7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B322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25ADE" w:rsidRPr="00923B70" w:rsidRDefault="00251164" w:rsidP="00BB322C">
      <w:pPr>
        <w:pStyle w:val="ConsPlusNormal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B322C">
        <w:rPr>
          <w:rFonts w:ascii="Times New Roman" w:hAnsi="Times New Roman" w:cs="Times New Roman"/>
          <w:sz w:val="28"/>
          <w:szCs w:val="28"/>
        </w:rPr>
        <w:t xml:space="preserve"> </w:t>
      </w:r>
      <w:r w:rsidR="00725ADE" w:rsidRPr="00923B7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B322C" w:rsidRDefault="00BB322C" w:rsidP="00BB32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F5A4F" w:rsidRPr="00923B70">
        <w:rPr>
          <w:rFonts w:ascii="Times New Roman" w:hAnsi="Times New Roman"/>
          <w:sz w:val="28"/>
          <w:szCs w:val="28"/>
        </w:rPr>
        <w:t xml:space="preserve"> 1.</w:t>
      </w:r>
      <w:r w:rsidR="00330396" w:rsidRPr="00923B70">
        <w:rPr>
          <w:rFonts w:ascii="Times New Roman" w:hAnsi="Times New Roman"/>
          <w:sz w:val="28"/>
          <w:szCs w:val="28"/>
        </w:rPr>
        <w:t xml:space="preserve"> Принять</w:t>
      </w:r>
      <w:r w:rsidR="001F5A4F" w:rsidRPr="00923B70">
        <w:rPr>
          <w:rFonts w:ascii="Times New Roman" w:hAnsi="Times New Roman"/>
          <w:sz w:val="28"/>
          <w:szCs w:val="28"/>
        </w:rPr>
        <w:t xml:space="preserve"> порядок</w:t>
      </w:r>
      <w:r w:rsidR="000A0761">
        <w:rPr>
          <w:rFonts w:ascii="Times New Roman" w:hAnsi="Times New Roman"/>
          <w:sz w:val="28"/>
          <w:szCs w:val="28"/>
        </w:rPr>
        <w:t xml:space="preserve"> </w:t>
      </w:r>
      <w:r w:rsidR="00330396" w:rsidRPr="00923B70">
        <w:rPr>
          <w:rFonts w:ascii="Times New Roman" w:hAnsi="Times New Roman" w:cs="Times New Roman"/>
          <w:sz w:val="28"/>
          <w:szCs w:val="28"/>
        </w:rPr>
        <w:t xml:space="preserve">установления, в случае повышения пожарной опасности, особого противопожарного режима в местах летнего отдыха детей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Богородицкий</w:t>
      </w:r>
      <w:r w:rsidR="00330396" w:rsidRPr="00923B7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001F2">
        <w:rPr>
          <w:rFonts w:ascii="Times New Roman" w:hAnsi="Times New Roman" w:cs="Times New Roman"/>
          <w:sz w:val="28"/>
          <w:szCs w:val="28"/>
        </w:rPr>
        <w:t xml:space="preserve"> </w:t>
      </w:r>
      <w:r w:rsidR="001F5A4F" w:rsidRPr="00923B70">
        <w:rPr>
          <w:rFonts w:ascii="Times New Roman" w:hAnsi="Times New Roman"/>
          <w:sz w:val="28"/>
          <w:szCs w:val="28"/>
        </w:rPr>
        <w:t>(прилагается).</w:t>
      </w:r>
    </w:p>
    <w:p w:rsidR="00BB322C" w:rsidRPr="00BB322C" w:rsidRDefault="00BB322C" w:rsidP="00BB32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B322C">
        <w:rPr>
          <w:rFonts w:ascii="Times New Roman" w:eastAsia="Times New Roman" w:hAnsi="Times New Roman" w:cs="Times New Roman"/>
          <w:sz w:val="28"/>
          <w:szCs w:val="28"/>
        </w:rPr>
        <w:t xml:space="preserve">. Рекомендовать директору МБОУ гимназии  </w:t>
      </w:r>
      <w:proofErr w:type="spellStart"/>
      <w:r w:rsidRPr="00BB322C">
        <w:rPr>
          <w:rFonts w:ascii="Times New Roman" w:eastAsia="Times New Roman" w:hAnsi="Times New Roman" w:cs="Times New Roman"/>
          <w:sz w:val="28"/>
          <w:szCs w:val="28"/>
        </w:rPr>
        <w:t>им.И.М.Макаренкова</w:t>
      </w:r>
      <w:proofErr w:type="spellEnd"/>
      <w:r w:rsidRPr="00BB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22C">
        <w:rPr>
          <w:rFonts w:ascii="Times New Roman" w:eastAsia="Times New Roman" w:hAnsi="Times New Roman" w:cs="Times New Roman"/>
          <w:sz w:val="28"/>
          <w:szCs w:val="28"/>
        </w:rPr>
        <w:t>с.Ольговка</w:t>
      </w:r>
      <w:proofErr w:type="spellEnd"/>
      <w:r w:rsidRPr="00BB322C">
        <w:rPr>
          <w:rFonts w:ascii="Times New Roman" w:eastAsia="Times New Roman" w:hAnsi="Times New Roman" w:cs="Times New Roman"/>
          <w:sz w:val="28"/>
          <w:szCs w:val="28"/>
        </w:rPr>
        <w:t xml:space="preserve">  Алисовой Е.В., в которой организуется летний отдых детей:</w:t>
      </w:r>
    </w:p>
    <w:p w:rsidR="00BB322C" w:rsidRPr="00BB322C" w:rsidRDefault="00BB322C" w:rsidP="00BB322C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B322C">
        <w:rPr>
          <w:rFonts w:ascii="Times New Roman" w:eastAsia="Times New Roman" w:hAnsi="Times New Roman" w:cs="Times New Roman"/>
          <w:sz w:val="28"/>
          <w:szCs w:val="28"/>
        </w:rPr>
        <w:t xml:space="preserve">.1. Ежегодно, перед началом действия летнего лагеря отдыха, разработать и согласовать с отделением надзорной деятельности и профилактической работы по </w:t>
      </w:r>
      <w:proofErr w:type="spellStart"/>
      <w:r w:rsidRPr="00BB322C">
        <w:rPr>
          <w:rFonts w:ascii="Times New Roman" w:eastAsia="Times New Roman" w:hAnsi="Times New Roman" w:cs="Times New Roman"/>
          <w:sz w:val="28"/>
          <w:szCs w:val="28"/>
        </w:rPr>
        <w:t>Добринскому</w:t>
      </w:r>
      <w:proofErr w:type="spellEnd"/>
      <w:r w:rsidRPr="00BB322C">
        <w:rPr>
          <w:rFonts w:ascii="Times New Roman" w:eastAsia="Times New Roman" w:hAnsi="Times New Roman" w:cs="Times New Roman"/>
          <w:sz w:val="28"/>
          <w:szCs w:val="28"/>
        </w:rPr>
        <w:t xml:space="preserve"> району планы мероприятий по недопущению пожаров в период проведения летнего отдыха детей.</w:t>
      </w:r>
    </w:p>
    <w:p w:rsidR="00BB322C" w:rsidRPr="00BB322C" w:rsidRDefault="00BB322C" w:rsidP="00BB322C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B322C">
        <w:rPr>
          <w:rFonts w:ascii="Times New Roman" w:eastAsia="Times New Roman" w:hAnsi="Times New Roman" w:cs="Times New Roman"/>
          <w:sz w:val="28"/>
          <w:szCs w:val="28"/>
        </w:rPr>
        <w:t>.2. Перед началом каждой смены проводить с обслуживающим персоналом инструктажи по мерам пожарной безопасности и действиям на случай пожара.</w:t>
      </w:r>
    </w:p>
    <w:p w:rsidR="00BB322C" w:rsidRPr="00BB322C" w:rsidRDefault="00BB322C" w:rsidP="00BB322C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B322C">
        <w:rPr>
          <w:rFonts w:ascii="Times New Roman" w:eastAsia="Times New Roman" w:hAnsi="Times New Roman" w:cs="Times New Roman"/>
          <w:sz w:val="28"/>
          <w:szCs w:val="28"/>
        </w:rPr>
        <w:t>.3. Проводить инструктажи по мерам пожарной безопасности и действиям на случай пожара с каждым ребенком, поступающим в лагерь отдыха.</w:t>
      </w:r>
    </w:p>
    <w:p w:rsidR="00BB322C" w:rsidRPr="00BB322C" w:rsidRDefault="00BB322C" w:rsidP="00BB322C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B322C">
        <w:rPr>
          <w:rFonts w:ascii="Times New Roman" w:eastAsia="Times New Roman" w:hAnsi="Times New Roman" w:cs="Times New Roman"/>
          <w:sz w:val="28"/>
          <w:szCs w:val="28"/>
        </w:rPr>
        <w:t>.4. Не реже одного раза в смену проводить практические тренировки по отработке планов эвакуации на случай пожара.</w:t>
      </w:r>
    </w:p>
    <w:p w:rsidR="00251164" w:rsidRDefault="00251164" w:rsidP="00BB322C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22C" w:rsidRPr="00BB322C" w:rsidRDefault="00BB322C" w:rsidP="00BB322C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B322C">
        <w:rPr>
          <w:rFonts w:ascii="Times New Roman" w:eastAsia="Times New Roman" w:hAnsi="Times New Roman" w:cs="Times New Roman"/>
          <w:sz w:val="28"/>
          <w:szCs w:val="28"/>
        </w:rPr>
        <w:t xml:space="preserve">. В случае повышения пожарной опасности и введение особого противопожарного режима на территории сельского поселения необходимо: </w:t>
      </w:r>
    </w:p>
    <w:p w:rsidR="00BB322C" w:rsidRPr="00BB322C" w:rsidRDefault="00BB322C" w:rsidP="00BB322C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22C">
        <w:rPr>
          <w:rFonts w:ascii="Times New Roman" w:eastAsia="Times New Roman" w:hAnsi="Times New Roman" w:cs="Times New Roman"/>
          <w:sz w:val="28"/>
          <w:szCs w:val="28"/>
        </w:rPr>
        <w:t>- разработать план дополнительных мероприятий по обеспечению пожарной безопасности;</w:t>
      </w:r>
    </w:p>
    <w:p w:rsidR="00BB322C" w:rsidRPr="00BB322C" w:rsidRDefault="00BB322C" w:rsidP="00BB322C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2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провести дополнительные инструктажи по соблюдению Правил пожарной безопасности. </w:t>
      </w:r>
    </w:p>
    <w:p w:rsidR="00251164" w:rsidRDefault="00251164" w:rsidP="00BB322C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22C" w:rsidRPr="00BB322C" w:rsidRDefault="00BB322C" w:rsidP="00BB322C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B322C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06249B" w:rsidRPr="00923B70" w:rsidRDefault="0006249B" w:rsidP="003303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0396" w:rsidRPr="00923B70" w:rsidRDefault="00330396" w:rsidP="00837C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3B70">
        <w:rPr>
          <w:rFonts w:ascii="Times New Roman" w:hAnsi="Times New Roman" w:cs="Times New Roman"/>
          <w:sz w:val="28"/>
          <w:szCs w:val="28"/>
        </w:rPr>
        <w:br/>
        <w:t xml:space="preserve">Глава администрации                                                                                                      сельского поселения                                                                                                        </w:t>
      </w:r>
      <w:r w:rsidR="00251164">
        <w:rPr>
          <w:rFonts w:ascii="Times New Roman" w:hAnsi="Times New Roman" w:cs="Times New Roman"/>
          <w:sz w:val="28"/>
          <w:szCs w:val="28"/>
        </w:rPr>
        <w:t>Богородицкий</w:t>
      </w:r>
      <w:r w:rsidR="00837C1D" w:rsidRPr="00923B70">
        <w:rPr>
          <w:rFonts w:ascii="Times New Roman" w:hAnsi="Times New Roman" w:cs="Times New Roman"/>
          <w:sz w:val="28"/>
          <w:szCs w:val="28"/>
        </w:rPr>
        <w:t xml:space="preserve"> </w:t>
      </w:r>
      <w:r w:rsidRPr="00923B70">
        <w:rPr>
          <w:rFonts w:ascii="Times New Roman" w:hAnsi="Times New Roman" w:cs="Times New Roman"/>
          <w:sz w:val="28"/>
          <w:szCs w:val="28"/>
        </w:rPr>
        <w:t>сельсовет</w:t>
      </w:r>
      <w:r w:rsidRPr="00923B70">
        <w:rPr>
          <w:rFonts w:ascii="Times New Roman" w:hAnsi="Times New Roman" w:cs="Times New Roman"/>
          <w:sz w:val="28"/>
          <w:szCs w:val="28"/>
        </w:rPr>
        <w:tab/>
      </w:r>
      <w:r w:rsidRPr="00923B70">
        <w:rPr>
          <w:rFonts w:ascii="Times New Roman" w:hAnsi="Times New Roman" w:cs="Times New Roman"/>
          <w:sz w:val="28"/>
          <w:szCs w:val="28"/>
        </w:rPr>
        <w:tab/>
      </w:r>
      <w:r w:rsidRPr="00923B70">
        <w:rPr>
          <w:rFonts w:ascii="Times New Roman" w:hAnsi="Times New Roman" w:cs="Times New Roman"/>
          <w:sz w:val="28"/>
          <w:szCs w:val="28"/>
        </w:rPr>
        <w:tab/>
      </w:r>
      <w:r w:rsidRPr="00923B70">
        <w:rPr>
          <w:rFonts w:ascii="Times New Roman" w:hAnsi="Times New Roman" w:cs="Times New Roman"/>
          <w:sz w:val="28"/>
          <w:szCs w:val="28"/>
        </w:rPr>
        <w:tab/>
      </w:r>
      <w:r w:rsidRPr="00923B70">
        <w:rPr>
          <w:rFonts w:ascii="Times New Roman" w:hAnsi="Times New Roman" w:cs="Times New Roman"/>
          <w:sz w:val="28"/>
          <w:szCs w:val="28"/>
        </w:rPr>
        <w:tab/>
      </w:r>
      <w:r w:rsidRPr="00923B70">
        <w:rPr>
          <w:rFonts w:ascii="Times New Roman" w:hAnsi="Times New Roman" w:cs="Times New Roman"/>
          <w:sz w:val="28"/>
          <w:szCs w:val="28"/>
        </w:rPr>
        <w:tab/>
      </w:r>
      <w:r w:rsidR="0025116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51164">
        <w:rPr>
          <w:rFonts w:ascii="Times New Roman" w:hAnsi="Times New Roman" w:cs="Times New Roman"/>
          <w:sz w:val="28"/>
          <w:szCs w:val="28"/>
        </w:rPr>
        <w:t>А.И.Овчинников</w:t>
      </w:r>
      <w:proofErr w:type="spellEnd"/>
    </w:p>
    <w:p w:rsidR="00330396" w:rsidRPr="00923B70" w:rsidRDefault="00330396" w:rsidP="0033039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sz w:val="28"/>
          <w:szCs w:val="28"/>
        </w:rPr>
      </w:pPr>
    </w:p>
    <w:p w:rsidR="0006249B" w:rsidRPr="00923B70" w:rsidRDefault="0006249B" w:rsidP="0033039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sz w:val="28"/>
          <w:szCs w:val="28"/>
        </w:rPr>
      </w:pPr>
    </w:p>
    <w:p w:rsidR="0006249B" w:rsidRPr="00923B70" w:rsidRDefault="0006249B" w:rsidP="0033039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sz w:val="28"/>
          <w:szCs w:val="28"/>
        </w:rPr>
      </w:pPr>
    </w:p>
    <w:p w:rsidR="0006249B" w:rsidRPr="00923B70" w:rsidRDefault="0006249B" w:rsidP="0033039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sz w:val="28"/>
          <w:szCs w:val="28"/>
        </w:rPr>
      </w:pPr>
    </w:p>
    <w:p w:rsidR="0006249B" w:rsidRDefault="0006249B" w:rsidP="0033039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sz w:val="26"/>
          <w:szCs w:val="26"/>
        </w:rPr>
      </w:pPr>
    </w:p>
    <w:p w:rsidR="0006249B" w:rsidRDefault="0006249B" w:rsidP="0033039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sz w:val="26"/>
          <w:szCs w:val="26"/>
        </w:rPr>
      </w:pPr>
    </w:p>
    <w:p w:rsidR="0006249B" w:rsidRDefault="0006249B" w:rsidP="0033039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sz w:val="26"/>
          <w:szCs w:val="26"/>
        </w:rPr>
      </w:pPr>
    </w:p>
    <w:p w:rsidR="0006249B" w:rsidRDefault="0006249B" w:rsidP="0033039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sz w:val="26"/>
          <w:szCs w:val="26"/>
        </w:rPr>
      </w:pPr>
    </w:p>
    <w:p w:rsidR="0006249B" w:rsidRDefault="0006249B" w:rsidP="0033039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sz w:val="26"/>
          <w:szCs w:val="26"/>
        </w:rPr>
      </w:pPr>
    </w:p>
    <w:p w:rsidR="0006249B" w:rsidRDefault="0006249B" w:rsidP="0033039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sz w:val="26"/>
          <w:szCs w:val="26"/>
        </w:rPr>
      </w:pPr>
    </w:p>
    <w:p w:rsidR="0006249B" w:rsidRDefault="0006249B" w:rsidP="0033039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sz w:val="26"/>
          <w:szCs w:val="26"/>
        </w:rPr>
      </w:pPr>
    </w:p>
    <w:p w:rsidR="0006249B" w:rsidRDefault="0006249B" w:rsidP="0033039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sz w:val="26"/>
          <w:szCs w:val="26"/>
        </w:rPr>
      </w:pPr>
    </w:p>
    <w:p w:rsidR="00202D96" w:rsidRDefault="00202D96" w:rsidP="0033039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sz w:val="26"/>
          <w:szCs w:val="26"/>
        </w:rPr>
      </w:pPr>
    </w:p>
    <w:p w:rsidR="00202D96" w:rsidRDefault="00202D96" w:rsidP="0033039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sz w:val="26"/>
          <w:szCs w:val="26"/>
        </w:rPr>
      </w:pPr>
    </w:p>
    <w:p w:rsidR="00202D96" w:rsidRDefault="00202D96" w:rsidP="0033039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sz w:val="26"/>
          <w:szCs w:val="26"/>
        </w:rPr>
      </w:pPr>
    </w:p>
    <w:p w:rsidR="00251164" w:rsidRDefault="00251164" w:rsidP="0033039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sz w:val="26"/>
          <w:szCs w:val="26"/>
        </w:rPr>
      </w:pPr>
    </w:p>
    <w:p w:rsidR="00251164" w:rsidRDefault="00251164" w:rsidP="0033039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sz w:val="26"/>
          <w:szCs w:val="26"/>
        </w:rPr>
      </w:pPr>
    </w:p>
    <w:p w:rsidR="00251164" w:rsidRDefault="00251164" w:rsidP="0033039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sz w:val="26"/>
          <w:szCs w:val="26"/>
        </w:rPr>
      </w:pPr>
    </w:p>
    <w:p w:rsidR="00251164" w:rsidRDefault="00251164" w:rsidP="0033039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sz w:val="26"/>
          <w:szCs w:val="26"/>
        </w:rPr>
      </w:pPr>
    </w:p>
    <w:p w:rsidR="00251164" w:rsidRDefault="00251164" w:rsidP="0033039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sz w:val="26"/>
          <w:szCs w:val="26"/>
        </w:rPr>
      </w:pPr>
    </w:p>
    <w:p w:rsidR="00251164" w:rsidRDefault="00251164" w:rsidP="0033039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sz w:val="26"/>
          <w:szCs w:val="26"/>
        </w:rPr>
      </w:pPr>
    </w:p>
    <w:p w:rsidR="00251164" w:rsidRDefault="00251164" w:rsidP="0033039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sz w:val="26"/>
          <w:szCs w:val="26"/>
        </w:rPr>
      </w:pPr>
    </w:p>
    <w:p w:rsidR="00251164" w:rsidRDefault="00251164" w:rsidP="0033039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sz w:val="26"/>
          <w:szCs w:val="26"/>
        </w:rPr>
      </w:pPr>
    </w:p>
    <w:p w:rsidR="00330396" w:rsidRPr="00330396" w:rsidRDefault="00330396" w:rsidP="0033039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330396">
        <w:rPr>
          <w:rFonts w:ascii="Times New Roman" w:hAnsi="Times New Roman" w:cs="Times New Roman"/>
          <w:sz w:val="26"/>
          <w:szCs w:val="26"/>
        </w:rPr>
        <w:t>Приложени</w:t>
      </w:r>
      <w:r w:rsidR="00202D96">
        <w:rPr>
          <w:rFonts w:ascii="Times New Roman" w:hAnsi="Times New Roman" w:cs="Times New Roman"/>
          <w:sz w:val="26"/>
          <w:szCs w:val="26"/>
        </w:rPr>
        <w:t>е</w:t>
      </w:r>
      <w:r w:rsidRPr="00330396">
        <w:rPr>
          <w:rFonts w:ascii="Times New Roman" w:hAnsi="Times New Roman" w:cs="Times New Roman"/>
          <w:sz w:val="26"/>
          <w:szCs w:val="26"/>
        </w:rPr>
        <w:t xml:space="preserve">  1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сельского поселения                                                                                                                         </w:t>
      </w:r>
      <w:r w:rsidR="00251164">
        <w:rPr>
          <w:rFonts w:ascii="Times New Roman" w:hAnsi="Times New Roman" w:cs="Times New Roman"/>
          <w:sz w:val="26"/>
          <w:szCs w:val="26"/>
        </w:rPr>
        <w:t>Богородицкий</w:t>
      </w:r>
      <w:r w:rsidRPr="00330396">
        <w:rPr>
          <w:rFonts w:ascii="Times New Roman" w:hAnsi="Times New Roman" w:cs="Times New Roman"/>
          <w:sz w:val="26"/>
          <w:szCs w:val="26"/>
        </w:rPr>
        <w:t xml:space="preserve"> сельсовет                                                                                                                                        от </w:t>
      </w:r>
      <w:r w:rsidR="00251164">
        <w:rPr>
          <w:rFonts w:ascii="Times New Roman" w:hAnsi="Times New Roman" w:cs="Times New Roman"/>
          <w:sz w:val="26"/>
          <w:szCs w:val="26"/>
        </w:rPr>
        <w:t>29.05.</w:t>
      </w:r>
      <w:r w:rsidRPr="00330396">
        <w:rPr>
          <w:rFonts w:ascii="Times New Roman" w:hAnsi="Times New Roman" w:cs="Times New Roman"/>
          <w:sz w:val="26"/>
          <w:szCs w:val="26"/>
        </w:rPr>
        <w:t xml:space="preserve">2017г. № </w:t>
      </w:r>
      <w:r w:rsidR="00251164">
        <w:rPr>
          <w:rFonts w:ascii="Times New Roman" w:hAnsi="Times New Roman" w:cs="Times New Roman"/>
          <w:sz w:val="26"/>
          <w:szCs w:val="26"/>
        </w:rPr>
        <w:t>122</w:t>
      </w:r>
    </w:p>
    <w:p w:rsidR="001F5A4F" w:rsidRPr="001F5A4F" w:rsidRDefault="001F5A4F" w:rsidP="001F5A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A4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30396" w:rsidRDefault="00330396" w:rsidP="003303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установления, в случае повышения пожарной опасности,                       особого противопожарного режима в местах летнего отдыха детей,                             на территории сельского поселения </w:t>
      </w:r>
      <w:r w:rsidR="00251164">
        <w:rPr>
          <w:rFonts w:ascii="Times New Roman" w:hAnsi="Times New Roman" w:cs="Times New Roman"/>
          <w:b/>
          <w:sz w:val="28"/>
          <w:szCs w:val="28"/>
        </w:rPr>
        <w:t>Богородицкий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1F5A4F" w:rsidRPr="001F5A4F" w:rsidRDefault="001F5A4F" w:rsidP="002A1AFD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>1. В случае установления сухой, жаркой и ветреной погоды, увеличения количества случаев возникновения очагов загораний в лесном фонде, угрозе объектам сельского поселения от лесных пожаров, нормативным правовым актом администрации</w:t>
      </w:r>
      <w:r w:rsidR="000A0761">
        <w:rPr>
          <w:rFonts w:ascii="Times New Roman" w:hAnsi="Times New Roman" w:cs="Times New Roman"/>
          <w:sz w:val="28"/>
          <w:szCs w:val="28"/>
        </w:rPr>
        <w:t xml:space="preserve"> </w:t>
      </w:r>
      <w:r w:rsidR="003303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1164">
        <w:rPr>
          <w:rFonts w:ascii="Times New Roman" w:hAnsi="Times New Roman" w:cs="Times New Roman"/>
          <w:sz w:val="28"/>
          <w:szCs w:val="28"/>
        </w:rPr>
        <w:t>Богородицкий</w:t>
      </w:r>
      <w:bookmarkStart w:id="0" w:name="_GoBack"/>
      <w:bookmarkEnd w:id="0"/>
      <w:r w:rsidR="0033039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F5A4F">
        <w:rPr>
          <w:rFonts w:ascii="Times New Roman" w:hAnsi="Times New Roman" w:cs="Times New Roman"/>
          <w:sz w:val="28"/>
          <w:szCs w:val="28"/>
        </w:rPr>
        <w:t xml:space="preserve"> в местах летнего массового отдыха детей может устанавливаться особый противопожарный режим</w:t>
      </w:r>
      <w:r w:rsidR="00330396">
        <w:rPr>
          <w:rFonts w:ascii="Times New Roman" w:hAnsi="Times New Roman" w:cs="Times New Roman"/>
          <w:sz w:val="28"/>
          <w:szCs w:val="28"/>
        </w:rPr>
        <w:t xml:space="preserve">, </w:t>
      </w:r>
      <w:r w:rsidRPr="001F5A4F">
        <w:rPr>
          <w:rFonts w:ascii="Times New Roman" w:hAnsi="Times New Roman" w:cs="Times New Roman"/>
          <w:sz w:val="28"/>
          <w:szCs w:val="28"/>
        </w:rPr>
        <w:t>а именно:</w:t>
      </w:r>
    </w:p>
    <w:p w:rsidR="001F5A4F" w:rsidRPr="001F5A4F" w:rsidRDefault="00330396" w:rsidP="002A1AFD">
      <w:pPr>
        <w:shd w:val="clear" w:color="auto" w:fill="FFFFFF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1F5A4F" w:rsidRPr="001F5A4F">
        <w:rPr>
          <w:rFonts w:ascii="Times New Roman" w:hAnsi="Times New Roman" w:cs="Times New Roman"/>
          <w:sz w:val="28"/>
          <w:szCs w:val="28"/>
        </w:rPr>
        <w:t>Предусматривается организация пожа</w:t>
      </w:r>
      <w:r>
        <w:rPr>
          <w:rFonts w:ascii="Times New Roman" w:hAnsi="Times New Roman" w:cs="Times New Roman"/>
          <w:sz w:val="28"/>
          <w:szCs w:val="28"/>
        </w:rPr>
        <w:t>рных формирований из работниковучреждений и организаций</w:t>
      </w:r>
      <w:r w:rsidR="001F5A4F" w:rsidRPr="001F5A4F">
        <w:rPr>
          <w:rFonts w:ascii="Times New Roman" w:hAnsi="Times New Roman" w:cs="Times New Roman"/>
          <w:sz w:val="28"/>
          <w:szCs w:val="28"/>
        </w:rPr>
        <w:t xml:space="preserve">, населения поселения, их дежурства со средствами транспорта и пожарным оборудованием.     </w:t>
      </w:r>
    </w:p>
    <w:p w:rsidR="001F5A4F" w:rsidRPr="001F5A4F" w:rsidRDefault="00330396" w:rsidP="002A1AFD">
      <w:pPr>
        <w:shd w:val="clear" w:color="auto" w:fill="FFFFFF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1F5A4F" w:rsidRPr="001F5A4F">
        <w:rPr>
          <w:rFonts w:ascii="Times New Roman" w:hAnsi="Times New Roman" w:cs="Times New Roman"/>
          <w:sz w:val="28"/>
          <w:szCs w:val="28"/>
        </w:rPr>
        <w:t>Определяется порядок привлечения населения, а также специальной техники, транспортных и других средств, учреждений и организаций, для тушения лесных пожаров при угрозе их распространения на населенные пункты и  в местах летнего массового отдыха детей.</w:t>
      </w:r>
    </w:p>
    <w:p w:rsidR="001F5A4F" w:rsidRPr="001F5A4F" w:rsidRDefault="00330396" w:rsidP="002A1A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1F5A4F" w:rsidRPr="001F5A4F">
        <w:rPr>
          <w:rFonts w:ascii="Times New Roman" w:hAnsi="Times New Roman" w:cs="Times New Roman"/>
          <w:sz w:val="28"/>
          <w:szCs w:val="28"/>
        </w:rPr>
        <w:t>Устанавливается порядок ограничения посещения гражданами лесов и лесопарковых зон, а также въезд в них транспортных средств.</w:t>
      </w:r>
    </w:p>
    <w:p w:rsidR="001F5A4F" w:rsidRPr="001F5A4F" w:rsidRDefault="00330396" w:rsidP="002A1AFD">
      <w:pPr>
        <w:shd w:val="clear" w:color="auto" w:fill="FFFFFF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="001F5A4F" w:rsidRPr="001F5A4F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Организуется патрулирование </w:t>
      </w:r>
      <w:r w:rsidR="001F5A4F" w:rsidRPr="001F5A4F">
        <w:rPr>
          <w:rFonts w:ascii="Times New Roman" w:hAnsi="Times New Roman" w:cs="Times New Roman"/>
          <w:sz w:val="28"/>
          <w:szCs w:val="28"/>
        </w:rPr>
        <w:t xml:space="preserve">мест летнего массового отдыха детей </w:t>
      </w:r>
      <w:r w:rsidR="001F5A4F" w:rsidRPr="001F5A4F">
        <w:rPr>
          <w:rFonts w:ascii="Times New Roman" w:hAnsi="Times New Roman" w:cs="Times New Roman"/>
          <w:color w:val="000000"/>
          <w:sz w:val="28"/>
          <w:szCs w:val="28"/>
        </w:rPr>
        <w:t>населением сельских населённых пунктов и членами добровольных пожарных формирований с первичными средствами пожаротушения.</w:t>
      </w:r>
    </w:p>
    <w:p w:rsidR="001F5A4F" w:rsidRPr="001F5A4F" w:rsidRDefault="001F5A4F" w:rsidP="002A1AFD">
      <w:pPr>
        <w:shd w:val="clear" w:color="auto" w:fill="FFFFFF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 6. На период действия особого противопожарного режима на территории </w:t>
      </w:r>
      <w:r w:rsidR="00330396">
        <w:rPr>
          <w:rFonts w:ascii="Times New Roman" w:hAnsi="Times New Roman" w:cs="Times New Roman"/>
          <w:sz w:val="28"/>
          <w:szCs w:val="28"/>
        </w:rPr>
        <w:t>с</w:t>
      </w:r>
      <w:r w:rsidR="002A1AFD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30396">
        <w:rPr>
          <w:rFonts w:ascii="Times New Roman" w:hAnsi="Times New Roman" w:cs="Times New Roman"/>
          <w:sz w:val="28"/>
          <w:szCs w:val="28"/>
        </w:rPr>
        <w:t>,</w:t>
      </w:r>
      <w:r w:rsidRPr="001F5A4F">
        <w:rPr>
          <w:rFonts w:ascii="Times New Roman" w:hAnsi="Times New Roman" w:cs="Times New Roman"/>
          <w:sz w:val="28"/>
          <w:szCs w:val="28"/>
        </w:rPr>
        <w:t xml:space="preserve"> в местах летнего массового отдыха детей</w:t>
      </w:r>
      <w:r w:rsidR="00330396">
        <w:rPr>
          <w:rFonts w:ascii="Times New Roman" w:hAnsi="Times New Roman" w:cs="Times New Roman"/>
          <w:sz w:val="28"/>
          <w:szCs w:val="28"/>
        </w:rPr>
        <w:t>,</w:t>
      </w:r>
      <w:r w:rsidRPr="001F5A4F">
        <w:rPr>
          <w:rFonts w:ascii="Times New Roman" w:hAnsi="Times New Roman" w:cs="Times New Roman"/>
          <w:sz w:val="28"/>
          <w:szCs w:val="28"/>
        </w:rPr>
        <w:t xml:space="preserve"> устанавливаются дополнительные требования пожарной безопасности, предусмотренные нормативными правовыми документами по пожарной безопасности:</w:t>
      </w:r>
    </w:p>
    <w:p w:rsidR="001F5A4F" w:rsidRPr="001F5A4F" w:rsidRDefault="001F5A4F" w:rsidP="002A1A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 6.1. осуществление постоянного контроля за состоянием и выполнением требований пожарной безопасности на соответствующих территориях;</w:t>
      </w:r>
    </w:p>
    <w:p w:rsidR="001F5A4F" w:rsidRPr="001F5A4F" w:rsidRDefault="001F5A4F" w:rsidP="002A1AF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6.2. </w:t>
      </w:r>
      <w:r w:rsidRPr="001F5A4F">
        <w:rPr>
          <w:rFonts w:ascii="Times New Roman" w:hAnsi="Times New Roman" w:cs="Times New Roman"/>
          <w:color w:val="000000"/>
          <w:sz w:val="28"/>
          <w:szCs w:val="28"/>
        </w:rPr>
        <w:t xml:space="preserve">временное приостановление разведения костров, проведение пожароопасных работ на определенных участках, топка печей, кухонных очагов и котельных установок, работающих на твердом топливе; </w:t>
      </w:r>
    </w:p>
    <w:p w:rsidR="001F5A4F" w:rsidRPr="001F5A4F" w:rsidRDefault="001F5A4F" w:rsidP="002A1A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lastRenderedPageBreak/>
        <w:t>7. В период установления и действия особого противопожарного режима создается  оперативный штаб по осуществлению контроля за выполнением организационных мероприятий мест массового отдыха детей от лесных пожаров:</w:t>
      </w:r>
    </w:p>
    <w:p w:rsidR="002A1AFD" w:rsidRDefault="001F5A4F" w:rsidP="002A1AFD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7.1. решает вопрос об организации в  сельском поселении  в местах  массового отдыха детей запаса огнетушащих и первичных средств пожаротушения; </w:t>
      </w:r>
    </w:p>
    <w:p w:rsidR="001F5A4F" w:rsidRPr="001F5A4F" w:rsidRDefault="001F5A4F" w:rsidP="002A1AFD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 7.2. организует целенаправленную информационно-пропагандистскую работу по вопросам соблюдения правил пожарной безопасности в лесах. Проводит занятия по обучению действиям по тушению пожаров и эвакуации из зоны чрезвычайной ситуации;</w:t>
      </w:r>
    </w:p>
    <w:p w:rsidR="001F5A4F" w:rsidRPr="001F5A4F" w:rsidRDefault="001F5A4F" w:rsidP="002A1AFD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 7.</w:t>
      </w:r>
      <w:r w:rsidR="002A1AFD">
        <w:rPr>
          <w:rFonts w:ascii="Times New Roman" w:hAnsi="Times New Roman" w:cs="Times New Roman"/>
          <w:sz w:val="28"/>
          <w:szCs w:val="28"/>
        </w:rPr>
        <w:t>3</w:t>
      </w:r>
      <w:r w:rsidRPr="001F5A4F">
        <w:rPr>
          <w:rFonts w:ascii="Times New Roman" w:hAnsi="Times New Roman" w:cs="Times New Roman"/>
          <w:sz w:val="28"/>
          <w:szCs w:val="28"/>
        </w:rPr>
        <w:t>. обеспечивает постоянный контроль за выполнением принятых решений.</w:t>
      </w:r>
    </w:p>
    <w:p w:rsidR="001F5A4F" w:rsidRPr="001F5A4F" w:rsidRDefault="001F5A4F" w:rsidP="002A1AFD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1F5A4F" w:rsidRPr="001F5A4F" w:rsidRDefault="001F5A4F" w:rsidP="002A1AFD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1F5A4F" w:rsidRPr="001F5A4F" w:rsidRDefault="001F5A4F" w:rsidP="002A1AFD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69693F" w:rsidRPr="001F5A4F" w:rsidRDefault="0069693F" w:rsidP="002A1AFD">
      <w:pPr>
        <w:pStyle w:val="a3"/>
        <w:spacing w:line="276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sectPr w:rsidR="0069693F" w:rsidRPr="001F5A4F" w:rsidSect="00837C1D">
      <w:pgSz w:w="11906" w:h="16838"/>
      <w:pgMar w:top="568" w:right="70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0DEC"/>
    <w:multiLevelType w:val="hybridMultilevel"/>
    <w:tmpl w:val="5C8012B2"/>
    <w:lvl w:ilvl="0" w:tplc="16C85542">
      <w:start w:val="1"/>
      <w:numFmt w:val="decimal"/>
      <w:lvlText w:val="%1.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5A4F"/>
    <w:rsid w:val="000278BB"/>
    <w:rsid w:val="0005286E"/>
    <w:rsid w:val="0006249B"/>
    <w:rsid w:val="000A0761"/>
    <w:rsid w:val="001F5A4F"/>
    <w:rsid w:val="002001F2"/>
    <w:rsid w:val="00202D96"/>
    <w:rsid w:val="00251164"/>
    <w:rsid w:val="002A1AFD"/>
    <w:rsid w:val="00330396"/>
    <w:rsid w:val="003B43E2"/>
    <w:rsid w:val="004D3AF3"/>
    <w:rsid w:val="00532314"/>
    <w:rsid w:val="00581510"/>
    <w:rsid w:val="006074D9"/>
    <w:rsid w:val="00645F79"/>
    <w:rsid w:val="0069693F"/>
    <w:rsid w:val="00725ADE"/>
    <w:rsid w:val="00735F77"/>
    <w:rsid w:val="00837C1D"/>
    <w:rsid w:val="00923B70"/>
    <w:rsid w:val="00AA2EAC"/>
    <w:rsid w:val="00AF08B3"/>
    <w:rsid w:val="00BB322C"/>
    <w:rsid w:val="00D14D0C"/>
    <w:rsid w:val="00DF5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4E185-5F34-48EC-B802-635E29B0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A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5A4F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725ADE"/>
    <w:rPr>
      <w:rFonts w:ascii="Arial" w:hAnsi="Arial" w:cs="Arial"/>
    </w:rPr>
  </w:style>
  <w:style w:type="paragraph" w:customStyle="1" w:styleId="ConsPlusNormal0">
    <w:name w:val="ConsPlusNormal"/>
    <w:link w:val="ConsPlusNormal"/>
    <w:rsid w:val="00725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3303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Бессонова</cp:lastModifiedBy>
  <cp:revision>19</cp:revision>
  <cp:lastPrinted>2017-06-09T11:31:00Z</cp:lastPrinted>
  <dcterms:created xsi:type="dcterms:W3CDTF">2017-06-04T10:50:00Z</dcterms:created>
  <dcterms:modified xsi:type="dcterms:W3CDTF">2017-06-09T12:15:00Z</dcterms:modified>
</cp:coreProperties>
</file>