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6D156" w14:textId="77777777" w:rsidR="007A2017" w:rsidRDefault="007A2017" w:rsidP="00467E03">
      <w:pPr>
        <w:pStyle w:val="a3"/>
        <w:jc w:val="center"/>
        <w:rPr>
          <w:rFonts w:asciiTheme="minorHAnsi" w:hAnsiTheme="minorHAnsi" w:cstheme="minorBidi"/>
          <w:b/>
          <w:sz w:val="28"/>
          <w:szCs w:val="28"/>
        </w:rPr>
      </w:pPr>
      <w:r>
        <w:rPr>
          <w:b/>
          <w:sz w:val="36"/>
          <w:szCs w:val="36"/>
        </w:rPr>
        <w:t xml:space="preserve">ПОСТАНОВЛЕНИЕ 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b/>
          <w:sz w:val="28"/>
          <w:szCs w:val="28"/>
        </w:rPr>
        <w:t>Администрации сельского поселения Богородицкий сельсовет</w:t>
      </w:r>
    </w:p>
    <w:p w14:paraId="5AA9B88B" w14:textId="77777777" w:rsidR="007A2017" w:rsidRDefault="007A2017" w:rsidP="00467E0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 муниципального района</w:t>
      </w:r>
    </w:p>
    <w:p w14:paraId="3C198057" w14:textId="77777777" w:rsidR="007A2017" w:rsidRDefault="007A2017" w:rsidP="00467E0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Липецкой области</w:t>
      </w:r>
    </w:p>
    <w:p w14:paraId="395D6D43" w14:textId="77777777" w:rsidR="007A2017" w:rsidRDefault="007A2017" w:rsidP="00467E03">
      <w:pPr>
        <w:pStyle w:val="a3"/>
        <w:jc w:val="center"/>
        <w:rPr>
          <w:sz w:val="28"/>
          <w:szCs w:val="28"/>
        </w:rPr>
      </w:pPr>
    </w:p>
    <w:p w14:paraId="50356D25" w14:textId="77777777" w:rsidR="007A2017" w:rsidRDefault="007A2017" w:rsidP="00467E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01.06.2011                                 </w:t>
      </w:r>
      <w:proofErr w:type="spellStart"/>
      <w:r>
        <w:rPr>
          <w:sz w:val="28"/>
          <w:szCs w:val="28"/>
        </w:rPr>
        <w:t>ж.д.ст.Плавица</w:t>
      </w:r>
      <w:proofErr w:type="spellEnd"/>
      <w:r>
        <w:rPr>
          <w:sz w:val="28"/>
          <w:szCs w:val="28"/>
        </w:rPr>
        <w:t xml:space="preserve">                       №26</w:t>
      </w:r>
    </w:p>
    <w:p w14:paraId="2CA8FB0F" w14:textId="77777777" w:rsidR="007A2017" w:rsidRDefault="007A2017" w:rsidP="00467E03">
      <w:pPr>
        <w:pStyle w:val="a3"/>
        <w:jc w:val="center"/>
        <w:rPr>
          <w:sz w:val="28"/>
          <w:szCs w:val="28"/>
        </w:rPr>
      </w:pPr>
    </w:p>
    <w:p w14:paraId="69B44763" w14:textId="77777777" w:rsidR="007A2017" w:rsidRDefault="007A2017" w:rsidP="00467E03">
      <w:pPr>
        <w:pStyle w:val="a3"/>
        <w:jc w:val="center"/>
        <w:rPr>
          <w:b/>
        </w:rPr>
      </w:pPr>
      <w:r>
        <w:rPr>
          <w:b/>
          <w:sz w:val="28"/>
          <w:szCs w:val="28"/>
        </w:rPr>
        <w:t xml:space="preserve">«Об утверждении Положения «О комиссии </w:t>
      </w:r>
      <w:proofErr w:type="gramStart"/>
      <w:r>
        <w:rPr>
          <w:b/>
          <w:sz w:val="28"/>
          <w:szCs w:val="28"/>
        </w:rPr>
        <w:t xml:space="preserve">администрации </w:t>
      </w:r>
      <w:r>
        <w:rPr>
          <w:b/>
        </w:rPr>
        <w:t xml:space="preserve"> </w:t>
      </w:r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поселения Богородицкий  сельсовет Добринского муниципального района  по соблюдению требований к служебному поведению муниципальных служащих и урегулированию конфликта интересов» в новой редакции»</w:t>
      </w:r>
    </w:p>
    <w:p w14:paraId="4423921B" w14:textId="77777777" w:rsidR="007A2017" w:rsidRDefault="007A2017" w:rsidP="00467E03">
      <w:pPr>
        <w:jc w:val="center"/>
        <w:rPr>
          <w:b/>
        </w:rPr>
      </w:pPr>
    </w:p>
    <w:p w14:paraId="23A8FA4A" w14:textId="77777777" w:rsidR="007A2017" w:rsidRDefault="007A2017" w:rsidP="00467E03">
      <w:pPr>
        <w:pStyle w:val="a3"/>
        <w:ind w:firstLine="708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Рассмотрев протест Прокуратуры Добринского  района от 11.05.2011 г. на постановление № 8 от 14.02.2011года « Об утверждении Положения о комиссии администрации сельского поселения Богородицкий  сельсовет Добринского муниципального района  по соблюдению требований к служебному поведению муниципальных служащих и урегулированию конфликта интересов», руководствуясь Федеральным законом от 25 декабря 2008 года N 273-ФЗ "О противодействии коррупции", Указом Президента РФ  от 01.07.2010 года №821 «О комиссиях по соблюдению требований к служебному поведению государственных служащих и урегулированию конфликта интересов», ч. 4 ст. 14.1 Федерального закона от 02.03.2007 года №25-ФЗ «О муниципальной службе в РФ», Уставом сельского поселения Богородицкий сельсовет,  в целях обеспечения условий для добросовестного и эффективного исполнения служебных обязанностей муниципальными служащими, исключения злоупотреблений на муниципальной службе и противодействия коррупции, администрация сельского поселения Богородицкий сельсовет </w:t>
      </w:r>
    </w:p>
    <w:p w14:paraId="2496B29D" w14:textId="77777777" w:rsidR="007A2017" w:rsidRDefault="007A2017" w:rsidP="00467E03">
      <w:pPr>
        <w:pStyle w:val="a3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>ПОСТАНОВЛЯЕТ:</w:t>
      </w:r>
    </w:p>
    <w:p w14:paraId="444F00AF" w14:textId="77777777" w:rsidR="007A2017" w:rsidRDefault="007A2017" w:rsidP="00467E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Положение «О комиссии администрации сельского поселения </w:t>
      </w:r>
      <w:proofErr w:type="gramStart"/>
      <w:r>
        <w:rPr>
          <w:sz w:val="28"/>
          <w:szCs w:val="28"/>
        </w:rPr>
        <w:t>Богородицкий  сельсовет</w:t>
      </w:r>
      <w:proofErr w:type="gramEnd"/>
      <w:r>
        <w:rPr>
          <w:sz w:val="28"/>
          <w:szCs w:val="28"/>
        </w:rPr>
        <w:t xml:space="preserve"> Добринского муниципального района  по соблюдению требований к служебному  поведению муниципальных служащих и урегулированию конфликта интересов в новой редакции » (прилагается).</w:t>
      </w:r>
    </w:p>
    <w:p w14:paraId="25DA16A3" w14:textId="77777777" w:rsidR="007A2017" w:rsidRDefault="007A2017" w:rsidP="00467E03">
      <w:pPr>
        <w:pStyle w:val="a3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</w:t>
      </w:r>
    </w:p>
    <w:p w14:paraId="3AA3359F" w14:textId="77777777" w:rsidR="007A2017" w:rsidRDefault="007A2017" w:rsidP="00467E03">
      <w:pPr>
        <w:pStyle w:val="a3"/>
        <w:rPr>
          <w:sz w:val="28"/>
          <w:szCs w:val="28"/>
        </w:rPr>
      </w:pPr>
      <w:r>
        <w:rPr>
          <w:sz w:val="28"/>
          <w:szCs w:val="28"/>
        </w:rPr>
        <w:t>обнародования.</w:t>
      </w:r>
    </w:p>
    <w:p w14:paraId="224CD667" w14:textId="77777777" w:rsidR="007A2017" w:rsidRDefault="007A2017" w:rsidP="00467E03">
      <w:pPr>
        <w:pStyle w:val="a3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постановления оставляю за собой.</w:t>
      </w:r>
    </w:p>
    <w:p w14:paraId="78C9E563" w14:textId="77777777" w:rsidR="007A2017" w:rsidRDefault="007A2017" w:rsidP="00467E0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Глава   администрации</w:t>
      </w:r>
    </w:p>
    <w:p w14:paraId="7471FB1A" w14:textId="77777777" w:rsidR="007A2017" w:rsidRDefault="007A2017" w:rsidP="00467E0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14:paraId="53BB0343" w14:textId="77777777" w:rsidR="007A2017" w:rsidRDefault="007A2017" w:rsidP="00467E0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Богородицкий сельсовет     </w:t>
      </w:r>
      <w:bookmarkStart w:id="0" w:name="sub_100"/>
      <w:r>
        <w:rPr>
          <w:b/>
          <w:sz w:val="28"/>
          <w:szCs w:val="28"/>
        </w:rPr>
        <w:t xml:space="preserve">                                        </w:t>
      </w:r>
      <w:proofErr w:type="spellStart"/>
      <w:r>
        <w:rPr>
          <w:b/>
          <w:sz w:val="28"/>
          <w:szCs w:val="28"/>
        </w:rPr>
        <w:t>А.И.Овчинников</w:t>
      </w:r>
      <w:proofErr w:type="spellEnd"/>
      <w:r>
        <w:rPr>
          <w:b/>
          <w:sz w:val="28"/>
          <w:szCs w:val="28"/>
        </w:rPr>
        <w:t xml:space="preserve">         </w:t>
      </w:r>
    </w:p>
    <w:bookmarkEnd w:id="0"/>
    <w:p w14:paraId="4879140E" w14:textId="77777777" w:rsidR="007A2017" w:rsidRDefault="007A2017" w:rsidP="00467E03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</w:p>
    <w:p w14:paraId="140B211B" w14:textId="77777777" w:rsidR="003F590D" w:rsidRDefault="003F590D" w:rsidP="00467E03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</w:p>
    <w:p w14:paraId="7F8FCEF7" w14:textId="77777777" w:rsidR="003F590D" w:rsidRDefault="003F590D" w:rsidP="00467E03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</w:p>
    <w:p w14:paraId="6BB00FE2" w14:textId="77777777" w:rsidR="003F590D" w:rsidRDefault="003F590D" w:rsidP="00467E03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</w:p>
    <w:p w14:paraId="25BBB931" w14:textId="77777777" w:rsidR="003F590D" w:rsidRDefault="003F590D" w:rsidP="00467E03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</w:p>
    <w:p w14:paraId="68033A72" w14:textId="5C5E38F3" w:rsidR="007A2017" w:rsidRPr="00B16DBC" w:rsidRDefault="007A2017" w:rsidP="00467E03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B16DBC">
        <w:rPr>
          <w:sz w:val="22"/>
          <w:szCs w:val="22"/>
        </w:rPr>
        <w:lastRenderedPageBreak/>
        <w:t>УТВЕРЖДЕНО</w:t>
      </w:r>
    </w:p>
    <w:p w14:paraId="5EE60DB1" w14:textId="77777777" w:rsidR="007A2017" w:rsidRPr="00B16DBC" w:rsidRDefault="007A2017" w:rsidP="00467E03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B16DBC">
        <w:rPr>
          <w:sz w:val="22"/>
          <w:szCs w:val="22"/>
        </w:rPr>
        <w:t xml:space="preserve">постановлением администрации </w:t>
      </w:r>
    </w:p>
    <w:p w14:paraId="3AA816D1" w14:textId="77777777" w:rsidR="007A2017" w:rsidRPr="00B16DBC" w:rsidRDefault="007A2017" w:rsidP="00467E03">
      <w:pPr>
        <w:pStyle w:val="a5"/>
        <w:spacing w:before="0" w:beforeAutospacing="0" w:after="0" w:afterAutospacing="0"/>
        <w:jc w:val="right"/>
        <w:rPr>
          <w:rStyle w:val="a7"/>
          <w:rFonts w:eastAsiaTheme="majorEastAsia"/>
          <w:b w:val="0"/>
          <w:sz w:val="22"/>
          <w:szCs w:val="22"/>
        </w:rPr>
      </w:pPr>
      <w:r w:rsidRPr="00B16DBC">
        <w:rPr>
          <w:rStyle w:val="a7"/>
          <w:rFonts w:eastAsiaTheme="majorEastAsia"/>
          <w:sz w:val="22"/>
          <w:szCs w:val="22"/>
        </w:rPr>
        <w:t xml:space="preserve">сельского поселения Богородицкий </w:t>
      </w:r>
    </w:p>
    <w:p w14:paraId="5D802FC2" w14:textId="77777777" w:rsidR="007A2017" w:rsidRPr="00B16DBC" w:rsidRDefault="007A2017" w:rsidP="00467E03">
      <w:pPr>
        <w:pStyle w:val="a5"/>
        <w:spacing w:before="0" w:beforeAutospacing="0" w:after="0" w:afterAutospacing="0"/>
        <w:jc w:val="right"/>
        <w:rPr>
          <w:rStyle w:val="a7"/>
          <w:rFonts w:eastAsiaTheme="majorEastAsia"/>
          <w:b w:val="0"/>
          <w:sz w:val="22"/>
          <w:szCs w:val="22"/>
        </w:rPr>
      </w:pPr>
      <w:r w:rsidRPr="00B16DBC">
        <w:rPr>
          <w:rStyle w:val="a7"/>
          <w:rFonts w:eastAsiaTheme="majorEastAsia"/>
          <w:sz w:val="22"/>
          <w:szCs w:val="22"/>
        </w:rPr>
        <w:t xml:space="preserve">сельсовет Добринского </w:t>
      </w:r>
    </w:p>
    <w:p w14:paraId="19B50B88" w14:textId="77777777" w:rsidR="007A2017" w:rsidRPr="00B16DBC" w:rsidRDefault="007A2017" w:rsidP="00467E03">
      <w:pPr>
        <w:pStyle w:val="a5"/>
        <w:spacing w:before="0" w:beforeAutospacing="0" w:after="0" w:afterAutospacing="0"/>
        <w:jc w:val="right"/>
        <w:rPr>
          <w:rStyle w:val="a7"/>
          <w:rFonts w:eastAsiaTheme="majorEastAsia"/>
          <w:b w:val="0"/>
          <w:sz w:val="22"/>
          <w:szCs w:val="22"/>
        </w:rPr>
      </w:pPr>
      <w:r w:rsidRPr="00B16DBC">
        <w:rPr>
          <w:rStyle w:val="a7"/>
          <w:rFonts w:eastAsiaTheme="majorEastAsia"/>
          <w:sz w:val="22"/>
          <w:szCs w:val="22"/>
        </w:rPr>
        <w:t xml:space="preserve">муниципального района </w:t>
      </w:r>
    </w:p>
    <w:p w14:paraId="51882304" w14:textId="77777777" w:rsidR="007A2017" w:rsidRPr="00B16DBC" w:rsidRDefault="007A2017" w:rsidP="00467E03">
      <w:pPr>
        <w:pStyle w:val="a5"/>
        <w:spacing w:before="0" w:beforeAutospacing="0" w:after="0" w:afterAutospacing="0"/>
        <w:jc w:val="right"/>
        <w:rPr>
          <w:rStyle w:val="a7"/>
          <w:rFonts w:eastAsiaTheme="majorEastAsia"/>
          <w:b w:val="0"/>
          <w:sz w:val="22"/>
          <w:szCs w:val="22"/>
        </w:rPr>
      </w:pPr>
      <w:r w:rsidRPr="00B16DBC">
        <w:rPr>
          <w:rStyle w:val="a7"/>
          <w:rFonts w:eastAsiaTheme="majorEastAsia"/>
          <w:sz w:val="22"/>
          <w:szCs w:val="22"/>
        </w:rPr>
        <w:t xml:space="preserve">Липецкой области </w:t>
      </w:r>
    </w:p>
    <w:p w14:paraId="6EB43CA6" w14:textId="77777777" w:rsidR="007A2017" w:rsidRDefault="007A2017" w:rsidP="00467E03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B16DBC">
        <w:rPr>
          <w:sz w:val="22"/>
          <w:szCs w:val="22"/>
        </w:rPr>
        <w:t>от 01.06.2011года № 26</w:t>
      </w:r>
    </w:p>
    <w:p w14:paraId="1387913C" w14:textId="77777777" w:rsidR="007A2017" w:rsidRPr="00B16DBC" w:rsidRDefault="007A2017" w:rsidP="00467E03">
      <w:pPr>
        <w:pStyle w:val="a5"/>
        <w:spacing w:before="0" w:beforeAutospacing="0" w:after="0" w:afterAutospacing="0"/>
        <w:jc w:val="right"/>
        <w:rPr>
          <w:rFonts w:eastAsiaTheme="majorEastAsia"/>
          <w:sz w:val="22"/>
          <w:szCs w:val="22"/>
        </w:rPr>
      </w:pPr>
    </w:p>
    <w:p w14:paraId="52DB780C" w14:textId="77777777" w:rsidR="007A2017" w:rsidRPr="00B16DBC" w:rsidRDefault="007A2017" w:rsidP="00467E03">
      <w:pPr>
        <w:pStyle w:val="1"/>
        <w:rPr>
          <w:rFonts w:ascii="Times New Roman" w:hAnsi="Times New Roman" w:cs="Times New Roman"/>
          <w:sz w:val="24"/>
          <w:szCs w:val="24"/>
        </w:rPr>
      </w:pPr>
      <w:r w:rsidRPr="00B16DBC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B16DBC">
        <w:rPr>
          <w:rFonts w:ascii="Times New Roman" w:hAnsi="Times New Roman" w:cs="Times New Roman"/>
          <w:sz w:val="24"/>
          <w:szCs w:val="24"/>
        </w:rPr>
        <w:br/>
        <w:t xml:space="preserve">«О комиссии администрации сельского поселения </w:t>
      </w:r>
      <w:proofErr w:type="gramStart"/>
      <w:r w:rsidRPr="00B16DBC">
        <w:rPr>
          <w:rFonts w:ascii="Times New Roman" w:hAnsi="Times New Roman" w:cs="Times New Roman"/>
          <w:sz w:val="24"/>
          <w:szCs w:val="24"/>
        </w:rPr>
        <w:t>Богородицкий  сельсовет</w:t>
      </w:r>
      <w:proofErr w:type="gramEnd"/>
      <w:r w:rsidRPr="00B16DBC">
        <w:rPr>
          <w:rFonts w:ascii="Times New Roman" w:hAnsi="Times New Roman" w:cs="Times New Roman"/>
          <w:sz w:val="24"/>
          <w:szCs w:val="24"/>
        </w:rPr>
        <w:t xml:space="preserve"> Добринского муниципального района  по соблюдению требований к служебному поведению муниципальных служащих и урегулированию конфликта интересов» в новой редакции.</w:t>
      </w:r>
    </w:p>
    <w:p w14:paraId="4899489D" w14:textId="77777777" w:rsidR="007A2017" w:rsidRPr="00B16DBC" w:rsidRDefault="007A2017" w:rsidP="00467E03">
      <w:pPr>
        <w:ind w:firstLine="720"/>
        <w:jc w:val="both"/>
      </w:pPr>
    </w:p>
    <w:p w14:paraId="3B838A39" w14:textId="77777777" w:rsidR="007A2017" w:rsidRPr="00B16DBC" w:rsidRDefault="007A2017" w:rsidP="00467E03">
      <w:pPr>
        <w:pStyle w:val="1"/>
        <w:rPr>
          <w:rFonts w:ascii="Times New Roman" w:hAnsi="Times New Roman" w:cs="Times New Roman"/>
          <w:sz w:val="24"/>
          <w:szCs w:val="24"/>
        </w:rPr>
      </w:pPr>
      <w:r w:rsidRPr="00B16DB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405A88B8" w14:textId="77777777" w:rsidR="007A2017" w:rsidRPr="00B16DBC" w:rsidRDefault="007A2017" w:rsidP="00467E03">
      <w:pPr>
        <w:ind w:firstLine="720"/>
        <w:jc w:val="both"/>
      </w:pPr>
      <w:bookmarkStart w:id="1" w:name="sub_11"/>
      <w:r w:rsidRPr="00B16DBC">
        <w:t>1.1. Настоящее Положение разработано в соответствии с</w:t>
      </w:r>
      <w:r w:rsidRPr="00B16DBC">
        <w:rPr>
          <w:b/>
        </w:rPr>
        <w:t xml:space="preserve"> </w:t>
      </w:r>
      <w:r w:rsidRPr="00B16DBC">
        <w:t xml:space="preserve">Федеральным законом от 25 декабря 2008 г. N 273-ФЗ "О противодействии коррупции", Федеральным законом от 02.03.2007 N 25-ФЗ "О муниципальной службе в Российской Федерации", Указом Президента РФ  от 01.07. 2010 г. №821 « О комиссиях по соблюдению требований к служебному поведению государственных служащих и урегулированию конфликта интересов», Законом Липецкой области от 02.07.2007 N 68-ОЗ "О правовом регулировании вопросов муниципальной службы Липецкой области", и определяет порядок образования и деятельности комиссии администрации сельского поселения Богородицкий сельсовет Добринского муниципального района   по соблюдению требований к служебному поведению муниципальных служащих и урегулированию конфликта интересов (далее по тексту - комиссия). </w:t>
      </w:r>
    </w:p>
    <w:p w14:paraId="6C3BD6C7" w14:textId="77777777" w:rsidR="007A2017" w:rsidRPr="00B16DBC" w:rsidRDefault="007A2017" w:rsidP="00467E03">
      <w:pPr>
        <w:ind w:firstLine="720"/>
        <w:jc w:val="both"/>
      </w:pPr>
      <w:r w:rsidRPr="00B16DBC">
        <w:t xml:space="preserve">1.2.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 комиссия), образуемой в администрации сельского поселения Богородицкий сельсовет Добринского муниципального района Липецкой области (далее – администрация сельского поселения) в соответствии с </w:t>
      </w:r>
      <w:hyperlink r:id="rId4" w:history="1">
        <w:r w:rsidRPr="00B16DBC">
          <w:rPr>
            <w:rStyle w:val="a6"/>
            <w:rFonts w:eastAsiaTheme="majorEastAsia"/>
          </w:rPr>
          <w:t>Федеральным законом</w:t>
        </w:r>
      </w:hyperlink>
      <w:r w:rsidRPr="00B16DBC">
        <w:t xml:space="preserve"> от 25 декабря 2008 г. N 273-ФЗ "О противодействии коррупции".</w:t>
      </w:r>
    </w:p>
    <w:p w14:paraId="4EAB8BA0" w14:textId="77777777" w:rsidR="007A2017" w:rsidRPr="00B16DBC" w:rsidRDefault="007A2017" w:rsidP="00467E03">
      <w:pPr>
        <w:ind w:firstLine="720"/>
        <w:jc w:val="both"/>
      </w:pPr>
      <w:bookmarkStart w:id="2" w:name="sub_12"/>
      <w:bookmarkEnd w:id="1"/>
      <w:r w:rsidRPr="00B16DBC">
        <w:t xml:space="preserve">1.3. 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законами Липецкой области, Уставом сельского поселения </w:t>
      </w:r>
      <w:proofErr w:type="gramStart"/>
      <w:r w:rsidRPr="00B16DBC">
        <w:t>Богородицкий  сельсовет</w:t>
      </w:r>
      <w:proofErr w:type="gramEnd"/>
      <w:r w:rsidRPr="00B16DBC">
        <w:t xml:space="preserve"> Добринского муниципального района и настоящим Положением.</w:t>
      </w:r>
    </w:p>
    <w:p w14:paraId="2618525E" w14:textId="77777777" w:rsidR="007A2017" w:rsidRPr="00B16DBC" w:rsidRDefault="007A2017" w:rsidP="00467E03">
      <w:pPr>
        <w:ind w:firstLine="720"/>
        <w:jc w:val="both"/>
      </w:pPr>
      <w:bookmarkStart w:id="3" w:name="sub_14"/>
      <w:bookmarkEnd w:id="2"/>
      <w:r w:rsidRPr="00B16DBC">
        <w:t xml:space="preserve">1.4. </w:t>
      </w:r>
      <w:proofErr w:type="gramStart"/>
      <w:r w:rsidRPr="00B16DBC">
        <w:t>Основной  задачей</w:t>
      </w:r>
      <w:proofErr w:type="gramEnd"/>
      <w:r w:rsidRPr="00B16DBC">
        <w:t xml:space="preserve"> комиссии является оказание содействия:</w:t>
      </w:r>
      <w:bookmarkStart w:id="4" w:name="sub_15"/>
      <w:bookmarkEnd w:id="3"/>
    </w:p>
    <w:p w14:paraId="0E1CA071" w14:textId="77777777" w:rsidR="007A2017" w:rsidRPr="00B16DBC" w:rsidRDefault="007A2017" w:rsidP="00467E03">
      <w:pPr>
        <w:autoSpaceDE w:val="0"/>
        <w:autoSpaceDN w:val="0"/>
        <w:adjustRightInd w:val="0"/>
        <w:jc w:val="both"/>
      </w:pPr>
      <w:r w:rsidRPr="00B16DBC">
        <w:t xml:space="preserve">- в обеспечении соблюдения муниципальными служащими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5" w:history="1">
        <w:r w:rsidRPr="00B16DBC">
          <w:rPr>
            <w:rStyle w:val="a4"/>
          </w:rPr>
          <w:t>Федеральным законом</w:t>
        </w:r>
      </w:hyperlink>
      <w:r w:rsidRPr="00B16DBC">
        <w:t xml:space="preserve"> от 25 декабря 2008 г. N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14:paraId="7B43BCAE" w14:textId="77777777" w:rsidR="007A2017" w:rsidRPr="00B16DBC" w:rsidRDefault="007A2017" w:rsidP="00467E03">
      <w:pPr>
        <w:tabs>
          <w:tab w:val="left" w:pos="0"/>
        </w:tabs>
        <w:autoSpaceDE w:val="0"/>
        <w:autoSpaceDN w:val="0"/>
        <w:adjustRightInd w:val="0"/>
        <w:jc w:val="both"/>
      </w:pPr>
      <w:r w:rsidRPr="00B16DBC">
        <w:rPr>
          <w:color w:val="000000"/>
        </w:rPr>
        <w:t xml:space="preserve">- в </w:t>
      </w:r>
      <w:r w:rsidRPr="00B16DBC">
        <w:t>осуществлении в администрации сельского поселения мер по предупреждению коррупции.</w:t>
      </w:r>
    </w:p>
    <w:p w14:paraId="70AA50CD" w14:textId="77777777" w:rsidR="007A2017" w:rsidRPr="00B16DBC" w:rsidRDefault="007A2017" w:rsidP="00467E03">
      <w:pPr>
        <w:ind w:firstLine="720"/>
        <w:jc w:val="both"/>
      </w:pPr>
      <w:r w:rsidRPr="00B16DBC">
        <w:t>1.</w:t>
      </w:r>
      <w:bookmarkStart w:id="5" w:name="sub_10004"/>
      <w:r w:rsidRPr="00B16DBC">
        <w:t xml:space="preserve">5. Комиссия рассматривает вопросы, связанные с соблюдением </w:t>
      </w:r>
      <w:hyperlink r:id="rId6" w:history="1">
        <w:r w:rsidRPr="00B16DBC">
          <w:rPr>
            <w:rStyle w:val="a6"/>
            <w:rFonts w:eastAsiaTheme="majorEastAsia"/>
          </w:rPr>
          <w:t>требований</w:t>
        </w:r>
      </w:hyperlink>
      <w:r w:rsidRPr="00B16DBC">
        <w:t xml:space="preserve">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сельского поселения.</w:t>
      </w:r>
    </w:p>
    <w:p w14:paraId="50EAB066" w14:textId="77777777" w:rsidR="007A2017" w:rsidRPr="00B16DBC" w:rsidRDefault="007A2017" w:rsidP="00467E03">
      <w:pPr>
        <w:ind w:firstLine="720"/>
        <w:jc w:val="both"/>
      </w:pPr>
      <w:bookmarkStart w:id="6" w:name="sub_1006"/>
      <w:bookmarkEnd w:id="5"/>
      <w:r w:rsidRPr="00B16DBC">
        <w:lastRenderedPageBreak/>
        <w:t xml:space="preserve">1.6. Порядок формирования и деятельности комиссии, а также ее состав определяются главой администрации сельского поселения в соответствии с настоящим Положением. </w:t>
      </w:r>
      <w:bookmarkEnd w:id="4"/>
      <w:bookmarkEnd w:id="6"/>
    </w:p>
    <w:p w14:paraId="567E107F" w14:textId="77777777" w:rsidR="007A2017" w:rsidRPr="00B16DBC" w:rsidRDefault="007A2017" w:rsidP="00467E03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7" w:name="sub_200"/>
      <w:r w:rsidRPr="00B16DBC">
        <w:rPr>
          <w:rFonts w:ascii="Times New Roman" w:hAnsi="Times New Roman" w:cs="Times New Roman"/>
          <w:sz w:val="24"/>
          <w:szCs w:val="24"/>
        </w:rPr>
        <w:t>2. Порядок образования комиссии</w:t>
      </w:r>
    </w:p>
    <w:p w14:paraId="3D4BB101" w14:textId="77777777" w:rsidR="007A2017" w:rsidRPr="00B16DBC" w:rsidRDefault="007A2017" w:rsidP="00467E03">
      <w:pPr>
        <w:ind w:firstLine="720"/>
        <w:jc w:val="both"/>
      </w:pPr>
      <w:bookmarkStart w:id="8" w:name="sub_21"/>
      <w:bookmarkEnd w:id="7"/>
      <w:r w:rsidRPr="00B16DBC">
        <w:rPr>
          <w:color w:val="000000"/>
        </w:rPr>
        <w:t>2.1. Комиссия образуется на основании распоряжения главы администрации сельского поселения.</w:t>
      </w:r>
      <w:r w:rsidRPr="00B16DBC">
        <w:rPr>
          <w:color w:val="FF0000"/>
        </w:rPr>
        <w:t xml:space="preserve">  </w:t>
      </w:r>
      <w:bookmarkStart w:id="9" w:name="sub_1007"/>
      <w:r w:rsidRPr="00B16DBC">
        <w:t>Указанным актом утверждаются состав комиссии и порядок ее работы.</w:t>
      </w:r>
    </w:p>
    <w:bookmarkEnd w:id="9"/>
    <w:p w14:paraId="1BD2372D" w14:textId="77777777" w:rsidR="007A2017" w:rsidRPr="00B16DBC" w:rsidRDefault="007A2017" w:rsidP="00467E03">
      <w:pPr>
        <w:autoSpaceDE w:val="0"/>
        <w:autoSpaceDN w:val="0"/>
        <w:adjustRightInd w:val="0"/>
        <w:ind w:firstLine="720"/>
        <w:jc w:val="both"/>
      </w:pPr>
      <w:r w:rsidRPr="00B16DBC">
        <w:t>В состав комиссии входят председатель комиссии, его заместитель, назначаемый главой администрации сельского поселения из числа членов комиссии, замещающих должности муниципальной службы в администрации сельского поселения,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bookmarkEnd w:id="8"/>
    <w:p w14:paraId="6A9B7B95" w14:textId="77777777" w:rsidR="007A2017" w:rsidRPr="00B16DBC" w:rsidRDefault="007A2017" w:rsidP="00467E03">
      <w:pPr>
        <w:jc w:val="both"/>
      </w:pPr>
      <w:r w:rsidRPr="00B16DBC">
        <w:rPr>
          <w:color w:val="000000"/>
        </w:rPr>
        <w:t xml:space="preserve">          2.2. </w:t>
      </w:r>
      <w:r w:rsidRPr="00B16DBC">
        <w:t>Глава администрации сельского поселения может принять решение о включении в состав комиссии:</w:t>
      </w:r>
    </w:p>
    <w:p w14:paraId="69E0F2D8" w14:textId="77777777" w:rsidR="007A2017" w:rsidRPr="00B16DBC" w:rsidRDefault="007A2017" w:rsidP="00467E03">
      <w:pPr>
        <w:ind w:firstLine="720"/>
        <w:jc w:val="both"/>
      </w:pPr>
      <w:r w:rsidRPr="00B16DBC">
        <w:t>-</w:t>
      </w:r>
      <w:r w:rsidRPr="00B16DBC">
        <w:rPr>
          <w:color w:val="000000"/>
        </w:rPr>
        <w:t>представителей образовательных учреждений и других организаций, по вопросам, связанным с муниципальной службой, без указания персональных данных.</w:t>
      </w:r>
      <w:r w:rsidRPr="00B16DBC">
        <w:t xml:space="preserve"> </w:t>
      </w:r>
    </w:p>
    <w:p w14:paraId="75D14200" w14:textId="77777777" w:rsidR="007A2017" w:rsidRPr="00B16DBC" w:rsidRDefault="007A2017" w:rsidP="00467E03">
      <w:pPr>
        <w:ind w:firstLine="720"/>
        <w:jc w:val="both"/>
      </w:pPr>
      <w:r w:rsidRPr="00B16DBC">
        <w:t xml:space="preserve">Лица, указанные в </w:t>
      </w:r>
      <w:hyperlink r:id="rId7" w:anchor="sub_1009" w:history="1">
        <w:r w:rsidRPr="00B16DBC">
          <w:rPr>
            <w:rStyle w:val="a4"/>
          </w:rPr>
          <w:t>пункте 2.2.</w:t>
        </w:r>
      </w:hyperlink>
      <w:r w:rsidRPr="00B16DBC">
        <w:t xml:space="preserve"> настоящего Положения, включаются в состав комиссии в установленном порядке по согласованию с образовательным учреждением и организацией на основании запроса главы администрации сельского поселения. Согласование осуществляется в 10-дневный срок со дня получения запроса.</w:t>
      </w:r>
    </w:p>
    <w:p w14:paraId="77DDEBAA" w14:textId="77777777" w:rsidR="007A2017" w:rsidRPr="00B16DBC" w:rsidRDefault="007A2017" w:rsidP="00467E03">
      <w:pPr>
        <w:ind w:firstLine="720"/>
        <w:jc w:val="both"/>
        <w:rPr>
          <w:color w:val="000000"/>
        </w:rPr>
      </w:pPr>
      <w:bookmarkStart w:id="10" w:name="sub_22"/>
      <w:r w:rsidRPr="00B16DBC">
        <w:rPr>
          <w:color w:val="000000"/>
        </w:rPr>
        <w:t>2.3.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bookmarkEnd w:id="10"/>
    <w:p w14:paraId="17A6C7BB" w14:textId="77777777" w:rsidR="007A2017" w:rsidRPr="00B16DBC" w:rsidRDefault="007A2017" w:rsidP="00467E03">
      <w:pPr>
        <w:autoSpaceDE w:val="0"/>
        <w:autoSpaceDN w:val="0"/>
        <w:adjustRightInd w:val="0"/>
        <w:ind w:firstLine="720"/>
        <w:jc w:val="both"/>
      </w:pPr>
      <w:r w:rsidRPr="00B16DBC">
        <w:t>2.4. Число членов комиссии, не замещающих должности муниципальной службы в администрации сельского поселения, должно составлять не менее одной четверти от общего числа членов комиссии.</w:t>
      </w:r>
    </w:p>
    <w:p w14:paraId="744904DB" w14:textId="77777777" w:rsidR="007A2017" w:rsidRPr="00B16DBC" w:rsidRDefault="007A2017" w:rsidP="00467E03">
      <w:pPr>
        <w:autoSpaceDE w:val="0"/>
        <w:autoSpaceDN w:val="0"/>
        <w:adjustRightInd w:val="0"/>
        <w:ind w:firstLine="720"/>
        <w:jc w:val="both"/>
      </w:pPr>
      <w:bookmarkStart w:id="11" w:name="sub_1013"/>
      <w:r w:rsidRPr="00B16DBC">
        <w:t>2.5. В заседаниях комиссии с правом совещательного голоса участвуют:</w:t>
      </w:r>
    </w:p>
    <w:p w14:paraId="304C410B" w14:textId="77777777" w:rsidR="007A2017" w:rsidRPr="00B16DBC" w:rsidRDefault="007A2017" w:rsidP="00467E03">
      <w:pPr>
        <w:autoSpaceDE w:val="0"/>
        <w:autoSpaceDN w:val="0"/>
        <w:adjustRightInd w:val="0"/>
        <w:ind w:firstLine="720"/>
        <w:jc w:val="both"/>
      </w:pPr>
      <w:bookmarkStart w:id="12" w:name="sub_10131"/>
      <w:bookmarkEnd w:id="11"/>
      <w:r w:rsidRPr="00B16DBC"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 в  администрации сельского поселения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14:paraId="786803A8" w14:textId="77777777" w:rsidR="007A2017" w:rsidRPr="00B16DBC" w:rsidRDefault="007A2017" w:rsidP="00467E03">
      <w:pPr>
        <w:autoSpaceDE w:val="0"/>
        <w:autoSpaceDN w:val="0"/>
        <w:adjustRightInd w:val="0"/>
        <w:ind w:firstLine="720"/>
        <w:jc w:val="both"/>
      </w:pPr>
      <w:bookmarkStart w:id="13" w:name="sub_10132"/>
      <w:bookmarkEnd w:id="12"/>
      <w:r w:rsidRPr="00B16DBC">
        <w:t>б) другие муниципальные служащие, замещающие должности муниципальной службы в администрации сельского поселения;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49613ADE" w14:textId="77777777" w:rsidR="007A2017" w:rsidRPr="00B16DBC" w:rsidRDefault="007A2017" w:rsidP="00467E03">
      <w:pPr>
        <w:autoSpaceDE w:val="0"/>
        <w:autoSpaceDN w:val="0"/>
        <w:adjustRightInd w:val="0"/>
        <w:ind w:firstLine="720"/>
        <w:jc w:val="both"/>
      </w:pPr>
      <w:bookmarkStart w:id="14" w:name="sub_1014"/>
      <w:bookmarkEnd w:id="13"/>
      <w:r w:rsidRPr="00B16DBC">
        <w:t>2.6.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сельского поселения, недопустимо.</w:t>
      </w:r>
    </w:p>
    <w:p w14:paraId="321C33C9" w14:textId="77777777" w:rsidR="007A2017" w:rsidRPr="00B16DBC" w:rsidRDefault="007A2017" w:rsidP="00467E03">
      <w:pPr>
        <w:autoSpaceDE w:val="0"/>
        <w:autoSpaceDN w:val="0"/>
        <w:adjustRightInd w:val="0"/>
        <w:ind w:firstLine="720"/>
        <w:jc w:val="both"/>
      </w:pPr>
      <w:bookmarkStart w:id="15" w:name="sub_1015"/>
      <w:bookmarkEnd w:id="14"/>
      <w:r w:rsidRPr="00B16DBC">
        <w:t xml:space="preserve">2.7.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</w:t>
      </w:r>
      <w:r w:rsidRPr="00B16DBC">
        <w:lastRenderedPageBreak/>
        <w:t>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7EFB7763" w14:textId="77777777" w:rsidR="007A2017" w:rsidRPr="00B16DBC" w:rsidRDefault="007A2017" w:rsidP="00467E03">
      <w:pPr>
        <w:jc w:val="center"/>
        <w:rPr>
          <w:b/>
        </w:rPr>
      </w:pPr>
      <w:bookmarkStart w:id="16" w:name="sub_400"/>
      <w:bookmarkEnd w:id="15"/>
      <w:r w:rsidRPr="00B16DBC">
        <w:rPr>
          <w:b/>
        </w:rPr>
        <w:t>3. Основания для проведения заседания комиссии</w:t>
      </w:r>
    </w:p>
    <w:p w14:paraId="10201B36" w14:textId="77777777" w:rsidR="007A2017" w:rsidRPr="00B16DBC" w:rsidRDefault="007A2017" w:rsidP="00467E03">
      <w:pPr>
        <w:autoSpaceDE w:val="0"/>
        <w:autoSpaceDN w:val="0"/>
        <w:adjustRightInd w:val="0"/>
        <w:jc w:val="both"/>
      </w:pPr>
      <w:r w:rsidRPr="00B16DBC">
        <w:t xml:space="preserve">        </w:t>
      </w:r>
    </w:p>
    <w:p w14:paraId="3AC09F0A" w14:textId="77777777" w:rsidR="007A2017" w:rsidRPr="00B16DBC" w:rsidRDefault="007A2017" w:rsidP="00467E03">
      <w:pPr>
        <w:autoSpaceDE w:val="0"/>
        <w:autoSpaceDN w:val="0"/>
        <w:adjustRightInd w:val="0"/>
        <w:jc w:val="both"/>
      </w:pPr>
      <w:r w:rsidRPr="00B16DBC">
        <w:t xml:space="preserve"> 3.1. Представление главой администрации сельского поселения в соответствии с </w:t>
      </w:r>
      <w:hyperlink r:id="rId8" w:history="1">
        <w:r w:rsidRPr="00B16DBC">
          <w:rPr>
            <w:rStyle w:val="a4"/>
          </w:rPr>
          <w:t>пунктом 31</w:t>
        </w:r>
      </w:hyperlink>
      <w:r w:rsidRPr="00B16DBC"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9" w:history="1">
        <w:r w:rsidRPr="00B16DBC">
          <w:rPr>
            <w:rStyle w:val="a4"/>
          </w:rPr>
          <w:t>Указом</w:t>
        </w:r>
      </w:hyperlink>
      <w:r w:rsidRPr="00B16DBC">
        <w:t xml:space="preserve"> Президента Российской Федерации от 21 сентября 2009 г. N 1065, материалов проверки, свидетельствующих:</w:t>
      </w:r>
    </w:p>
    <w:p w14:paraId="0AA213DC" w14:textId="77777777" w:rsidR="007A2017" w:rsidRPr="00B16DBC" w:rsidRDefault="007A2017" w:rsidP="00467E03">
      <w:pPr>
        <w:autoSpaceDE w:val="0"/>
        <w:autoSpaceDN w:val="0"/>
        <w:adjustRightInd w:val="0"/>
        <w:ind w:firstLine="720"/>
        <w:jc w:val="both"/>
      </w:pPr>
      <w:r w:rsidRPr="00B16DBC">
        <w:t xml:space="preserve">о представлении муниципальным служащим недостоверных или неполных сведений, предусмотренных </w:t>
      </w:r>
      <w:hyperlink r:id="rId10" w:history="1">
        <w:r w:rsidRPr="00B16DBC">
          <w:rPr>
            <w:rStyle w:val="a4"/>
          </w:rPr>
          <w:t>подпунктом "а" пункта 1</w:t>
        </w:r>
      </w:hyperlink>
      <w:r w:rsidRPr="00B16DBC">
        <w:t xml:space="preserve"> названного Положения;</w:t>
      </w:r>
    </w:p>
    <w:p w14:paraId="06E08E81" w14:textId="77777777" w:rsidR="007A2017" w:rsidRPr="00B16DBC" w:rsidRDefault="007A2017" w:rsidP="00467E03">
      <w:pPr>
        <w:autoSpaceDE w:val="0"/>
        <w:autoSpaceDN w:val="0"/>
        <w:adjustRightInd w:val="0"/>
        <w:ind w:firstLine="720"/>
        <w:jc w:val="both"/>
      </w:pPr>
      <w:r w:rsidRPr="00B16DBC"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14:paraId="6FC7AB73" w14:textId="77777777" w:rsidR="007A2017" w:rsidRPr="00B16DBC" w:rsidRDefault="007A2017" w:rsidP="00467E03">
      <w:pPr>
        <w:autoSpaceDE w:val="0"/>
        <w:autoSpaceDN w:val="0"/>
        <w:adjustRightInd w:val="0"/>
        <w:ind w:firstLine="720"/>
        <w:jc w:val="both"/>
      </w:pPr>
      <w:r w:rsidRPr="00B16DBC">
        <w:t>3.2. Поступившее в администрацию сельского поселения:</w:t>
      </w:r>
    </w:p>
    <w:p w14:paraId="5A094AA5" w14:textId="77777777" w:rsidR="007A2017" w:rsidRPr="00B16DBC" w:rsidRDefault="007A2017" w:rsidP="00467E03">
      <w:pPr>
        <w:autoSpaceDE w:val="0"/>
        <w:autoSpaceDN w:val="0"/>
        <w:adjustRightInd w:val="0"/>
        <w:jc w:val="both"/>
      </w:pPr>
      <w:r w:rsidRPr="00B16DBC">
        <w:t xml:space="preserve">          обращение гражданина, замещавшего в администрации сельского поселения должность муниципальной службы, включенную в перечень должностей, утвержденный постановлением администрации сельского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14:paraId="31817D20" w14:textId="77777777" w:rsidR="007A2017" w:rsidRPr="00B16DBC" w:rsidRDefault="007A2017" w:rsidP="00467E03">
      <w:pPr>
        <w:autoSpaceDE w:val="0"/>
        <w:autoSpaceDN w:val="0"/>
        <w:adjustRightInd w:val="0"/>
        <w:ind w:firstLine="720"/>
        <w:jc w:val="both"/>
      </w:pPr>
      <w:r w:rsidRPr="00B16DBC"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14:paraId="4FA9FEA7" w14:textId="77777777" w:rsidR="007A2017" w:rsidRPr="00B16DBC" w:rsidRDefault="007A2017" w:rsidP="00467E03">
      <w:pPr>
        <w:autoSpaceDE w:val="0"/>
        <w:autoSpaceDN w:val="0"/>
        <w:adjustRightInd w:val="0"/>
        <w:ind w:firstLine="720"/>
        <w:jc w:val="both"/>
      </w:pPr>
      <w:bookmarkStart w:id="17" w:name="sub_10163"/>
      <w:r w:rsidRPr="00B16DBC">
        <w:t xml:space="preserve">3.3. Представление главы администрации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сельского </w:t>
      </w:r>
      <w:proofErr w:type="gramStart"/>
      <w:r w:rsidRPr="00B16DBC">
        <w:t>поселения  мер</w:t>
      </w:r>
      <w:proofErr w:type="gramEnd"/>
      <w:r w:rsidRPr="00B16DBC">
        <w:t xml:space="preserve"> по предупреждению коррупции.</w:t>
      </w:r>
    </w:p>
    <w:p w14:paraId="479B3831" w14:textId="77777777" w:rsidR="007A2017" w:rsidRPr="00B16DBC" w:rsidRDefault="007A2017" w:rsidP="00467E03">
      <w:pPr>
        <w:autoSpaceDE w:val="0"/>
        <w:autoSpaceDN w:val="0"/>
        <w:adjustRightInd w:val="0"/>
        <w:ind w:firstLine="720"/>
        <w:jc w:val="both"/>
      </w:pPr>
      <w:r w:rsidRPr="00B16DBC"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  <w:bookmarkEnd w:id="17"/>
    </w:p>
    <w:p w14:paraId="28C77C61" w14:textId="77777777" w:rsidR="007A2017" w:rsidRPr="00B16DBC" w:rsidRDefault="007A2017" w:rsidP="00467E03">
      <w:pPr>
        <w:pStyle w:val="1"/>
        <w:rPr>
          <w:rFonts w:ascii="Times New Roman" w:hAnsi="Times New Roman" w:cs="Times New Roman"/>
          <w:sz w:val="24"/>
          <w:szCs w:val="24"/>
        </w:rPr>
      </w:pPr>
      <w:r w:rsidRPr="00B16DBC">
        <w:rPr>
          <w:rFonts w:ascii="Times New Roman" w:hAnsi="Times New Roman" w:cs="Times New Roman"/>
          <w:sz w:val="24"/>
          <w:szCs w:val="24"/>
        </w:rPr>
        <w:t>4. Порядок работы комиссии</w:t>
      </w:r>
      <w:bookmarkEnd w:id="16"/>
    </w:p>
    <w:p w14:paraId="07FB6125" w14:textId="77777777" w:rsidR="007A2017" w:rsidRPr="00B16DBC" w:rsidRDefault="007A2017" w:rsidP="00467E03">
      <w:pPr>
        <w:ind w:firstLine="720"/>
        <w:jc w:val="both"/>
      </w:pPr>
      <w:bookmarkStart w:id="18" w:name="sub_1018"/>
      <w:bookmarkStart w:id="19" w:name="sub_500"/>
      <w:r w:rsidRPr="00B16DBC">
        <w:t>4.1.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14:paraId="51CA7BFE" w14:textId="77777777" w:rsidR="007A2017" w:rsidRPr="00B16DBC" w:rsidRDefault="007A2017" w:rsidP="00467E03">
      <w:pPr>
        <w:ind w:firstLine="720"/>
        <w:jc w:val="both"/>
      </w:pPr>
      <w:bookmarkStart w:id="20" w:name="sub_10181"/>
      <w:bookmarkEnd w:id="18"/>
      <w:r w:rsidRPr="00B16DBC"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14:paraId="600397E9" w14:textId="77777777" w:rsidR="007A2017" w:rsidRPr="00B16DBC" w:rsidRDefault="007A2017" w:rsidP="00467E03">
      <w:pPr>
        <w:ind w:firstLine="720"/>
        <w:jc w:val="both"/>
      </w:pPr>
      <w:bookmarkStart w:id="21" w:name="sub_10182"/>
      <w:bookmarkEnd w:id="20"/>
      <w:r w:rsidRPr="00B16DBC"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сельского поселения и с результатами ее проверки;</w:t>
      </w:r>
    </w:p>
    <w:p w14:paraId="04E7C148" w14:textId="77777777" w:rsidR="007A2017" w:rsidRPr="00B16DBC" w:rsidRDefault="007A2017" w:rsidP="00467E03">
      <w:pPr>
        <w:ind w:firstLine="720"/>
        <w:jc w:val="both"/>
      </w:pPr>
      <w:bookmarkStart w:id="22" w:name="sub_10183"/>
      <w:bookmarkEnd w:id="21"/>
      <w:r w:rsidRPr="00B16DBC">
        <w:t xml:space="preserve">в) рассматривает ходатайства о приглашении на заседание комиссии лиц, указанных в </w:t>
      </w:r>
      <w:hyperlink r:id="rId11" w:anchor="sub_10182" w:history="1">
        <w:r w:rsidRPr="00B16DBC">
          <w:rPr>
            <w:rStyle w:val="a6"/>
            <w:rFonts w:eastAsiaTheme="majorEastAsia"/>
          </w:rPr>
          <w:t>подпункте "б" пункта 2.5</w:t>
        </w:r>
      </w:hyperlink>
      <w:r w:rsidRPr="00B16DBC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49EE8F64" w14:textId="77777777" w:rsidR="007A2017" w:rsidRPr="00B16DBC" w:rsidRDefault="007A2017" w:rsidP="00467E03">
      <w:pPr>
        <w:ind w:firstLine="720"/>
        <w:jc w:val="both"/>
      </w:pPr>
      <w:bookmarkStart w:id="23" w:name="sub_1019"/>
      <w:bookmarkEnd w:id="22"/>
      <w:r w:rsidRPr="00B16DBC">
        <w:lastRenderedPageBreak/>
        <w:t>4.2.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14:paraId="5FFFDDEC" w14:textId="77777777" w:rsidR="007A2017" w:rsidRPr="00B16DBC" w:rsidRDefault="007A2017" w:rsidP="00467E03">
      <w:pPr>
        <w:ind w:firstLine="720"/>
        <w:jc w:val="both"/>
      </w:pPr>
      <w:bookmarkStart w:id="24" w:name="sub_1020"/>
      <w:bookmarkEnd w:id="23"/>
      <w:r w:rsidRPr="00B16DBC">
        <w:t>4.3.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14:paraId="75F18477" w14:textId="77777777" w:rsidR="007A2017" w:rsidRPr="00B16DBC" w:rsidRDefault="007A2017" w:rsidP="00467E03">
      <w:pPr>
        <w:ind w:firstLine="720"/>
        <w:jc w:val="both"/>
      </w:pPr>
      <w:bookmarkStart w:id="25" w:name="sub_1021"/>
      <w:bookmarkEnd w:id="24"/>
      <w:r w:rsidRPr="00B16DBC">
        <w:t>4.4.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4D73D259" w14:textId="77777777" w:rsidR="007A2017" w:rsidRPr="00B16DBC" w:rsidRDefault="007A2017" w:rsidP="00467E03">
      <w:pPr>
        <w:ind w:firstLine="720"/>
        <w:jc w:val="both"/>
      </w:pPr>
      <w:bookmarkStart w:id="26" w:name="sub_1022"/>
      <w:bookmarkEnd w:id="25"/>
      <w:r w:rsidRPr="00B16DBC">
        <w:t xml:space="preserve">4.5. По итогам рассмотрения вопроса, указанного в </w:t>
      </w:r>
      <w:hyperlink r:id="rId12" w:anchor="sub_101612" w:history="1">
        <w:r w:rsidRPr="00B16DBC">
          <w:rPr>
            <w:rStyle w:val="a6"/>
            <w:rFonts w:eastAsiaTheme="majorEastAsia"/>
          </w:rPr>
          <w:t>абзаце втором пункта 3.1</w:t>
        </w:r>
      </w:hyperlink>
      <w:r w:rsidRPr="00B16DBC">
        <w:t xml:space="preserve"> настоящего Положения, комиссия принимает одно из следующих решений:</w:t>
      </w:r>
    </w:p>
    <w:p w14:paraId="6F5989C1" w14:textId="77777777" w:rsidR="007A2017" w:rsidRPr="00B16DBC" w:rsidRDefault="007A2017" w:rsidP="00467E03">
      <w:pPr>
        <w:ind w:firstLine="720"/>
        <w:jc w:val="both"/>
      </w:pPr>
      <w:bookmarkStart w:id="27" w:name="sub_10221"/>
      <w:bookmarkEnd w:id="26"/>
      <w:r w:rsidRPr="00B16DBC">
        <w:t xml:space="preserve">а) установить, что сведения, представленные государственным служащим в соответствии с </w:t>
      </w:r>
      <w:hyperlink r:id="rId13" w:history="1">
        <w:r w:rsidRPr="00B16DBC">
          <w:rPr>
            <w:rStyle w:val="a6"/>
            <w:rFonts w:eastAsiaTheme="majorEastAsia"/>
          </w:rPr>
          <w:t>подпунктом "а" пункта 1</w:t>
        </w:r>
      </w:hyperlink>
      <w:r w:rsidRPr="00B16DBC"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14" w:history="1">
        <w:r w:rsidRPr="00B16DBC">
          <w:rPr>
            <w:rStyle w:val="a6"/>
            <w:rFonts w:eastAsiaTheme="majorEastAsia"/>
          </w:rPr>
          <w:t>Указом</w:t>
        </w:r>
      </w:hyperlink>
      <w:r w:rsidRPr="00B16DBC">
        <w:t xml:space="preserve"> Президента Российской Федерации от 21 сентября 2009 г. N 1065, являются достоверными и полными;</w:t>
      </w:r>
    </w:p>
    <w:p w14:paraId="5906A0C1" w14:textId="77777777" w:rsidR="007A2017" w:rsidRPr="00B16DBC" w:rsidRDefault="007A2017" w:rsidP="00467E03">
      <w:pPr>
        <w:ind w:firstLine="720"/>
        <w:jc w:val="both"/>
      </w:pPr>
      <w:bookmarkStart w:id="28" w:name="sub_10223"/>
      <w:bookmarkEnd w:id="27"/>
      <w:r w:rsidRPr="00B16DBC">
        <w:t xml:space="preserve">б) установить, что сведения, представленные муниципальным служащим в соответствии с </w:t>
      </w:r>
      <w:hyperlink r:id="rId15" w:history="1">
        <w:r w:rsidRPr="00B16DBC">
          <w:rPr>
            <w:rStyle w:val="a6"/>
            <w:rFonts w:eastAsiaTheme="majorEastAsia"/>
          </w:rPr>
          <w:t>подпунктом "а" пункта 1</w:t>
        </w:r>
      </w:hyperlink>
      <w:r w:rsidRPr="00B16DBC">
        <w:t xml:space="preserve"> Положения, названного в </w:t>
      </w:r>
      <w:hyperlink r:id="rId16" w:anchor="sub_10221" w:history="1">
        <w:r w:rsidRPr="00B16DBC">
          <w:rPr>
            <w:rStyle w:val="a6"/>
            <w:rFonts w:eastAsiaTheme="majorEastAsia"/>
          </w:rPr>
          <w:t>пункте</w:t>
        </w:r>
      </w:hyperlink>
      <w:r w:rsidRPr="00B16DBC">
        <w:t xml:space="preserve"> 3.1 раздела 3, являются недостоверными и (или) неполными. В этом случае комиссия рекомендует главе администрации сельского поселения применить к муниципальному служащему конкретную меру ответственности.</w:t>
      </w:r>
    </w:p>
    <w:p w14:paraId="6E51FED3" w14:textId="77777777" w:rsidR="007A2017" w:rsidRPr="00B16DBC" w:rsidRDefault="007A2017" w:rsidP="00467E03">
      <w:pPr>
        <w:ind w:firstLine="720"/>
        <w:jc w:val="both"/>
      </w:pPr>
      <w:bookmarkStart w:id="29" w:name="sub_1023"/>
      <w:bookmarkEnd w:id="28"/>
      <w:r w:rsidRPr="00B16DBC">
        <w:t xml:space="preserve">4.6. По итогам рассмотрения вопроса, указанного в </w:t>
      </w:r>
      <w:hyperlink r:id="rId17" w:anchor="sub_101613" w:history="1">
        <w:r w:rsidRPr="00B16DBC">
          <w:rPr>
            <w:rStyle w:val="a6"/>
            <w:rFonts w:eastAsiaTheme="majorEastAsia"/>
          </w:rPr>
          <w:t xml:space="preserve">абзаце третьем пункта 3.1 раздела  3 </w:t>
        </w:r>
      </w:hyperlink>
      <w:r w:rsidRPr="00B16DBC">
        <w:t xml:space="preserve"> настоящего Положения, комиссия принимает одно из следующих решений:</w:t>
      </w:r>
    </w:p>
    <w:p w14:paraId="5AA9E860" w14:textId="77777777" w:rsidR="007A2017" w:rsidRPr="00B16DBC" w:rsidRDefault="007A2017" w:rsidP="00467E03">
      <w:pPr>
        <w:ind w:firstLine="720"/>
        <w:jc w:val="both"/>
      </w:pPr>
      <w:bookmarkStart w:id="30" w:name="sub_10231"/>
      <w:bookmarkEnd w:id="29"/>
      <w:r w:rsidRPr="00B16DBC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4344914D" w14:textId="77777777" w:rsidR="007A2017" w:rsidRPr="00B16DBC" w:rsidRDefault="007A2017" w:rsidP="00467E03">
      <w:pPr>
        <w:ind w:firstLine="720"/>
        <w:jc w:val="both"/>
      </w:pPr>
      <w:bookmarkStart w:id="31" w:name="sub_10232"/>
      <w:bookmarkEnd w:id="30"/>
      <w:r w:rsidRPr="00B16DBC"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38871C6D" w14:textId="77777777" w:rsidR="007A2017" w:rsidRPr="00B16DBC" w:rsidRDefault="007A2017" w:rsidP="00467E03">
      <w:pPr>
        <w:ind w:firstLine="720"/>
        <w:jc w:val="both"/>
      </w:pPr>
      <w:bookmarkStart w:id="32" w:name="sub_1024"/>
      <w:bookmarkEnd w:id="31"/>
      <w:r w:rsidRPr="00B16DBC">
        <w:t xml:space="preserve">4.7. По итогам рассмотрения вопроса, указанного в абзаце первом </w:t>
      </w:r>
      <w:hyperlink r:id="rId18" w:anchor="sub_101622" w:history="1">
        <w:r w:rsidRPr="00B16DBC">
          <w:rPr>
            <w:rStyle w:val="a6"/>
            <w:rFonts w:eastAsiaTheme="majorEastAsia"/>
          </w:rPr>
          <w:t>пункта 3.2 раздела</w:t>
        </w:r>
      </w:hyperlink>
      <w:r w:rsidRPr="00B16DBC">
        <w:t xml:space="preserve"> 3 настоящего Положения, комиссия принимает одно из следующих решений:</w:t>
      </w:r>
    </w:p>
    <w:p w14:paraId="325A5931" w14:textId="77777777" w:rsidR="007A2017" w:rsidRPr="00B16DBC" w:rsidRDefault="007A2017" w:rsidP="00467E03">
      <w:pPr>
        <w:ind w:firstLine="720"/>
        <w:jc w:val="both"/>
      </w:pPr>
      <w:bookmarkStart w:id="33" w:name="sub_10241"/>
      <w:bookmarkEnd w:id="32"/>
      <w:r w:rsidRPr="00B16DBC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14:paraId="4F1C6D3D" w14:textId="77777777" w:rsidR="007A2017" w:rsidRPr="00B16DBC" w:rsidRDefault="007A2017" w:rsidP="00467E03">
      <w:pPr>
        <w:ind w:firstLine="720"/>
        <w:jc w:val="both"/>
      </w:pPr>
      <w:bookmarkStart w:id="34" w:name="sub_10242"/>
      <w:bookmarkEnd w:id="33"/>
      <w:r w:rsidRPr="00B16DBC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14:paraId="10979F18" w14:textId="77777777" w:rsidR="007A2017" w:rsidRPr="00B16DBC" w:rsidRDefault="007A2017" w:rsidP="00467E03">
      <w:pPr>
        <w:ind w:firstLine="720"/>
        <w:jc w:val="both"/>
      </w:pPr>
      <w:bookmarkStart w:id="35" w:name="sub_1025"/>
      <w:bookmarkEnd w:id="34"/>
      <w:r w:rsidRPr="00B16DBC">
        <w:lastRenderedPageBreak/>
        <w:t xml:space="preserve">4.8. По итогам рассмотрения вопроса, указанного в </w:t>
      </w:r>
      <w:hyperlink r:id="rId19" w:anchor="sub_101623" w:history="1">
        <w:r w:rsidRPr="00B16DBC">
          <w:rPr>
            <w:rStyle w:val="a6"/>
            <w:rFonts w:eastAsiaTheme="majorEastAsia"/>
          </w:rPr>
          <w:t>абзаце втором пункта 3.2. раздела</w:t>
        </w:r>
      </w:hyperlink>
      <w:r w:rsidRPr="00B16DBC">
        <w:t xml:space="preserve"> 3 настоящего Положения, комиссия принимает одно из следующих решений:</w:t>
      </w:r>
    </w:p>
    <w:p w14:paraId="23BF1EB5" w14:textId="77777777" w:rsidR="007A2017" w:rsidRPr="00B16DBC" w:rsidRDefault="007A2017" w:rsidP="00467E03">
      <w:pPr>
        <w:ind w:firstLine="720"/>
        <w:jc w:val="both"/>
      </w:pPr>
      <w:bookmarkStart w:id="36" w:name="sub_10251"/>
      <w:bookmarkEnd w:id="35"/>
      <w:r w:rsidRPr="00B16DBC"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7609C810" w14:textId="77777777" w:rsidR="007A2017" w:rsidRPr="00B16DBC" w:rsidRDefault="007A2017" w:rsidP="00467E03">
      <w:pPr>
        <w:ind w:firstLine="720"/>
        <w:jc w:val="both"/>
      </w:pPr>
      <w:bookmarkStart w:id="37" w:name="sub_10252"/>
      <w:bookmarkEnd w:id="36"/>
      <w:r w:rsidRPr="00B16DBC"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704D047F" w14:textId="77777777" w:rsidR="007A2017" w:rsidRPr="00B16DBC" w:rsidRDefault="007A2017" w:rsidP="00467E03">
      <w:pPr>
        <w:ind w:firstLine="720"/>
        <w:jc w:val="both"/>
      </w:pPr>
      <w:bookmarkStart w:id="38" w:name="sub_10253"/>
      <w:bookmarkEnd w:id="37"/>
      <w:r w:rsidRPr="00B16DBC"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сельского поселения применить к муниципальному служащему конкретную меру ответственности.</w:t>
      </w:r>
    </w:p>
    <w:p w14:paraId="55B2718C" w14:textId="77777777" w:rsidR="007A2017" w:rsidRPr="00B16DBC" w:rsidRDefault="007A2017" w:rsidP="00467E03">
      <w:pPr>
        <w:ind w:firstLine="720"/>
        <w:jc w:val="both"/>
      </w:pPr>
      <w:bookmarkStart w:id="39" w:name="sub_1026"/>
      <w:bookmarkEnd w:id="38"/>
      <w:r w:rsidRPr="00B16DBC">
        <w:t xml:space="preserve">4.9. По итогам рассмотрения вопросов, предусмотренных </w:t>
      </w:r>
      <w:hyperlink r:id="rId20" w:anchor="sub_10161" w:history="1">
        <w:r w:rsidRPr="00B16DBC">
          <w:rPr>
            <w:rStyle w:val="a6"/>
            <w:rFonts w:eastAsiaTheme="majorEastAsia"/>
          </w:rPr>
          <w:t>пунктами</w:t>
        </w:r>
      </w:hyperlink>
      <w:r w:rsidRPr="00B16DBC">
        <w:t xml:space="preserve"> 3.1 и </w:t>
      </w:r>
      <w:hyperlink r:id="rId21" w:anchor="sub_10162" w:history="1">
        <w:r w:rsidRPr="00B16DBC">
          <w:rPr>
            <w:rStyle w:val="a6"/>
            <w:rFonts w:eastAsiaTheme="majorEastAsia"/>
          </w:rPr>
          <w:t>3.2 раздела 3</w:t>
        </w:r>
      </w:hyperlink>
      <w:r w:rsidRPr="00B16DBC">
        <w:t xml:space="preserve"> настоящего Положения, при наличии к тому оснований комиссия может принять иное, чем предусмотрено </w:t>
      </w:r>
      <w:hyperlink r:id="rId22" w:anchor="sub_1022" w:history="1">
        <w:r w:rsidRPr="00B16DBC">
          <w:rPr>
            <w:rStyle w:val="a6"/>
            <w:rFonts w:eastAsiaTheme="majorEastAsia"/>
          </w:rPr>
          <w:t>пунктами 4.7 – 4.8</w:t>
        </w:r>
      </w:hyperlink>
      <w:r w:rsidRPr="00B16DBC"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14:paraId="39BAF9FA" w14:textId="77777777" w:rsidR="007A2017" w:rsidRPr="00B16DBC" w:rsidRDefault="007A2017" w:rsidP="00467E03">
      <w:pPr>
        <w:ind w:firstLine="708"/>
        <w:jc w:val="both"/>
      </w:pPr>
      <w:bookmarkStart w:id="40" w:name="sub_1027"/>
      <w:bookmarkEnd w:id="39"/>
      <w:r w:rsidRPr="00B16DBC">
        <w:t xml:space="preserve">4.10. По итогам рассмотрения вопроса, предусмотренного </w:t>
      </w:r>
      <w:hyperlink r:id="rId23" w:anchor="sub_10163" w:history="1">
        <w:r w:rsidRPr="00B16DBC">
          <w:rPr>
            <w:rStyle w:val="a6"/>
            <w:rFonts w:eastAsiaTheme="majorEastAsia"/>
          </w:rPr>
          <w:t>пунктом 3.3 раздела 3</w:t>
        </w:r>
      </w:hyperlink>
      <w:r w:rsidRPr="00B16DBC">
        <w:t xml:space="preserve"> настоящего Положения, комиссия принимает соответствующее решение.</w:t>
      </w:r>
    </w:p>
    <w:p w14:paraId="5514B7CC" w14:textId="77777777" w:rsidR="007A2017" w:rsidRPr="00B16DBC" w:rsidRDefault="007A2017" w:rsidP="00467E03">
      <w:pPr>
        <w:ind w:firstLine="720"/>
        <w:jc w:val="both"/>
      </w:pPr>
    </w:p>
    <w:p w14:paraId="16DBEDFF" w14:textId="77777777" w:rsidR="007A2017" w:rsidRPr="00B16DBC" w:rsidRDefault="007A2017" w:rsidP="00467E03">
      <w:pPr>
        <w:ind w:firstLine="720"/>
        <w:jc w:val="center"/>
        <w:rPr>
          <w:b/>
        </w:rPr>
      </w:pPr>
      <w:r w:rsidRPr="00B16DBC">
        <w:rPr>
          <w:b/>
        </w:rPr>
        <w:t>5. Порядок исполнения, принятия и оформления решений комиссии.</w:t>
      </w:r>
    </w:p>
    <w:p w14:paraId="0E45FDCC" w14:textId="77777777" w:rsidR="007A2017" w:rsidRPr="00B16DBC" w:rsidRDefault="007A2017" w:rsidP="00467E03">
      <w:pPr>
        <w:ind w:firstLine="720"/>
        <w:jc w:val="center"/>
        <w:rPr>
          <w:b/>
        </w:rPr>
      </w:pPr>
    </w:p>
    <w:p w14:paraId="2E262A64" w14:textId="77777777" w:rsidR="007A2017" w:rsidRPr="00B16DBC" w:rsidRDefault="007A2017" w:rsidP="00467E03">
      <w:pPr>
        <w:ind w:firstLine="720"/>
        <w:jc w:val="both"/>
      </w:pPr>
      <w:bookmarkStart w:id="41" w:name="sub_1028"/>
      <w:bookmarkEnd w:id="40"/>
      <w:r w:rsidRPr="00B16DBC">
        <w:t>5.1. Для исполнения решений комиссии могут быть подготовлены проекты нормативных правовых актов администрации сельского поселения, решений или поручений главы администрации сельского поселения, которые в установленном порядке представляются на рассмотрение главы администрации сельского поселения.</w:t>
      </w:r>
    </w:p>
    <w:p w14:paraId="09350969" w14:textId="77777777" w:rsidR="007A2017" w:rsidRPr="00B16DBC" w:rsidRDefault="007A2017" w:rsidP="00467E03">
      <w:pPr>
        <w:ind w:firstLine="720"/>
        <w:jc w:val="both"/>
      </w:pPr>
      <w:bookmarkStart w:id="42" w:name="sub_1029"/>
      <w:bookmarkEnd w:id="41"/>
      <w:r w:rsidRPr="00B16DBC">
        <w:t xml:space="preserve">5.2. Решения комиссии по вопросам, указанным в </w:t>
      </w:r>
      <w:hyperlink r:id="rId24" w:anchor="sub_1016" w:history="1">
        <w:r w:rsidRPr="00B16DBC">
          <w:rPr>
            <w:rStyle w:val="a6"/>
            <w:rFonts w:eastAsiaTheme="majorEastAsia"/>
          </w:rPr>
          <w:t>разделе</w:t>
        </w:r>
      </w:hyperlink>
      <w:r w:rsidRPr="00B16DBC">
        <w:t xml:space="preserve"> 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  <w:bookmarkStart w:id="43" w:name="sub_1030"/>
      <w:bookmarkEnd w:id="42"/>
    </w:p>
    <w:p w14:paraId="52B6B4C5" w14:textId="77777777" w:rsidR="007A2017" w:rsidRPr="00B16DBC" w:rsidRDefault="007A2017" w:rsidP="00467E03">
      <w:pPr>
        <w:ind w:firstLine="720"/>
        <w:jc w:val="both"/>
      </w:pPr>
      <w:r w:rsidRPr="00B16DBC">
        <w:t xml:space="preserve">5.3.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</w:t>
      </w:r>
      <w:hyperlink r:id="rId25" w:anchor="sub_101622" w:history="1">
        <w:r w:rsidRPr="00B16DBC">
          <w:rPr>
            <w:rStyle w:val="a6"/>
            <w:rFonts w:eastAsiaTheme="majorEastAsia"/>
          </w:rPr>
          <w:t>пункте 3.2  раздела</w:t>
        </w:r>
      </w:hyperlink>
      <w:r w:rsidRPr="00B16DBC">
        <w:t xml:space="preserve"> 3 настоящего Положения, для главы администрации сельского поселения носят рекомендательный характер. Решение, принимаемое по итогам рассмотрения вопроса, указанного в абзаце втором пункта 3.2 раздела 3 настоящего Положения, носит обязательный характер.</w:t>
      </w:r>
    </w:p>
    <w:p w14:paraId="4641C92D" w14:textId="77777777" w:rsidR="007A2017" w:rsidRPr="00B16DBC" w:rsidRDefault="007A2017" w:rsidP="00467E03">
      <w:pPr>
        <w:ind w:firstLine="720"/>
        <w:jc w:val="both"/>
      </w:pPr>
      <w:bookmarkStart w:id="44" w:name="sub_10310"/>
      <w:bookmarkEnd w:id="43"/>
      <w:r w:rsidRPr="00B16DBC">
        <w:t>5.4. В протоколе заседания комиссии указываются:</w:t>
      </w:r>
    </w:p>
    <w:p w14:paraId="64CF947E" w14:textId="77777777" w:rsidR="007A2017" w:rsidRPr="00B16DBC" w:rsidRDefault="007A2017" w:rsidP="00467E03">
      <w:pPr>
        <w:ind w:firstLine="720"/>
        <w:jc w:val="both"/>
      </w:pPr>
      <w:bookmarkStart w:id="45" w:name="sub_10311"/>
      <w:bookmarkEnd w:id="44"/>
      <w:r w:rsidRPr="00B16DBC">
        <w:t>а) дата заседания комиссии, фамилии, имена, отчества членов комиссии и других лиц, присутствующих на заседании;</w:t>
      </w:r>
    </w:p>
    <w:p w14:paraId="0A809B1D" w14:textId="77777777" w:rsidR="007A2017" w:rsidRPr="00B16DBC" w:rsidRDefault="007A2017" w:rsidP="00467E03">
      <w:pPr>
        <w:ind w:firstLine="720"/>
        <w:jc w:val="both"/>
      </w:pPr>
      <w:bookmarkStart w:id="46" w:name="sub_10312"/>
      <w:bookmarkEnd w:id="45"/>
      <w:r w:rsidRPr="00B16DBC"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02CB6C40" w14:textId="77777777" w:rsidR="007A2017" w:rsidRPr="00B16DBC" w:rsidRDefault="007A2017" w:rsidP="00467E03">
      <w:pPr>
        <w:ind w:firstLine="720"/>
        <w:jc w:val="both"/>
      </w:pPr>
      <w:bookmarkStart w:id="47" w:name="sub_10313"/>
      <w:bookmarkEnd w:id="46"/>
      <w:r w:rsidRPr="00B16DBC">
        <w:t>в) предъявляемые к муниципальному служащему претензии, материалы, на которых они основываются;</w:t>
      </w:r>
    </w:p>
    <w:p w14:paraId="51047604" w14:textId="77777777" w:rsidR="007A2017" w:rsidRPr="00B16DBC" w:rsidRDefault="007A2017" w:rsidP="00467E03">
      <w:pPr>
        <w:ind w:firstLine="720"/>
        <w:jc w:val="both"/>
      </w:pPr>
      <w:bookmarkStart w:id="48" w:name="sub_10314"/>
      <w:bookmarkEnd w:id="47"/>
      <w:r w:rsidRPr="00B16DBC">
        <w:t>г) содержание пояснений муниципального служащего и других лиц по существу предъявляемых претензий;</w:t>
      </w:r>
    </w:p>
    <w:p w14:paraId="33305C16" w14:textId="77777777" w:rsidR="007A2017" w:rsidRPr="00B16DBC" w:rsidRDefault="007A2017" w:rsidP="00467E03">
      <w:pPr>
        <w:ind w:firstLine="720"/>
        <w:jc w:val="both"/>
      </w:pPr>
      <w:bookmarkStart w:id="49" w:name="sub_10315"/>
      <w:bookmarkEnd w:id="48"/>
      <w:r w:rsidRPr="00B16DBC">
        <w:lastRenderedPageBreak/>
        <w:t>д) фамилии, имена, отчества выступивших на заседании лиц и краткое изложение их выступлений;</w:t>
      </w:r>
    </w:p>
    <w:p w14:paraId="6149804C" w14:textId="77777777" w:rsidR="007A2017" w:rsidRPr="00B16DBC" w:rsidRDefault="007A2017" w:rsidP="00467E03">
      <w:pPr>
        <w:ind w:firstLine="720"/>
        <w:jc w:val="both"/>
      </w:pPr>
      <w:bookmarkStart w:id="50" w:name="sub_10316"/>
      <w:bookmarkEnd w:id="49"/>
      <w:r w:rsidRPr="00B16DBC">
        <w:t>е) источник информации, содержащей основания для проведения заседания комиссии, дата поступления информации в администрацию сельского поселения;</w:t>
      </w:r>
    </w:p>
    <w:p w14:paraId="5BCBC850" w14:textId="77777777" w:rsidR="007A2017" w:rsidRPr="00B16DBC" w:rsidRDefault="007A2017" w:rsidP="00467E03">
      <w:pPr>
        <w:ind w:firstLine="720"/>
        <w:jc w:val="both"/>
      </w:pPr>
      <w:bookmarkStart w:id="51" w:name="sub_10317"/>
      <w:bookmarkEnd w:id="50"/>
      <w:r w:rsidRPr="00B16DBC">
        <w:t>ж) другие сведения;</w:t>
      </w:r>
    </w:p>
    <w:p w14:paraId="33D083B3" w14:textId="77777777" w:rsidR="007A2017" w:rsidRPr="00B16DBC" w:rsidRDefault="007A2017" w:rsidP="00467E03">
      <w:pPr>
        <w:ind w:firstLine="720"/>
        <w:jc w:val="both"/>
      </w:pPr>
      <w:bookmarkStart w:id="52" w:name="sub_10318"/>
      <w:bookmarkEnd w:id="51"/>
      <w:r w:rsidRPr="00B16DBC">
        <w:t>з) результаты голосования;</w:t>
      </w:r>
    </w:p>
    <w:p w14:paraId="61592D50" w14:textId="77777777" w:rsidR="007A2017" w:rsidRPr="00B16DBC" w:rsidRDefault="007A2017" w:rsidP="00467E03">
      <w:pPr>
        <w:ind w:firstLine="720"/>
        <w:jc w:val="both"/>
      </w:pPr>
      <w:bookmarkStart w:id="53" w:name="sub_10319"/>
      <w:bookmarkEnd w:id="52"/>
      <w:r w:rsidRPr="00B16DBC">
        <w:t>и) решение и обоснование его принятия.</w:t>
      </w:r>
    </w:p>
    <w:p w14:paraId="352C3440" w14:textId="77777777" w:rsidR="007A2017" w:rsidRPr="00B16DBC" w:rsidRDefault="007A2017" w:rsidP="00467E03">
      <w:pPr>
        <w:ind w:firstLine="720"/>
        <w:jc w:val="both"/>
      </w:pPr>
      <w:bookmarkStart w:id="54" w:name="sub_10320"/>
      <w:bookmarkEnd w:id="53"/>
      <w:r w:rsidRPr="00B16DBC">
        <w:t>5.5.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7BDD3B16" w14:textId="77777777" w:rsidR="007A2017" w:rsidRPr="00B16DBC" w:rsidRDefault="007A2017" w:rsidP="00467E03">
      <w:pPr>
        <w:ind w:firstLine="720"/>
        <w:jc w:val="both"/>
      </w:pPr>
      <w:bookmarkStart w:id="55" w:name="sub_10330"/>
      <w:bookmarkEnd w:id="54"/>
      <w:r w:rsidRPr="00B16DBC">
        <w:t>5.6. Копии протокола заседания комиссии в 3-дневный срок со дня заседания направляются главе администрации сельского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14:paraId="7130B1E7" w14:textId="77777777" w:rsidR="007A2017" w:rsidRPr="00B16DBC" w:rsidRDefault="007A2017" w:rsidP="00467E03">
      <w:pPr>
        <w:ind w:firstLine="720"/>
        <w:jc w:val="both"/>
      </w:pPr>
      <w:bookmarkStart w:id="56" w:name="sub_1034"/>
      <w:bookmarkEnd w:id="55"/>
      <w:r w:rsidRPr="00B16DBC">
        <w:t xml:space="preserve">5.7. Глава администрации сельского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сельского поселения в письменной форме уведомляет комиссию в месячный срок со дня поступления к нему протокола заседания комиссии. Решение </w:t>
      </w:r>
    </w:p>
    <w:p w14:paraId="7425CEF2" w14:textId="77777777" w:rsidR="007A2017" w:rsidRPr="00B16DBC" w:rsidRDefault="007A2017" w:rsidP="00467E03">
      <w:pPr>
        <w:jc w:val="both"/>
      </w:pPr>
      <w:r w:rsidRPr="00B16DBC">
        <w:t>главы администрации сельского поселения оглашается на ближайшем заседании комиссии и принимается к сведению без обсуждения.</w:t>
      </w:r>
    </w:p>
    <w:p w14:paraId="698106A2" w14:textId="77777777" w:rsidR="007A2017" w:rsidRPr="00B16DBC" w:rsidRDefault="007A2017" w:rsidP="00467E03">
      <w:pPr>
        <w:ind w:firstLine="720"/>
        <w:jc w:val="both"/>
      </w:pPr>
      <w:bookmarkStart w:id="57" w:name="sub_1035"/>
      <w:bookmarkEnd w:id="56"/>
      <w:r w:rsidRPr="00B16DBC">
        <w:t>5.8.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15E86446" w14:textId="77777777" w:rsidR="007A2017" w:rsidRPr="00B16DBC" w:rsidRDefault="007A2017" w:rsidP="00467E03">
      <w:pPr>
        <w:ind w:firstLine="720"/>
        <w:jc w:val="both"/>
      </w:pPr>
      <w:bookmarkStart w:id="58" w:name="sub_1036"/>
      <w:bookmarkEnd w:id="57"/>
      <w:r w:rsidRPr="00B16DBC">
        <w:t>5.9.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14:paraId="0F5B88BB" w14:textId="77777777" w:rsidR="007A2017" w:rsidRPr="00B16DBC" w:rsidRDefault="007A2017" w:rsidP="00467E03">
      <w:pPr>
        <w:ind w:firstLine="720"/>
        <w:jc w:val="both"/>
      </w:pPr>
      <w:bookmarkStart w:id="59" w:name="sub_1037"/>
      <w:bookmarkEnd w:id="58"/>
      <w:r w:rsidRPr="00B16DBC">
        <w:t>5.10.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4599235C" w14:textId="77777777" w:rsidR="007A2017" w:rsidRPr="00B16DBC" w:rsidRDefault="007A2017" w:rsidP="00467E03">
      <w:pPr>
        <w:ind w:firstLine="720"/>
        <w:jc w:val="both"/>
      </w:pPr>
      <w:bookmarkStart w:id="60" w:name="sub_1038"/>
      <w:bookmarkEnd w:id="59"/>
      <w:r w:rsidRPr="00B16DBC">
        <w:t>5.11.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лицом, ответственным за кадровую работу в администрации сельского поселения.</w:t>
      </w:r>
    </w:p>
    <w:bookmarkEnd w:id="19"/>
    <w:bookmarkEnd w:id="60"/>
    <w:p w14:paraId="1EEE4775" w14:textId="77777777" w:rsidR="007A2017" w:rsidRPr="00B16DBC" w:rsidRDefault="007A2017" w:rsidP="00467E03"/>
    <w:p w14:paraId="36380E79" w14:textId="77777777" w:rsidR="007A2017" w:rsidRPr="00B16DBC" w:rsidRDefault="007A2017" w:rsidP="00467E03">
      <w:pPr>
        <w:pStyle w:val="a3"/>
        <w:rPr>
          <w:b/>
        </w:rPr>
      </w:pPr>
    </w:p>
    <w:p w14:paraId="1F900FED" w14:textId="77777777" w:rsidR="007A2017" w:rsidRPr="00B16DBC" w:rsidRDefault="007A2017" w:rsidP="00467E03">
      <w:pPr>
        <w:pStyle w:val="a3"/>
        <w:rPr>
          <w:b/>
        </w:rPr>
      </w:pPr>
    </w:p>
    <w:p w14:paraId="74BFB403" w14:textId="77777777" w:rsidR="007A2017" w:rsidRPr="00B16DBC" w:rsidRDefault="007A2017" w:rsidP="00467E03">
      <w:pPr>
        <w:pStyle w:val="a3"/>
        <w:rPr>
          <w:b/>
        </w:rPr>
      </w:pPr>
    </w:p>
    <w:p w14:paraId="7969CAC7" w14:textId="77777777" w:rsidR="007A2017" w:rsidRPr="00B16DBC" w:rsidRDefault="007A2017" w:rsidP="00467E03">
      <w:pPr>
        <w:pStyle w:val="a3"/>
        <w:rPr>
          <w:b/>
        </w:rPr>
      </w:pPr>
    </w:p>
    <w:p w14:paraId="6A951F83" w14:textId="77777777" w:rsidR="007A2017" w:rsidRPr="00B16DBC" w:rsidRDefault="007A2017" w:rsidP="00467E03">
      <w:pPr>
        <w:pStyle w:val="a3"/>
        <w:rPr>
          <w:b/>
        </w:rPr>
      </w:pPr>
    </w:p>
    <w:p w14:paraId="75E6E217" w14:textId="77777777" w:rsidR="007A2017" w:rsidRPr="00B16DBC" w:rsidRDefault="007A2017" w:rsidP="00467E03">
      <w:pPr>
        <w:pStyle w:val="a3"/>
        <w:rPr>
          <w:b/>
        </w:rPr>
      </w:pPr>
    </w:p>
    <w:p w14:paraId="357C9613" w14:textId="77777777" w:rsidR="007A2017" w:rsidRPr="00B16DBC" w:rsidRDefault="007A2017" w:rsidP="00467E03">
      <w:pPr>
        <w:pStyle w:val="a3"/>
        <w:rPr>
          <w:b/>
        </w:rPr>
      </w:pPr>
    </w:p>
    <w:p w14:paraId="07962B5A" w14:textId="77777777" w:rsidR="007A2017" w:rsidRPr="00B16DBC" w:rsidRDefault="007A2017" w:rsidP="00467E03">
      <w:pPr>
        <w:pStyle w:val="a3"/>
        <w:rPr>
          <w:b/>
        </w:rPr>
      </w:pPr>
    </w:p>
    <w:p w14:paraId="2709C402" w14:textId="77777777" w:rsidR="007A2017" w:rsidRPr="00B16DBC" w:rsidRDefault="007A2017" w:rsidP="00467E03">
      <w:pPr>
        <w:pStyle w:val="a3"/>
        <w:rPr>
          <w:b/>
        </w:rPr>
      </w:pPr>
    </w:p>
    <w:p w14:paraId="3CB14FED" w14:textId="77777777" w:rsidR="007A2017" w:rsidRPr="00B16DBC" w:rsidRDefault="007A2017" w:rsidP="00467E03">
      <w:pPr>
        <w:pStyle w:val="a3"/>
        <w:rPr>
          <w:b/>
        </w:rPr>
      </w:pPr>
    </w:p>
    <w:p w14:paraId="795410B5" w14:textId="77777777" w:rsidR="007A2017" w:rsidRPr="00B16DBC" w:rsidRDefault="007A2017" w:rsidP="00467E03">
      <w:pPr>
        <w:pStyle w:val="a3"/>
        <w:rPr>
          <w:b/>
        </w:rPr>
      </w:pPr>
    </w:p>
    <w:p w14:paraId="2911F940" w14:textId="77777777" w:rsidR="007A2017" w:rsidRPr="00B16DBC" w:rsidRDefault="007A2017" w:rsidP="00467E03">
      <w:pPr>
        <w:pStyle w:val="a3"/>
        <w:rPr>
          <w:b/>
        </w:rPr>
      </w:pPr>
    </w:p>
    <w:p w14:paraId="3193CBB7" w14:textId="77777777" w:rsidR="007A2017" w:rsidRPr="00B16DBC" w:rsidRDefault="007A2017" w:rsidP="00467E03">
      <w:pPr>
        <w:pStyle w:val="a3"/>
        <w:rPr>
          <w:b/>
        </w:rPr>
      </w:pPr>
    </w:p>
    <w:p w14:paraId="0DFAFF8E" w14:textId="77777777" w:rsidR="007A2017" w:rsidRPr="00B16DBC" w:rsidRDefault="007A2017" w:rsidP="00467E03">
      <w:pPr>
        <w:pStyle w:val="a3"/>
        <w:rPr>
          <w:b/>
        </w:rPr>
      </w:pPr>
    </w:p>
    <w:sectPr w:rsidR="007A2017" w:rsidRPr="00B16DBC" w:rsidSect="007C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017"/>
    <w:rsid w:val="00116B95"/>
    <w:rsid w:val="00161184"/>
    <w:rsid w:val="00172665"/>
    <w:rsid w:val="003F590D"/>
    <w:rsid w:val="007A2017"/>
    <w:rsid w:val="00B94019"/>
    <w:rsid w:val="00FD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6AAE"/>
  <w15:docId w15:val="{9C4BF67B-9E44-4BF0-AB04-E67210E2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7A2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A201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7A20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7A2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2017"/>
    <w:rPr>
      <w:color w:val="0000FF"/>
      <w:u w:val="single"/>
    </w:rPr>
  </w:style>
  <w:style w:type="paragraph" w:styleId="a5">
    <w:name w:val="Normal (Web)"/>
    <w:basedOn w:val="a"/>
    <w:semiHidden/>
    <w:unhideWhenUsed/>
    <w:rsid w:val="007A2017"/>
    <w:pPr>
      <w:spacing w:before="100" w:beforeAutospacing="1" w:after="100" w:afterAutospacing="1"/>
    </w:pPr>
  </w:style>
  <w:style w:type="character" w:customStyle="1" w:styleId="a6">
    <w:name w:val="Гипертекстовая ссылка"/>
    <w:basedOn w:val="a0"/>
    <w:rsid w:val="007A2017"/>
    <w:rPr>
      <w:rFonts w:ascii="Times New Roman" w:hAnsi="Times New Roman" w:cs="Times New Roman" w:hint="default"/>
      <w:color w:val="008000"/>
    </w:rPr>
  </w:style>
  <w:style w:type="character" w:styleId="a7">
    <w:name w:val="Strong"/>
    <w:basedOn w:val="a0"/>
    <w:qFormat/>
    <w:rsid w:val="007A2017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7A20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6300.1031/" TargetMode="External"/><Relationship Id="rId13" Type="http://schemas.openxmlformats.org/officeDocument/2006/relationships/hyperlink" Target="garantf1://96300.111/" TargetMode="External"/><Relationship Id="rId18" Type="http://schemas.openxmlformats.org/officeDocument/2006/relationships/hyperlink" Target="file:///C:\Documents%20and%20Settings\&#1072;&#1076;&#1084;\&#1052;&#1086;&#1080;%20&#1076;&#1086;&#1082;&#1091;&#1084;&#1077;&#1085;&#1090;&#1099;\&#1054;&#1073;%20&#1091;&#1090;&#1074;&#1077;&#1088;&#1078;&#1076;&#1077;&#1085;&#1080;&#1080;%20&#1055;&#1086;&#1083;&#1086;&#1078;&#1077;&#1085;&#1080;&#1103;%20&#1087;&#1086;%20&#1082;&#1086;&#1084;&#1080;&#1089;&#1089;&#1080;&#1103;&#1084;-2.doc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file:///C:\Documents%20and%20Settings\&#1072;&#1076;&#1084;\&#1052;&#1086;&#1080;%20&#1076;&#1086;&#1082;&#1091;&#1084;&#1077;&#1085;&#1090;&#1099;\&#1054;&#1073;%20&#1091;&#1090;&#1074;&#1077;&#1088;&#1078;&#1076;&#1077;&#1085;&#1080;&#1080;%20&#1055;&#1086;&#1083;&#1086;&#1078;&#1077;&#1085;&#1080;&#1103;%20&#1087;&#1086;%20&#1082;&#1086;&#1084;&#1080;&#1089;&#1089;&#1080;&#1103;&#1084;-2.doc" TargetMode="External"/><Relationship Id="rId7" Type="http://schemas.openxmlformats.org/officeDocument/2006/relationships/hyperlink" Target="file:///C:\Documents%20and%20Settings\&#1072;&#1076;&#1084;\&#1052;&#1086;&#1080;%20&#1076;&#1086;&#1082;&#1091;&#1084;&#1077;&#1085;&#1090;&#1099;\&#1054;&#1073;%20&#1091;&#1090;&#1074;&#1077;&#1088;&#1078;&#1076;&#1077;&#1085;&#1080;&#1080;%20&#1055;&#1086;&#1083;&#1086;&#1078;&#1077;&#1085;&#1080;&#1103;%20&#1087;&#1086;%20&#1082;&#1086;&#1084;&#1080;&#1089;&#1089;&#1080;&#1103;&#1084;-2.doc" TargetMode="External"/><Relationship Id="rId12" Type="http://schemas.openxmlformats.org/officeDocument/2006/relationships/hyperlink" Target="file:///C:\Documents%20and%20Settings\&#1072;&#1076;&#1084;\&#1052;&#1086;&#1080;%20&#1076;&#1086;&#1082;&#1091;&#1084;&#1077;&#1085;&#1090;&#1099;\&#1054;&#1073;%20&#1091;&#1090;&#1074;&#1077;&#1088;&#1078;&#1076;&#1077;&#1085;&#1080;&#1080;%20&#1055;&#1086;&#1083;&#1086;&#1078;&#1077;&#1085;&#1080;&#1103;%20&#1087;&#1086;%20&#1082;&#1086;&#1084;&#1080;&#1089;&#1089;&#1080;&#1103;&#1084;-2.doc" TargetMode="External"/><Relationship Id="rId17" Type="http://schemas.openxmlformats.org/officeDocument/2006/relationships/hyperlink" Target="file:///C:\Documents%20and%20Settings\&#1072;&#1076;&#1084;\&#1052;&#1086;&#1080;%20&#1076;&#1086;&#1082;&#1091;&#1084;&#1077;&#1085;&#1090;&#1099;\&#1054;&#1073;%20&#1091;&#1090;&#1074;&#1077;&#1088;&#1078;&#1076;&#1077;&#1085;&#1080;&#1080;%20&#1055;&#1086;&#1083;&#1086;&#1078;&#1077;&#1085;&#1080;&#1103;%20&#1087;&#1086;%20&#1082;&#1086;&#1084;&#1080;&#1089;&#1089;&#1080;&#1103;&#1084;-2.doc" TargetMode="External"/><Relationship Id="rId25" Type="http://schemas.openxmlformats.org/officeDocument/2006/relationships/hyperlink" Target="file:///C:\Documents%20and%20Settings\&#1072;&#1076;&#1084;\&#1052;&#1086;&#1080;%20&#1076;&#1086;&#1082;&#1091;&#1084;&#1077;&#1085;&#1090;&#1099;\&#1054;&#1073;%20&#1091;&#1090;&#1074;&#1077;&#1088;&#1078;&#1076;&#1077;&#1085;&#1080;&#1080;%20&#1055;&#1086;&#1083;&#1086;&#1078;&#1077;&#1085;&#1080;&#1103;%20&#1087;&#1086;%20&#1082;&#1086;&#1084;&#1080;&#1089;&#1089;&#1080;&#1103;&#1084;-2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&#1072;&#1076;&#1084;\&#1052;&#1086;&#1080;%20&#1076;&#1086;&#1082;&#1091;&#1084;&#1077;&#1085;&#1090;&#1099;\&#1054;&#1073;%20&#1091;&#1090;&#1074;&#1077;&#1088;&#1078;&#1076;&#1077;&#1085;&#1080;&#1080;%20&#1055;&#1086;&#1083;&#1086;&#1078;&#1077;&#1085;&#1080;&#1103;%20&#1087;&#1086;%20&#1082;&#1086;&#1084;&#1080;&#1089;&#1089;&#1080;&#1103;&#1084;-2.doc" TargetMode="External"/><Relationship Id="rId20" Type="http://schemas.openxmlformats.org/officeDocument/2006/relationships/hyperlink" Target="file:///C:\Documents%20and%20Settings\&#1072;&#1076;&#1084;\&#1052;&#1086;&#1080;%20&#1076;&#1086;&#1082;&#1091;&#1084;&#1077;&#1085;&#1090;&#1099;\&#1054;&#1073;%20&#1091;&#1090;&#1074;&#1077;&#1088;&#1078;&#1076;&#1077;&#1085;&#1080;&#1080;%20&#1055;&#1086;&#1083;&#1086;&#1078;&#1077;&#1085;&#1080;&#1103;%20&#1087;&#1086;%20&#1082;&#1086;&#1084;&#1080;&#1089;&#1089;&#1080;&#1103;&#1084;-2.doc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55071108.0/" TargetMode="External"/><Relationship Id="rId11" Type="http://schemas.openxmlformats.org/officeDocument/2006/relationships/hyperlink" Target="file:///C:\Documents%20and%20Settings\&#1072;&#1076;&#1084;\&#1052;&#1086;&#1080;%20&#1076;&#1086;&#1082;&#1091;&#1084;&#1077;&#1085;&#1090;&#1099;\&#1054;&#1073;%20&#1091;&#1090;&#1074;&#1077;&#1088;&#1078;&#1076;&#1077;&#1085;&#1080;&#1080;%20&#1055;&#1086;&#1083;&#1086;&#1078;&#1077;&#1085;&#1080;&#1103;%20&#1087;&#1086;%20&#1082;&#1086;&#1084;&#1080;&#1089;&#1089;&#1080;&#1103;&#1084;-2.doc" TargetMode="External"/><Relationship Id="rId24" Type="http://schemas.openxmlformats.org/officeDocument/2006/relationships/hyperlink" Target="file:///C:\Documents%20and%20Settings\&#1072;&#1076;&#1084;\&#1052;&#1086;&#1080;%20&#1076;&#1086;&#1082;&#1091;&#1084;&#1077;&#1085;&#1090;&#1099;\&#1054;&#1073;%20&#1091;&#1090;&#1074;&#1077;&#1088;&#1078;&#1076;&#1077;&#1085;&#1080;&#1080;%20&#1055;&#1086;&#1083;&#1086;&#1078;&#1077;&#1085;&#1080;&#1103;%20&#1087;&#1086;%20&#1082;&#1086;&#1084;&#1080;&#1089;&#1089;&#1080;&#1103;&#1084;-2.doc" TargetMode="External"/><Relationship Id="rId5" Type="http://schemas.openxmlformats.org/officeDocument/2006/relationships/hyperlink" Target="garantf1://12064203.8/" TargetMode="External"/><Relationship Id="rId15" Type="http://schemas.openxmlformats.org/officeDocument/2006/relationships/hyperlink" Target="garantf1://96300.111/" TargetMode="External"/><Relationship Id="rId23" Type="http://schemas.openxmlformats.org/officeDocument/2006/relationships/hyperlink" Target="file:///C:\Documents%20and%20Settings\&#1072;&#1076;&#1084;\&#1052;&#1086;&#1080;%20&#1076;&#1086;&#1082;&#1091;&#1084;&#1077;&#1085;&#1090;&#1099;\&#1054;&#1073;%20&#1091;&#1090;&#1074;&#1077;&#1088;&#1078;&#1076;&#1077;&#1085;&#1080;&#1080;%20&#1055;&#1086;&#1083;&#1086;&#1078;&#1077;&#1085;&#1080;&#1103;%20&#1087;&#1086;%20&#1082;&#1086;&#1084;&#1080;&#1089;&#1089;&#1080;&#1103;&#1084;-2.doc" TargetMode="External"/><Relationship Id="rId10" Type="http://schemas.openxmlformats.org/officeDocument/2006/relationships/hyperlink" Target="garantf1://96300.111/" TargetMode="External"/><Relationship Id="rId19" Type="http://schemas.openxmlformats.org/officeDocument/2006/relationships/hyperlink" Target="file:///C:\Documents%20and%20Settings\&#1072;&#1076;&#1084;\&#1052;&#1086;&#1080;%20&#1076;&#1086;&#1082;&#1091;&#1084;&#1077;&#1085;&#1090;&#1099;\&#1054;&#1073;%20&#1091;&#1090;&#1074;&#1077;&#1088;&#1078;&#1076;&#1077;&#1085;&#1080;&#1080;%20&#1055;&#1086;&#1083;&#1086;&#1078;&#1077;&#1085;&#1080;&#1103;%20&#1087;&#1086;%20&#1082;&#1086;&#1084;&#1080;&#1089;&#1089;&#1080;&#1103;&#1084;-2.doc" TargetMode="External"/><Relationship Id="rId4" Type="http://schemas.openxmlformats.org/officeDocument/2006/relationships/hyperlink" Target="garantf1://12064203.1201/" TargetMode="External"/><Relationship Id="rId9" Type="http://schemas.openxmlformats.org/officeDocument/2006/relationships/hyperlink" Target="garantf1://96300.0/" TargetMode="External"/><Relationship Id="rId14" Type="http://schemas.openxmlformats.org/officeDocument/2006/relationships/hyperlink" Target="garantf1://96300.0/" TargetMode="External"/><Relationship Id="rId22" Type="http://schemas.openxmlformats.org/officeDocument/2006/relationships/hyperlink" Target="file:///C:\Documents%20and%20Settings\&#1072;&#1076;&#1084;\&#1052;&#1086;&#1080;%20&#1076;&#1086;&#1082;&#1091;&#1084;&#1077;&#1085;&#1090;&#1099;\&#1054;&#1073;%20&#1091;&#1090;&#1074;&#1077;&#1088;&#1078;&#1076;&#1077;&#1085;&#1080;&#1080;%20&#1055;&#1086;&#1083;&#1086;&#1078;&#1077;&#1085;&#1080;&#1103;%20&#1087;&#1086;%20&#1082;&#1086;&#1084;&#1080;&#1089;&#1089;&#1080;&#1103;&#1084;-2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3642</Words>
  <Characters>20764</Characters>
  <Application>Microsoft Office Word</Application>
  <DocSecurity>0</DocSecurity>
  <Lines>173</Lines>
  <Paragraphs>48</Paragraphs>
  <ScaleCrop>false</ScaleCrop>
  <Company>Soyuz Corp.</Company>
  <LinksUpToDate>false</LinksUpToDate>
  <CharactersWithSpaces>24358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3</cp:revision>
  <dcterms:created xsi:type="dcterms:W3CDTF">2015-02-11T12:32:00Z</dcterms:created>
  <dcterms:modified xsi:type="dcterms:W3CDTF">2022-02-16T13:05:00Z</dcterms:modified>
</cp:coreProperties>
</file>