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8B" w:rsidRPr="00506251" w:rsidRDefault="0077778B" w:rsidP="0077778B">
      <w:pPr>
        <w:spacing w:after="0"/>
        <w:jc w:val="center"/>
        <w:outlineLvl w:val="0"/>
        <w:rPr>
          <w:rFonts w:ascii="Times New Roman" w:hAnsi="Times New Roman"/>
          <w:sz w:val="28"/>
          <w:szCs w:val="28"/>
        </w:rPr>
      </w:pPr>
      <w:r w:rsidRPr="00506251">
        <w:rPr>
          <w:rFonts w:ascii="Times New Roman" w:hAnsi="Times New Roman"/>
          <w:sz w:val="28"/>
          <w:szCs w:val="28"/>
        </w:rPr>
        <w:t>ПОСТАНОВЛЕНИЕ</w:t>
      </w:r>
    </w:p>
    <w:p w:rsidR="0077778B" w:rsidRPr="00506251" w:rsidRDefault="0077778B" w:rsidP="0077778B">
      <w:pPr>
        <w:spacing w:after="0"/>
        <w:jc w:val="center"/>
        <w:outlineLvl w:val="0"/>
        <w:rPr>
          <w:rFonts w:ascii="Times New Roman" w:hAnsi="Times New Roman"/>
          <w:sz w:val="28"/>
          <w:szCs w:val="28"/>
        </w:rPr>
      </w:pPr>
    </w:p>
    <w:p w:rsidR="0077778B" w:rsidRPr="00506251" w:rsidRDefault="0077778B" w:rsidP="0077778B">
      <w:pPr>
        <w:spacing w:after="0"/>
        <w:jc w:val="center"/>
        <w:outlineLvl w:val="0"/>
        <w:rPr>
          <w:rFonts w:ascii="Times New Roman" w:hAnsi="Times New Roman"/>
          <w:sz w:val="28"/>
          <w:szCs w:val="28"/>
        </w:rPr>
      </w:pPr>
      <w:r w:rsidRPr="00506251">
        <w:rPr>
          <w:rFonts w:ascii="Times New Roman" w:hAnsi="Times New Roman"/>
          <w:sz w:val="28"/>
          <w:szCs w:val="28"/>
        </w:rPr>
        <w:t>АДМИНИСТРАЦИИ СЕЛЬСКОГО ПОСЕЛЕНИЯ БОГОРОДИЦКИЙ СЕЛЬСОВЕ ДОБРИНСКОГО МУНИЦИПАЛЬНОГО РАЙОНА ЛИПЕЦКОЙ ОБЛАСТИ РО</w:t>
      </w:r>
      <w:r w:rsidRPr="00506251">
        <w:rPr>
          <w:rFonts w:ascii="Times New Roman" w:hAnsi="Times New Roman"/>
          <w:sz w:val="28"/>
          <w:szCs w:val="28"/>
        </w:rPr>
        <w:t>С</w:t>
      </w:r>
      <w:r w:rsidRPr="00506251">
        <w:rPr>
          <w:rFonts w:ascii="Times New Roman" w:hAnsi="Times New Roman"/>
          <w:sz w:val="28"/>
          <w:szCs w:val="28"/>
        </w:rPr>
        <w:t>СИЙСКОЙ ФЕДЕРАЦИИ</w:t>
      </w:r>
    </w:p>
    <w:p w:rsidR="0077778B" w:rsidRPr="00506251" w:rsidRDefault="0077778B" w:rsidP="0077778B">
      <w:pPr>
        <w:spacing w:after="0"/>
        <w:jc w:val="center"/>
        <w:outlineLvl w:val="0"/>
        <w:rPr>
          <w:rFonts w:ascii="Times New Roman" w:hAnsi="Times New Roman"/>
          <w:b/>
          <w:sz w:val="28"/>
          <w:szCs w:val="28"/>
        </w:rPr>
      </w:pPr>
    </w:p>
    <w:p w:rsidR="0077778B" w:rsidRPr="00506251" w:rsidRDefault="0077778B" w:rsidP="0077778B">
      <w:pPr>
        <w:spacing w:after="0"/>
        <w:jc w:val="center"/>
        <w:rPr>
          <w:rFonts w:ascii="Times New Roman" w:hAnsi="Times New Roman"/>
          <w:sz w:val="28"/>
          <w:szCs w:val="28"/>
        </w:rPr>
      </w:pPr>
      <w:r>
        <w:rPr>
          <w:rFonts w:ascii="Times New Roman" w:hAnsi="Times New Roman"/>
          <w:sz w:val="28"/>
          <w:szCs w:val="28"/>
        </w:rPr>
        <w:t>05</w:t>
      </w:r>
      <w:r w:rsidRPr="00506251">
        <w:rPr>
          <w:rFonts w:ascii="Times New Roman" w:hAnsi="Times New Roman"/>
          <w:sz w:val="28"/>
          <w:szCs w:val="28"/>
        </w:rPr>
        <w:t>.</w:t>
      </w:r>
      <w:r>
        <w:rPr>
          <w:rFonts w:ascii="Times New Roman" w:hAnsi="Times New Roman"/>
          <w:sz w:val="28"/>
          <w:szCs w:val="28"/>
        </w:rPr>
        <w:t>12</w:t>
      </w:r>
      <w:r w:rsidRPr="00506251">
        <w:rPr>
          <w:rFonts w:ascii="Times New Roman" w:hAnsi="Times New Roman"/>
          <w:sz w:val="28"/>
          <w:szCs w:val="28"/>
        </w:rPr>
        <w:t>.2013</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proofErr w:type="spellStart"/>
      <w:r w:rsidRPr="00506251">
        <w:rPr>
          <w:rFonts w:ascii="Times New Roman" w:hAnsi="Times New Roman"/>
          <w:sz w:val="28"/>
          <w:szCs w:val="28"/>
        </w:rPr>
        <w:t>ж.д</w:t>
      </w:r>
      <w:proofErr w:type="spellEnd"/>
      <w:r w:rsidRPr="00506251">
        <w:rPr>
          <w:rFonts w:ascii="Times New Roman" w:hAnsi="Times New Roman"/>
          <w:sz w:val="28"/>
          <w:szCs w:val="28"/>
        </w:rPr>
        <w:t>. ст. Плавица</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 xml:space="preserve">N </w:t>
      </w:r>
      <w:r>
        <w:rPr>
          <w:rFonts w:ascii="Times New Roman" w:hAnsi="Times New Roman"/>
          <w:sz w:val="28"/>
          <w:szCs w:val="28"/>
        </w:rPr>
        <w:t>88</w:t>
      </w:r>
    </w:p>
    <w:p w:rsidR="0077778B" w:rsidRPr="00506251" w:rsidRDefault="0077778B" w:rsidP="0077778B">
      <w:pPr>
        <w:spacing w:after="0"/>
        <w:jc w:val="center"/>
        <w:rPr>
          <w:rFonts w:ascii="Times New Roman" w:hAnsi="Times New Roman"/>
          <w:b/>
          <w:bCs/>
          <w:sz w:val="28"/>
          <w:szCs w:val="28"/>
        </w:rPr>
      </w:pPr>
    </w:p>
    <w:p w:rsidR="0077778B" w:rsidRPr="00506251" w:rsidRDefault="0077778B" w:rsidP="0077778B">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Pr="00506251">
        <w:rPr>
          <w:rFonts w:ascii="Times New Roman" w:hAnsi="Times New Roman"/>
          <w:b/>
          <w:sz w:val="28"/>
          <w:szCs w:val="28"/>
        </w:rPr>
        <w:t>муниципальной Программе «Устойчивое развитие территории сельского поселения Богородицкий сельсовет Добринского  муниципального района Л</w:t>
      </w:r>
      <w:r w:rsidRPr="00506251">
        <w:rPr>
          <w:rFonts w:ascii="Times New Roman" w:hAnsi="Times New Roman"/>
          <w:b/>
          <w:sz w:val="28"/>
          <w:szCs w:val="28"/>
        </w:rPr>
        <w:t>и</w:t>
      </w:r>
      <w:r w:rsidRPr="00506251">
        <w:rPr>
          <w:rFonts w:ascii="Times New Roman" w:hAnsi="Times New Roman"/>
          <w:b/>
          <w:sz w:val="28"/>
          <w:szCs w:val="28"/>
        </w:rPr>
        <w:t>пецкой области на 2014-2020 годы»</w:t>
      </w:r>
    </w:p>
    <w:p w:rsidR="0077778B" w:rsidRPr="00506251" w:rsidRDefault="0077778B" w:rsidP="0077778B">
      <w:pPr>
        <w:spacing w:after="0"/>
        <w:jc w:val="center"/>
        <w:rPr>
          <w:rFonts w:ascii="Times New Roman" w:hAnsi="Times New Roman"/>
          <w:b/>
          <w:bCs/>
          <w:sz w:val="28"/>
          <w:szCs w:val="28"/>
        </w:rPr>
      </w:pPr>
    </w:p>
    <w:p w:rsidR="0077778B" w:rsidRPr="00506251" w:rsidRDefault="0077778B" w:rsidP="0077778B">
      <w:pPr>
        <w:spacing w:after="0"/>
        <w:ind w:firstLine="709"/>
        <w:jc w:val="both"/>
        <w:rPr>
          <w:rFonts w:ascii="Times New Roman" w:hAnsi="Times New Roman"/>
          <w:sz w:val="28"/>
          <w:szCs w:val="28"/>
        </w:rPr>
      </w:pPr>
      <w:proofErr w:type="gramStart"/>
      <w:r w:rsidRPr="00506251">
        <w:rPr>
          <w:rFonts w:ascii="Times New Roman" w:hAnsi="Times New Roman"/>
          <w:sz w:val="28"/>
          <w:szCs w:val="28"/>
        </w:rPr>
        <w:t xml:space="preserve">В соответствии с решением Совета депутатов сельского поселения от </w:t>
      </w:r>
      <w:r>
        <w:rPr>
          <w:rFonts w:ascii="Times New Roman" w:hAnsi="Times New Roman"/>
          <w:sz w:val="28"/>
          <w:szCs w:val="28"/>
        </w:rPr>
        <w:t>15.06.2009г.</w:t>
      </w:r>
      <w:r w:rsidRPr="00506251">
        <w:rPr>
          <w:rFonts w:ascii="Times New Roman" w:hAnsi="Times New Roman"/>
          <w:color w:val="000000"/>
          <w:sz w:val="28"/>
          <w:szCs w:val="28"/>
        </w:rPr>
        <w:t xml:space="preserve"> № </w:t>
      </w:r>
      <w:r>
        <w:rPr>
          <w:rFonts w:ascii="Times New Roman" w:hAnsi="Times New Roman"/>
          <w:color w:val="000000"/>
          <w:sz w:val="28"/>
          <w:szCs w:val="28"/>
        </w:rPr>
        <w:t>131-рс</w:t>
      </w:r>
      <w:r w:rsidRPr="00506251">
        <w:rPr>
          <w:rFonts w:ascii="Times New Roman" w:hAnsi="Times New Roman"/>
          <w:color w:val="000000"/>
          <w:sz w:val="28"/>
          <w:szCs w:val="28"/>
        </w:rPr>
        <w:t xml:space="preserve"> «О Стратегии социально-экономического развития террит</w:t>
      </w:r>
      <w:r w:rsidRPr="00506251">
        <w:rPr>
          <w:rFonts w:ascii="Times New Roman" w:hAnsi="Times New Roman"/>
          <w:color w:val="000000"/>
          <w:sz w:val="28"/>
          <w:szCs w:val="28"/>
        </w:rPr>
        <w:t>о</w:t>
      </w:r>
      <w:r w:rsidRPr="00506251">
        <w:rPr>
          <w:rFonts w:ascii="Times New Roman" w:hAnsi="Times New Roman"/>
          <w:color w:val="000000"/>
          <w:sz w:val="28"/>
          <w:szCs w:val="28"/>
        </w:rPr>
        <w:t>рии сельского поселения Богородицкий сельсовет Добринского муниципального района до 2020 года»</w:t>
      </w:r>
      <w:r>
        <w:rPr>
          <w:rFonts w:ascii="Times New Roman" w:hAnsi="Times New Roman"/>
          <w:color w:val="000000"/>
          <w:sz w:val="28"/>
          <w:szCs w:val="28"/>
        </w:rPr>
        <w:t xml:space="preserve"> с изменениями от 24.04.2012г. № 100-рс</w:t>
      </w:r>
      <w:r w:rsidRPr="00506251">
        <w:rPr>
          <w:rFonts w:ascii="Times New Roman" w:hAnsi="Times New Roman"/>
          <w:sz w:val="28"/>
          <w:szCs w:val="28"/>
        </w:rPr>
        <w:t>, постановлением а</w:t>
      </w:r>
      <w:r w:rsidRPr="00506251">
        <w:rPr>
          <w:rFonts w:ascii="Times New Roman" w:hAnsi="Times New Roman"/>
          <w:sz w:val="28"/>
          <w:szCs w:val="28"/>
        </w:rPr>
        <w:t>д</w:t>
      </w:r>
      <w:r w:rsidRPr="00506251">
        <w:rPr>
          <w:rFonts w:ascii="Times New Roman" w:hAnsi="Times New Roman"/>
          <w:sz w:val="28"/>
          <w:szCs w:val="28"/>
        </w:rPr>
        <w:t>министрации сельского поселения от 12.09.2013г № 67 «О Порядке разработки, р</w:t>
      </w:r>
      <w:r w:rsidRPr="00506251">
        <w:rPr>
          <w:rFonts w:ascii="Times New Roman" w:hAnsi="Times New Roman"/>
          <w:sz w:val="28"/>
          <w:szCs w:val="28"/>
        </w:rPr>
        <w:t>е</w:t>
      </w:r>
      <w:r w:rsidRPr="00506251">
        <w:rPr>
          <w:rFonts w:ascii="Times New Roman" w:hAnsi="Times New Roman"/>
          <w:sz w:val="28"/>
          <w:szCs w:val="28"/>
        </w:rPr>
        <w:t>ализации и проведения оценки эффективности муниципальных программ сельского поселения Богородицкий сельсовет Добринского муниципального района Липецкой области</w:t>
      </w:r>
      <w:proofErr w:type="gramEnd"/>
      <w:r w:rsidRPr="00506251">
        <w:rPr>
          <w:rFonts w:ascii="Times New Roman" w:hAnsi="Times New Roman"/>
          <w:sz w:val="28"/>
          <w:szCs w:val="28"/>
        </w:rPr>
        <w:t>» администрация сельского поселения</w:t>
      </w:r>
    </w:p>
    <w:p w:rsidR="0077778B" w:rsidRPr="00506251" w:rsidRDefault="0077778B" w:rsidP="0077778B">
      <w:pPr>
        <w:spacing w:after="0"/>
        <w:jc w:val="center"/>
        <w:rPr>
          <w:rFonts w:ascii="Times New Roman" w:hAnsi="Times New Roman"/>
          <w:sz w:val="28"/>
          <w:szCs w:val="28"/>
        </w:rPr>
      </w:pPr>
    </w:p>
    <w:p w:rsidR="0077778B" w:rsidRPr="00506251" w:rsidRDefault="0077778B" w:rsidP="0077778B">
      <w:pPr>
        <w:spacing w:after="0"/>
        <w:ind w:firstLine="709"/>
        <w:rPr>
          <w:rFonts w:ascii="Times New Roman" w:hAnsi="Times New Roman"/>
          <w:sz w:val="28"/>
          <w:szCs w:val="28"/>
        </w:rPr>
      </w:pPr>
      <w:r w:rsidRPr="00506251">
        <w:rPr>
          <w:rFonts w:ascii="Times New Roman" w:hAnsi="Times New Roman"/>
          <w:sz w:val="28"/>
          <w:szCs w:val="28"/>
        </w:rPr>
        <w:t>ПОСТАНОВЛЯЕТ:</w:t>
      </w:r>
    </w:p>
    <w:p w:rsidR="0077778B" w:rsidRPr="00506251" w:rsidRDefault="0077778B" w:rsidP="0077778B">
      <w:pPr>
        <w:spacing w:after="0"/>
        <w:jc w:val="center"/>
        <w:rPr>
          <w:rFonts w:ascii="Times New Roman" w:hAnsi="Times New Roman"/>
          <w:color w:val="000000"/>
          <w:sz w:val="28"/>
          <w:szCs w:val="28"/>
        </w:rPr>
      </w:pPr>
    </w:p>
    <w:p w:rsidR="0077778B" w:rsidRPr="00506251" w:rsidRDefault="0077778B" w:rsidP="0077778B">
      <w:pPr>
        <w:spacing w:after="0"/>
        <w:ind w:firstLine="540"/>
        <w:jc w:val="both"/>
        <w:rPr>
          <w:rFonts w:ascii="Times New Roman" w:hAnsi="Times New Roman"/>
          <w:sz w:val="28"/>
          <w:szCs w:val="28"/>
        </w:rPr>
      </w:pPr>
      <w:r w:rsidRPr="00506251">
        <w:rPr>
          <w:rFonts w:ascii="Times New Roman" w:hAnsi="Times New Roman"/>
          <w:sz w:val="28"/>
          <w:szCs w:val="28"/>
        </w:rPr>
        <w:t>1. Утвердить муниципальную Программу «Устойчивое развитие территории сельского поселения Богородицкий  сельсовет Добринского муниципального рай</w:t>
      </w:r>
      <w:r w:rsidRPr="00506251">
        <w:rPr>
          <w:rFonts w:ascii="Times New Roman" w:hAnsi="Times New Roman"/>
          <w:sz w:val="28"/>
          <w:szCs w:val="28"/>
        </w:rPr>
        <w:t>о</w:t>
      </w:r>
      <w:r w:rsidRPr="00506251">
        <w:rPr>
          <w:rFonts w:ascii="Times New Roman" w:hAnsi="Times New Roman"/>
          <w:sz w:val="28"/>
          <w:szCs w:val="28"/>
        </w:rPr>
        <w:t>на Липецкой области на 2014-2020 годы» (приложение).</w:t>
      </w:r>
    </w:p>
    <w:p w:rsidR="0077778B" w:rsidRPr="00506251" w:rsidRDefault="0077778B" w:rsidP="0077778B">
      <w:pPr>
        <w:spacing w:after="0"/>
        <w:ind w:left="567" w:hanging="283"/>
        <w:rPr>
          <w:rFonts w:ascii="Times New Roman" w:hAnsi="Times New Roman"/>
          <w:bCs/>
          <w:color w:val="000000"/>
          <w:sz w:val="28"/>
          <w:szCs w:val="28"/>
        </w:rPr>
      </w:pPr>
      <w:r w:rsidRPr="00506251">
        <w:rPr>
          <w:rFonts w:ascii="Times New Roman" w:hAnsi="Times New Roman"/>
          <w:bCs/>
          <w:color w:val="000000"/>
          <w:sz w:val="28"/>
          <w:szCs w:val="28"/>
        </w:rPr>
        <w:t>2. Настоящее постановление вступает в силу со дня его официального обнарод</w:t>
      </w:r>
      <w:r w:rsidRPr="00506251">
        <w:rPr>
          <w:rFonts w:ascii="Times New Roman" w:hAnsi="Times New Roman"/>
          <w:bCs/>
          <w:color w:val="000000"/>
          <w:sz w:val="28"/>
          <w:szCs w:val="28"/>
        </w:rPr>
        <w:t>о</w:t>
      </w:r>
      <w:r w:rsidRPr="00506251">
        <w:rPr>
          <w:rFonts w:ascii="Times New Roman" w:hAnsi="Times New Roman"/>
          <w:bCs/>
          <w:color w:val="000000"/>
          <w:sz w:val="28"/>
          <w:szCs w:val="28"/>
        </w:rPr>
        <w:t>вания.</w:t>
      </w:r>
    </w:p>
    <w:p w:rsidR="0077778B" w:rsidRPr="00506251" w:rsidRDefault="0077778B" w:rsidP="0077778B">
      <w:pPr>
        <w:pStyle w:val="12"/>
        <w:autoSpaceDE w:val="0"/>
        <w:autoSpaceDN w:val="0"/>
        <w:adjustRightInd w:val="0"/>
        <w:spacing w:after="0" w:line="276" w:lineRule="auto"/>
        <w:ind w:left="567" w:hanging="283"/>
        <w:rPr>
          <w:rFonts w:ascii="Times New Roman" w:hAnsi="Times New Roman"/>
          <w:sz w:val="28"/>
          <w:szCs w:val="28"/>
        </w:rPr>
      </w:pPr>
      <w:r w:rsidRPr="00506251">
        <w:rPr>
          <w:rFonts w:ascii="Times New Roman" w:hAnsi="Times New Roman"/>
          <w:bCs/>
          <w:color w:val="000000"/>
          <w:sz w:val="28"/>
          <w:szCs w:val="28"/>
        </w:rPr>
        <w:t xml:space="preserve">3. </w:t>
      </w:r>
      <w:proofErr w:type="gramStart"/>
      <w:r w:rsidRPr="00506251">
        <w:rPr>
          <w:rFonts w:ascii="Times New Roman" w:hAnsi="Times New Roman"/>
          <w:bCs/>
          <w:color w:val="000000"/>
          <w:sz w:val="28"/>
          <w:szCs w:val="28"/>
        </w:rPr>
        <w:t>Контроль за</w:t>
      </w:r>
      <w:proofErr w:type="gramEnd"/>
      <w:r w:rsidRPr="00506251">
        <w:rPr>
          <w:rFonts w:ascii="Times New Roman" w:hAnsi="Times New Roman"/>
          <w:bCs/>
          <w:color w:val="000000"/>
          <w:sz w:val="28"/>
          <w:szCs w:val="28"/>
        </w:rPr>
        <w:t xml:space="preserve"> исполнением настоящего постановления оставляю за собой.</w:t>
      </w:r>
    </w:p>
    <w:p w:rsidR="0077778B" w:rsidRPr="00506251" w:rsidRDefault="0077778B" w:rsidP="0077778B">
      <w:pPr>
        <w:spacing w:after="0"/>
        <w:rPr>
          <w:rFonts w:ascii="Times New Roman" w:hAnsi="Times New Roman"/>
          <w:sz w:val="28"/>
          <w:szCs w:val="28"/>
        </w:rPr>
      </w:pPr>
    </w:p>
    <w:p w:rsidR="0077778B" w:rsidRPr="00506251" w:rsidRDefault="0077778B" w:rsidP="0077778B">
      <w:pPr>
        <w:spacing w:after="0"/>
        <w:rPr>
          <w:rFonts w:ascii="Times New Roman" w:hAnsi="Times New Roman"/>
          <w:sz w:val="28"/>
          <w:szCs w:val="28"/>
        </w:rPr>
      </w:pPr>
    </w:p>
    <w:p w:rsidR="0077778B" w:rsidRPr="00506251" w:rsidRDefault="0077778B" w:rsidP="0077778B">
      <w:pPr>
        <w:spacing w:after="0"/>
        <w:rPr>
          <w:rFonts w:ascii="Times New Roman" w:hAnsi="Times New Roman"/>
          <w:sz w:val="28"/>
          <w:szCs w:val="28"/>
        </w:rPr>
      </w:pPr>
      <w:r w:rsidRPr="00506251">
        <w:rPr>
          <w:rFonts w:ascii="Times New Roman" w:hAnsi="Times New Roman"/>
          <w:sz w:val="28"/>
          <w:szCs w:val="28"/>
        </w:rPr>
        <w:t>Глава администрации</w:t>
      </w:r>
    </w:p>
    <w:p w:rsidR="0077778B" w:rsidRPr="00506251" w:rsidRDefault="0077778B" w:rsidP="0077778B">
      <w:pPr>
        <w:spacing w:after="0"/>
        <w:rPr>
          <w:rFonts w:ascii="Times New Roman" w:hAnsi="Times New Roman"/>
          <w:sz w:val="28"/>
          <w:szCs w:val="28"/>
        </w:rPr>
      </w:pPr>
      <w:r w:rsidRPr="00506251">
        <w:rPr>
          <w:rFonts w:ascii="Times New Roman" w:hAnsi="Times New Roman"/>
          <w:sz w:val="28"/>
          <w:szCs w:val="28"/>
        </w:rPr>
        <w:t>сельского поселения</w:t>
      </w:r>
    </w:p>
    <w:p w:rsidR="0077778B" w:rsidRPr="00506251" w:rsidRDefault="0077778B" w:rsidP="0077778B">
      <w:pPr>
        <w:spacing w:after="0"/>
        <w:rPr>
          <w:rFonts w:ascii="Times New Roman" w:hAnsi="Times New Roman"/>
          <w:sz w:val="28"/>
          <w:szCs w:val="28"/>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p>
    <w:p w:rsidR="0077778B" w:rsidRDefault="0077778B" w:rsidP="0077778B">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br w:type="page"/>
      </w: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Default="0077778B" w:rsidP="0077778B">
      <w:pPr>
        <w:spacing w:after="0" w:line="240" w:lineRule="auto"/>
        <w:jc w:val="center"/>
        <w:rPr>
          <w:rFonts w:ascii="Times New Roman" w:hAnsi="Times New Roman"/>
          <w:b/>
          <w:sz w:val="44"/>
          <w:szCs w:val="44"/>
          <w:lang w:eastAsia="ru-RU"/>
        </w:rPr>
      </w:pPr>
    </w:p>
    <w:p w:rsidR="0077778B" w:rsidRPr="006242A9" w:rsidRDefault="0077778B" w:rsidP="0077778B">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 xml:space="preserve">МУНИЦИПАЛЬНАЯ </w:t>
      </w:r>
      <w:r w:rsidRPr="006242A9">
        <w:rPr>
          <w:rFonts w:ascii="Times New Roman" w:hAnsi="Times New Roman"/>
          <w:b/>
          <w:sz w:val="40"/>
          <w:szCs w:val="40"/>
          <w:lang w:eastAsia="ru-RU"/>
        </w:rPr>
        <w:t>ПРОГРАММА</w:t>
      </w:r>
      <w:r>
        <w:rPr>
          <w:rFonts w:ascii="Times New Roman" w:hAnsi="Times New Roman"/>
          <w:b/>
          <w:sz w:val="40"/>
          <w:szCs w:val="40"/>
          <w:lang w:eastAsia="ru-RU"/>
        </w:rPr>
        <w:t xml:space="preserve"> </w:t>
      </w:r>
    </w:p>
    <w:p w:rsidR="0077778B" w:rsidRPr="006242A9" w:rsidRDefault="0077778B" w:rsidP="0077778B">
      <w:pPr>
        <w:spacing w:after="0" w:line="240" w:lineRule="auto"/>
        <w:jc w:val="center"/>
        <w:rPr>
          <w:rFonts w:ascii="Times New Roman" w:hAnsi="Times New Roman"/>
          <w:b/>
          <w:sz w:val="40"/>
          <w:szCs w:val="40"/>
          <w:lang w:eastAsia="ru-RU"/>
        </w:rPr>
      </w:pPr>
      <w:r w:rsidRPr="006242A9">
        <w:rPr>
          <w:rFonts w:ascii="Times New Roman" w:hAnsi="Times New Roman"/>
          <w:b/>
          <w:sz w:val="40"/>
          <w:szCs w:val="40"/>
          <w:lang w:eastAsia="ru-RU"/>
        </w:rPr>
        <w:t xml:space="preserve"> </w:t>
      </w:r>
    </w:p>
    <w:p w:rsidR="0077778B" w:rsidRDefault="0077778B" w:rsidP="0077778B">
      <w:pPr>
        <w:spacing w:after="0" w:line="240" w:lineRule="auto"/>
        <w:jc w:val="center"/>
        <w:rPr>
          <w:rFonts w:ascii="Times New Roman" w:hAnsi="Times New Roman"/>
          <w:b/>
          <w:sz w:val="44"/>
          <w:szCs w:val="44"/>
          <w:lang w:eastAsia="ru-RU"/>
        </w:rPr>
      </w:pPr>
      <w:r w:rsidRPr="006242A9">
        <w:rPr>
          <w:rFonts w:ascii="Times New Roman" w:hAnsi="Times New Roman"/>
          <w:b/>
          <w:sz w:val="44"/>
          <w:szCs w:val="44"/>
          <w:lang w:eastAsia="ru-RU"/>
        </w:rPr>
        <w:t xml:space="preserve"> </w:t>
      </w:r>
      <w:r>
        <w:rPr>
          <w:rFonts w:ascii="Times New Roman" w:hAnsi="Times New Roman"/>
          <w:b/>
          <w:sz w:val="44"/>
          <w:szCs w:val="44"/>
          <w:lang w:eastAsia="ru-RU"/>
        </w:rPr>
        <w:t>«</w:t>
      </w:r>
      <w:r w:rsidRPr="00415A00">
        <w:rPr>
          <w:rFonts w:ascii="Times New Roman" w:hAnsi="Times New Roman"/>
          <w:b/>
          <w:sz w:val="44"/>
          <w:szCs w:val="44"/>
          <w:lang w:eastAsia="ru-RU"/>
        </w:rPr>
        <w:t xml:space="preserve">Устойчивое развитие </w:t>
      </w:r>
      <w:r>
        <w:rPr>
          <w:rFonts w:ascii="Times New Roman" w:hAnsi="Times New Roman"/>
          <w:b/>
          <w:sz w:val="44"/>
          <w:szCs w:val="44"/>
          <w:lang w:eastAsia="ru-RU"/>
        </w:rPr>
        <w:t>территории сельского п</w:t>
      </w:r>
      <w:r>
        <w:rPr>
          <w:rFonts w:ascii="Times New Roman" w:hAnsi="Times New Roman"/>
          <w:b/>
          <w:sz w:val="44"/>
          <w:szCs w:val="44"/>
          <w:lang w:eastAsia="ru-RU"/>
        </w:rPr>
        <w:t>о</w:t>
      </w:r>
      <w:r>
        <w:rPr>
          <w:rFonts w:ascii="Times New Roman" w:hAnsi="Times New Roman"/>
          <w:b/>
          <w:sz w:val="44"/>
          <w:szCs w:val="44"/>
          <w:lang w:eastAsia="ru-RU"/>
        </w:rPr>
        <w:t>селения Богородицкий сельсовет</w:t>
      </w:r>
    </w:p>
    <w:p w:rsidR="0077778B" w:rsidRPr="006242A9" w:rsidRDefault="0077778B" w:rsidP="0077778B">
      <w:pPr>
        <w:spacing w:after="0" w:line="240" w:lineRule="auto"/>
        <w:jc w:val="center"/>
        <w:rPr>
          <w:rFonts w:ascii="Times New Roman" w:hAnsi="Times New Roman"/>
          <w:b/>
          <w:sz w:val="44"/>
          <w:szCs w:val="44"/>
          <w:lang w:eastAsia="ru-RU"/>
        </w:rPr>
      </w:pPr>
      <w:r w:rsidRPr="00415A00">
        <w:rPr>
          <w:rFonts w:ascii="Times New Roman" w:hAnsi="Times New Roman"/>
          <w:b/>
          <w:sz w:val="44"/>
          <w:szCs w:val="44"/>
          <w:lang w:eastAsia="ru-RU"/>
        </w:rPr>
        <w:t xml:space="preserve"> на 2014-2020годы</w:t>
      </w:r>
      <w:r>
        <w:rPr>
          <w:rFonts w:ascii="Times New Roman" w:hAnsi="Times New Roman"/>
          <w:b/>
          <w:sz w:val="44"/>
          <w:szCs w:val="44"/>
          <w:lang w:eastAsia="ru-RU"/>
        </w:rPr>
        <w:t>».</w:t>
      </w:r>
    </w:p>
    <w:p w:rsidR="0077778B" w:rsidRDefault="0077778B" w:rsidP="0077778B">
      <w:pPr>
        <w:spacing w:after="0" w:line="240" w:lineRule="auto"/>
        <w:rPr>
          <w:rFonts w:ascii="Times New Roman" w:hAnsi="Times New Roman"/>
          <w:b/>
          <w:sz w:val="44"/>
          <w:szCs w:val="44"/>
          <w:lang w:eastAsia="ru-RU"/>
        </w:rPr>
      </w:pPr>
      <w:r>
        <w:rPr>
          <w:rFonts w:ascii="Times New Roman" w:hAnsi="Times New Roman"/>
          <w:b/>
          <w:sz w:val="44"/>
          <w:szCs w:val="44"/>
          <w:lang w:eastAsia="ru-RU"/>
        </w:rPr>
        <w:br w:type="page"/>
      </w:r>
    </w:p>
    <w:p w:rsidR="0077778B" w:rsidRDefault="0077778B" w:rsidP="0077778B">
      <w:pPr>
        <w:spacing w:after="0" w:line="240" w:lineRule="auto"/>
        <w:ind w:left="360"/>
        <w:jc w:val="center"/>
        <w:rPr>
          <w:rFonts w:ascii="Times New Roman" w:hAnsi="Times New Roman"/>
          <w:b/>
          <w:sz w:val="28"/>
          <w:szCs w:val="26"/>
          <w:lang w:eastAsia="ru-RU"/>
        </w:rPr>
      </w:pPr>
      <w:r w:rsidRPr="00E0672C">
        <w:rPr>
          <w:rFonts w:ascii="Times New Roman" w:hAnsi="Times New Roman"/>
          <w:b/>
          <w:sz w:val="28"/>
          <w:szCs w:val="26"/>
          <w:lang w:eastAsia="ru-RU"/>
        </w:rPr>
        <w:lastRenderedPageBreak/>
        <w:t>ПАСПОРТ</w:t>
      </w:r>
    </w:p>
    <w:p w:rsidR="0077778B" w:rsidRDefault="0077778B" w:rsidP="0077778B">
      <w:pPr>
        <w:spacing w:after="0" w:line="240" w:lineRule="auto"/>
        <w:ind w:left="360"/>
        <w:jc w:val="center"/>
        <w:rPr>
          <w:rFonts w:ascii="Times New Roman" w:hAnsi="Times New Roman"/>
          <w:b/>
          <w:sz w:val="28"/>
          <w:szCs w:val="26"/>
          <w:lang w:eastAsia="ru-RU"/>
        </w:rPr>
      </w:pPr>
    </w:p>
    <w:p w:rsidR="0077778B" w:rsidRDefault="0077778B" w:rsidP="0077778B">
      <w:pPr>
        <w:spacing w:after="0" w:line="240" w:lineRule="auto"/>
        <w:ind w:left="360"/>
        <w:jc w:val="center"/>
        <w:rPr>
          <w:rFonts w:ascii="Times New Roman" w:hAnsi="Times New Roman"/>
          <w:b/>
          <w:sz w:val="28"/>
          <w:szCs w:val="26"/>
          <w:lang w:eastAsia="ru-RU"/>
        </w:rPr>
      </w:pPr>
      <w:r>
        <w:rPr>
          <w:rFonts w:ascii="Times New Roman" w:hAnsi="Times New Roman"/>
          <w:b/>
          <w:sz w:val="28"/>
          <w:szCs w:val="26"/>
          <w:lang w:eastAsia="ru-RU"/>
        </w:rPr>
        <w:t>муниципальной программы</w:t>
      </w:r>
    </w:p>
    <w:p w:rsidR="0077778B" w:rsidRDefault="0077778B" w:rsidP="0077778B">
      <w:pPr>
        <w:spacing w:after="0" w:line="240" w:lineRule="auto"/>
        <w:ind w:left="360"/>
        <w:jc w:val="center"/>
        <w:rPr>
          <w:rFonts w:ascii="Times New Roman" w:hAnsi="Times New Roman"/>
          <w:b/>
          <w:sz w:val="28"/>
          <w:szCs w:val="44"/>
          <w:lang w:eastAsia="ru-RU"/>
        </w:rPr>
      </w:pPr>
      <w:r>
        <w:rPr>
          <w:rFonts w:ascii="Times New Roman" w:hAnsi="Times New Roman"/>
          <w:b/>
          <w:sz w:val="28"/>
          <w:szCs w:val="44"/>
          <w:lang w:eastAsia="ru-RU"/>
        </w:rPr>
        <w:t>«</w:t>
      </w:r>
      <w:r w:rsidRPr="00E0672C">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Богородицкий</w:t>
      </w:r>
      <w:r w:rsidRPr="00E0672C">
        <w:rPr>
          <w:rFonts w:ascii="Times New Roman" w:hAnsi="Times New Roman"/>
          <w:b/>
          <w:sz w:val="28"/>
          <w:szCs w:val="44"/>
          <w:lang w:eastAsia="ru-RU"/>
        </w:rPr>
        <w:t xml:space="preserve"> сел</w:t>
      </w:r>
      <w:r w:rsidRPr="00E0672C">
        <w:rPr>
          <w:rFonts w:ascii="Times New Roman" w:hAnsi="Times New Roman"/>
          <w:b/>
          <w:sz w:val="28"/>
          <w:szCs w:val="44"/>
          <w:lang w:eastAsia="ru-RU"/>
        </w:rPr>
        <w:t>ь</w:t>
      </w:r>
      <w:r w:rsidRPr="00E0672C">
        <w:rPr>
          <w:rFonts w:ascii="Times New Roman" w:hAnsi="Times New Roman"/>
          <w:b/>
          <w:sz w:val="28"/>
          <w:szCs w:val="44"/>
          <w:lang w:eastAsia="ru-RU"/>
        </w:rPr>
        <w:t>совет</w:t>
      </w:r>
      <w:r>
        <w:rPr>
          <w:rFonts w:ascii="Times New Roman" w:hAnsi="Times New Roman"/>
          <w:b/>
          <w:sz w:val="28"/>
          <w:szCs w:val="44"/>
          <w:lang w:eastAsia="ru-RU"/>
        </w:rPr>
        <w:t xml:space="preserve"> </w:t>
      </w:r>
      <w:r w:rsidRPr="00E0672C">
        <w:rPr>
          <w:rFonts w:ascii="Times New Roman" w:hAnsi="Times New Roman"/>
          <w:b/>
          <w:sz w:val="28"/>
          <w:szCs w:val="44"/>
          <w:lang w:eastAsia="ru-RU"/>
        </w:rPr>
        <w:t xml:space="preserve"> на 2014-2020годы».</w:t>
      </w:r>
    </w:p>
    <w:p w:rsidR="0077778B" w:rsidRDefault="0077778B" w:rsidP="0077778B">
      <w:pPr>
        <w:spacing w:after="0" w:line="240" w:lineRule="auto"/>
        <w:ind w:left="360"/>
        <w:jc w:val="center"/>
        <w:rPr>
          <w:rFonts w:ascii="Times New Roman" w:hAnsi="Times New Roman"/>
          <w:b/>
          <w:sz w:val="28"/>
          <w:szCs w:val="44"/>
          <w:lang w:eastAsia="ru-RU"/>
        </w:rPr>
      </w:pPr>
    </w:p>
    <w:p w:rsidR="0077778B" w:rsidRPr="00E0672C" w:rsidRDefault="0077778B" w:rsidP="0077778B">
      <w:pPr>
        <w:spacing w:after="0" w:line="240" w:lineRule="auto"/>
        <w:ind w:left="360"/>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77778B" w:rsidRPr="006242A9" w:rsidTr="004C04B1">
        <w:tc>
          <w:tcPr>
            <w:tcW w:w="4820" w:type="dxa"/>
          </w:tcPr>
          <w:p w:rsidR="0077778B" w:rsidRPr="006242A9" w:rsidRDefault="0077778B" w:rsidP="004C04B1">
            <w:pPr>
              <w:spacing w:after="0" w:line="240" w:lineRule="auto"/>
              <w:rPr>
                <w:rFonts w:ascii="Times New Roman" w:hAnsi="Times New Roman"/>
                <w:sz w:val="28"/>
                <w:szCs w:val="20"/>
                <w:lang w:eastAsia="ru-RU"/>
              </w:rPr>
            </w:pPr>
            <w:r w:rsidRPr="006242A9">
              <w:rPr>
                <w:rFonts w:ascii="Times New Roman" w:hAnsi="Times New Roman"/>
                <w:sz w:val="28"/>
                <w:szCs w:val="20"/>
                <w:lang w:eastAsia="ru-RU"/>
              </w:rPr>
              <w:t xml:space="preserve"> Заказчик</w:t>
            </w:r>
            <w:r w:rsidRPr="006242A9">
              <w:rPr>
                <w:rFonts w:ascii="Times New Roman" w:hAnsi="Times New Roman"/>
                <w:sz w:val="28"/>
                <w:szCs w:val="20"/>
                <w:lang w:val="en-US" w:eastAsia="ru-RU"/>
              </w:rPr>
              <w:t xml:space="preserve"> </w:t>
            </w:r>
            <w:r w:rsidRPr="006242A9">
              <w:rPr>
                <w:rFonts w:ascii="Times New Roman" w:hAnsi="Times New Roman"/>
                <w:sz w:val="28"/>
                <w:szCs w:val="20"/>
                <w:lang w:eastAsia="ru-RU"/>
              </w:rPr>
              <w:t xml:space="preserve"> </w:t>
            </w:r>
            <w:r>
              <w:rPr>
                <w:rFonts w:ascii="Times New Roman" w:hAnsi="Times New Roman"/>
                <w:sz w:val="28"/>
                <w:szCs w:val="20"/>
                <w:lang w:eastAsia="ru-RU"/>
              </w:rPr>
              <w:t>муниципальной п</w:t>
            </w:r>
            <w:r w:rsidRPr="006242A9">
              <w:rPr>
                <w:rFonts w:ascii="Times New Roman" w:hAnsi="Times New Roman"/>
                <w:sz w:val="28"/>
                <w:szCs w:val="20"/>
                <w:lang w:eastAsia="ru-RU"/>
              </w:rPr>
              <w:t>ро</w:t>
            </w:r>
            <w:r>
              <w:rPr>
                <w:rFonts w:ascii="Times New Roman" w:hAnsi="Times New Roman"/>
                <w:sz w:val="28"/>
                <w:szCs w:val="20"/>
                <w:lang w:eastAsia="ru-RU"/>
              </w:rPr>
              <w:t>граммы</w:t>
            </w:r>
          </w:p>
        </w:tc>
        <w:tc>
          <w:tcPr>
            <w:tcW w:w="5245" w:type="dxa"/>
          </w:tcPr>
          <w:p w:rsidR="0077778B" w:rsidRPr="006C51CE" w:rsidRDefault="0077778B" w:rsidP="004C04B1">
            <w:pPr>
              <w:spacing w:after="0" w:line="240" w:lineRule="auto"/>
              <w:jc w:val="both"/>
              <w:rPr>
                <w:rFonts w:ascii="Times New Roman" w:hAnsi="Times New Roman"/>
                <w:i/>
                <w:sz w:val="28"/>
                <w:szCs w:val="28"/>
                <w:lang w:eastAsia="ru-RU"/>
              </w:rPr>
            </w:pPr>
            <w:proofErr w:type="gramStart"/>
            <w:r>
              <w:rPr>
                <w:rFonts w:ascii="Times New Roman" w:hAnsi="Times New Roman"/>
                <w:sz w:val="28"/>
                <w:szCs w:val="28"/>
              </w:rPr>
              <w:t>Администрация с</w:t>
            </w:r>
            <w:r w:rsidRPr="006C51CE">
              <w:rPr>
                <w:rFonts w:ascii="Times New Roman" w:hAnsi="Times New Roman"/>
                <w:sz w:val="28"/>
                <w:szCs w:val="28"/>
              </w:rPr>
              <w:t>ел</w:t>
            </w:r>
            <w:r>
              <w:rPr>
                <w:rFonts w:ascii="Times New Roman" w:hAnsi="Times New Roman"/>
                <w:sz w:val="28"/>
                <w:szCs w:val="28"/>
              </w:rPr>
              <w:t>ьского поселение Богородицкий</w:t>
            </w:r>
            <w:r w:rsidRPr="006C51CE">
              <w:rPr>
                <w:rFonts w:ascii="Times New Roman" w:hAnsi="Times New Roman"/>
                <w:sz w:val="28"/>
                <w:szCs w:val="28"/>
              </w:rPr>
              <w:t xml:space="preserve"> сельсовет Добринского муниципального района</w:t>
            </w:r>
            <w:r w:rsidRPr="006C51CE">
              <w:rPr>
                <w:rFonts w:ascii="Times New Roman" w:hAnsi="Times New Roman"/>
                <w:sz w:val="28"/>
                <w:szCs w:val="28"/>
                <w:lang w:eastAsia="ru-RU"/>
              </w:rPr>
              <w:t xml:space="preserve"> (далее – </w:t>
            </w:r>
            <w:r>
              <w:rPr>
                <w:rFonts w:ascii="Times New Roman" w:hAnsi="Times New Roman"/>
                <w:sz w:val="28"/>
                <w:szCs w:val="28"/>
                <w:lang w:eastAsia="ru-RU"/>
              </w:rPr>
              <w:t>Богор</w:t>
            </w:r>
            <w:r>
              <w:rPr>
                <w:rFonts w:ascii="Times New Roman" w:hAnsi="Times New Roman"/>
                <w:sz w:val="28"/>
                <w:szCs w:val="28"/>
                <w:lang w:eastAsia="ru-RU"/>
              </w:rPr>
              <w:t>о</w:t>
            </w:r>
            <w:r>
              <w:rPr>
                <w:rFonts w:ascii="Times New Roman" w:hAnsi="Times New Roman"/>
                <w:sz w:val="28"/>
                <w:szCs w:val="28"/>
                <w:lang w:eastAsia="ru-RU"/>
              </w:rPr>
              <w:t>дицкий</w:t>
            </w:r>
            <w:r w:rsidRPr="006C51CE">
              <w:rPr>
                <w:rFonts w:ascii="Times New Roman" w:hAnsi="Times New Roman"/>
                <w:sz w:val="28"/>
                <w:szCs w:val="28"/>
                <w:lang w:eastAsia="ru-RU"/>
              </w:rPr>
              <w:t xml:space="preserve"> сельский совет</w:t>
            </w:r>
            <w:proofErr w:type="gramEnd"/>
          </w:p>
        </w:tc>
      </w:tr>
      <w:tr w:rsidR="0077778B" w:rsidRPr="006242A9" w:rsidTr="004C04B1">
        <w:trPr>
          <w:trHeight w:val="591"/>
        </w:trPr>
        <w:tc>
          <w:tcPr>
            <w:tcW w:w="4820" w:type="dxa"/>
          </w:tcPr>
          <w:p w:rsidR="0077778B" w:rsidRPr="006242A9" w:rsidRDefault="0077778B" w:rsidP="004C04B1">
            <w:pPr>
              <w:spacing w:after="0" w:line="240" w:lineRule="auto"/>
              <w:jc w:val="both"/>
              <w:rPr>
                <w:rFonts w:ascii="Times New Roman" w:hAnsi="Times New Roman"/>
                <w:sz w:val="28"/>
                <w:szCs w:val="20"/>
                <w:lang w:eastAsia="ru-RU"/>
              </w:rPr>
            </w:pPr>
            <w:r w:rsidRPr="006242A9">
              <w:rPr>
                <w:rFonts w:ascii="Times New Roman" w:hAnsi="Times New Roman"/>
                <w:sz w:val="28"/>
                <w:szCs w:val="20"/>
                <w:lang w:eastAsia="ru-RU"/>
              </w:rPr>
              <w:t>Срок</w:t>
            </w:r>
            <w:r>
              <w:rPr>
                <w:rFonts w:ascii="Times New Roman" w:hAnsi="Times New Roman"/>
                <w:sz w:val="28"/>
                <w:szCs w:val="20"/>
                <w:lang w:eastAsia="ru-RU"/>
              </w:rPr>
              <w:t>и и этапы</w:t>
            </w:r>
            <w:r w:rsidRPr="006242A9">
              <w:rPr>
                <w:rFonts w:ascii="Times New Roman" w:hAnsi="Times New Roman"/>
                <w:sz w:val="28"/>
                <w:szCs w:val="20"/>
                <w:lang w:eastAsia="ru-RU"/>
              </w:rPr>
              <w:t xml:space="preserve"> реализации </w:t>
            </w:r>
            <w:r>
              <w:rPr>
                <w:rFonts w:ascii="Times New Roman" w:hAnsi="Times New Roman"/>
                <w:sz w:val="28"/>
                <w:szCs w:val="20"/>
                <w:lang w:eastAsia="ru-RU"/>
              </w:rPr>
              <w:t>муниц</w:t>
            </w:r>
            <w:r>
              <w:rPr>
                <w:rFonts w:ascii="Times New Roman" w:hAnsi="Times New Roman"/>
                <w:sz w:val="28"/>
                <w:szCs w:val="20"/>
                <w:lang w:eastAsia="ru-RU"/>
              </w:rPr>
              <w:t>и</w:t>
            </w:r>
            <w:r>
              <w:rPr>
                <w:rFonts w:ascii="Times New Roman" w:hAnsi="Times New Roman"/>
                <w:sz w:val="28"/>
                <w:szCs w:val="20"/>
                <w:lang w:eastAsia="ru-RU"/>
              </w:rPr>
              <w:t>пальной</w:t>
            </w:r>
            <w:r w:rsidRPr="006242A9">
              <w:rPr>
                <w:rFonts w:ascii="Times New Roman" w:hAnsi="Times New Roman"/>
                <w:sz w:val="28"/>
                <w:szCs w:val="20"/>
                <w:lang w:eastAsia="ru-RU"/>
              </w:rPr>
              <w:t xml:space="preserve"> </w:t>
            </w:r>
            <w:r>
              <w:rPr>
                <w:rFonts w:ascii="Times New Roman" w:hAnsi="Times New Roman"/>
                <w:sz w:val="28"/>
                <w:szCs w:val="20"/>
                <w:lang w:eastAsia="ru-RU"/>
              </w:rPr>
              <w:t>п</w:t>
            </w:r>
            <w:r w:rsidRPr="006242A9">
              <w:rPr>
                <w:rFonts w:ascii="Times New Roman" w:hAnsi="Times New Roman"/>
                <w:sz w:val="28"/>
                <w:szCs w:val="20"/>
                <w:lang w:eastAsia="ru-RU"/>
              </w:rPr>
              <w:t>рограм</w:t>
            </w:r>
            <w:r>
              <w:rPr>
                <w:rFonts w:ascii="Times New Roman" w:hAnsi="Times New Roman"/>
                <w:sz w:val="28"/>
                <w:szCs w:val="20"/>
                <w:lang w:eastAsia="ru-RU"/>
              </w:rPr>
              <w:t>мы</w:t>
            </w:r>
            <w:r w:rsidRPr="006242A9">
              <w:rPr>
                <w:rFonts w:ascii="Times New Roman" w:hAnsi="Times New Roman"/>
                <w:sz w:val="28"/>
                <w:szCs w:val="20"/>
                <w:lang w:eastAsia="ru-RU"/>
              </w:rPr>
              <w:t xml:space="preserve">          </w:t>
            </w:r>
          </w:p>
        </w:tc>
        <w:tc>
          <w:tcPr>
            <w:tcW w:w="5245" w:type="dxa"/>
          </w:tcPr>
          <w:p w:rsidR="0077778B" w:rsidRPr="006242A9" w:rsidRDefault="0077778B" w:rsidP="004C04B1">
            <w:pPr>
              <w:spacing w:after="0" w:line="240" w:lineRule="auto"/>
              <w:jc w:val="both"/>
              <w:rPr>
                <w:rFonts w:ascii="Times New Roman" w:hAnsi="Times New Roman"/>
                <w:i/>
                <w:sz w:val="28"/>
                <w:szCs w:val="20"/>
                <w:lang w:eastAsia="ru-RU"/>
              </w:rPr>
            </w:pPr>
            <w:r w:rsidRPr="006242A9">
              <w:rPr>
                <w:rFonts w:ascii="Times New Roman" w:hAnsi="Times New Roman"/>
                <w:sz w:val="28"/>
                <w:szCs w:val="20"/>
                <w:lang w:eastAsia="ru-RU"/>
              </w:rPr>
              <w:t>20</w:t>
            </w:r>
            <w:r w:rsidRPr="006242A9">
              <w:rPr>
                <w:rFonts w:ascii="Times New Roman" w:hAnsi="Times New Roman"/>
                <w:sz w:val="28"/>
                <w:szCs w:val="20"/>
                <w:lang w:val="en-US" w:eastAsia="ru-RU"/>
              </w:rPr>
              <w:t>1</w:t>
            </w:r>
            <w:r>
              <w:rPr>
                <w:rFonts w:ascii="Times New Roman" w:hAnsi="Times New Roman"/>
                <w:sz w:val="28"/>
                <w:szCs w:val="20"/>
                <w:lang w:eastAsia="ru-RU"/>
              </w:rPr>
              <w:t>4</w:t>
            </w:r>
            <w:r w:rsidRPr="006242A9">
              <w:rPr>
                <w:rFonts w:ascii="Times New Roman" w:hAnsi="Times New Roman"/>
                <w:sz w:val="28"/>
                <w:szCs w:val="20"/>
                <w:lang w:eastAsia="ru-RU"/>
              </w:rPr>
              <w:t xml:space="preserve"> – 20</w:t>
            </w:r>
            <w:r>
              <w:rPr>
                <w:rFonts w:ascii="Times New Roman" w:hAnsi="Times New Roman"/>
                <w:sz w:val="28"/>
                <w:szCs w:val="20"/>
                <w:lang w:eastAsia="ru-RU"/>
              </w:rPr>
              <w:t>20</w:t>
            </w:r>
            <w:r w:rsidRPr="006242A9">
              <w:rPr>
                <w:rFonts w:ascii="Times New Roman" w:hAnsi="Times New Roman"/>
                <w:sz w:val="28"/>
                <w:szCs w:val="20"/>
                <w:lang w:eastAsia="ru-RU"/>
              </w:rPr>
              <w:t xml:space="preserve"> годы</w:t>
            </w:r>
          </w:p>
        </w:tc>
      </w:tr>
      <w:tr w:rsidR="0077778B" w:rsidRPr="006242A9" w:rsidTr="004C04B1">
        <w:trPr>
          <w:trHeight w:val="591"/>
        </w:trPr>
        <w:tc>
          <w:tcPr>
            <w:tcW w:w="4820" w:type="dxa"/>
          </w:tcPr>
          <w:p w:rsidR="0077778B" w:rsidRPr="006242A9" w:rsidRDefault="0077778B" w:rsidP="004C04B1">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Подпрограммы</w:t>
            </w:r>
          </w:p>
        </w:tc>
        <w:tc>
          <w:tcPr>
            <w:tcW w:w="5245" w:type="dxa"/>
          </w:tcPr>
          <w:p w:rsidR="0077778B" w:rsidRPr="00A83AF1" w:rsidRDefault="0077778B" w:rsidP="004C04B1">
            <w:pPr>
              <w:spacing w:after="0"/>
              <w:jc w:val="both"/>
              <w:rPr>
                <w:rFonts w:ascii="Times New Roman" w:hAnsi="Times New Roman"/>
                <w:sz w:val="28"/>
                <w:szCs w:val="28"/>
              </w:rPr>
            </w:pPr>
            <w:r w:rsidRPr="00A83AF1">
              <w:rPr>
                <w:rFonts w:ascii="Times New Roman" w:hAnsi="Times New Roman"/>
                <w:sz w:val="28"/>
                <w:szCs w:val="28"/>
              </w:rPr>
              <w:t xml:space="preserve">1. </w:t>
            </w:r>
            <w:r>
              <w:rPr>
                <w:rFonts w:ascii="Times New Roman" w:hAnsi="Times New Roman"/>
                <w:sz w:val="28"/>
                <w:szCs w:val="28"/>
              </w:rPr>
              <w:t>«</w:t>
            </w:r>
            <w:r w:rsidRPr="00A83AF1">
              <w:rPr>
                <w:rFonts w:ascii="Times New Roman" w:hAnsi="Times New Roman"/>
                <w:sz w:val="28"/>
                <w:szCs w:val="28"/>
              </w:rPr>
              <w:t xml:space="preserve">Обеспечение  населения </w:t>
            </w:r>
            <w:r>
              <w:rPr>
                <w:rFonts w:ascii="Times New Roman" w:hAnsi="Times New Roman"/>
                <w:sz w:val="28"/>
                <w:szCs w:val="28"/>
              </w:rPr>
              <w:t>качестве</w:t>
            </w:r>
            <w:r>
              <w:rPr>
                <w:rFonts w:ascii="Times New Roman" w:hAnsi="Times New Roman"/>
                <w:sz w:val="28"/>
                <w:szCs w:val="28"/>
              </w:rPr>
              <w:t>н</w:t>
            </w:r>
            <w:r>
              <w:rPr>
                <w:rFonts w:ascii="Times New Roman" w:hAnsi="Times New Roman"/>
                <w:sz w:val="28"/>
                <w:szCs w:val="28"/>
              </w:rPr>
              <w:t>ной</w:t>
            </w:r>
            <w:r w:rsidRPr="00A83AF1">
              <w:rPr>
                <w:rFonts w:ascii="Times New Roman" w:hAnsi="Times New Roman"/>
                <w:sz w:val="28"/>
                <w:szCs w:val="28"/>
              </w:rPr>
              <w:t>, развит</w:t>
            </w:r>
            <w:r>
              <w:rPr>
                <w:rFonts w:ascii="Times New Roman" w:hAnsi="Times New Roman"/>
                <w:sz w:val="28"/>
                <w:szCs w:val="28"/>
              </w:rPr>
              <w:t>ой</w:t>
            </w:r>
            <w:r w:rsidRPr="00A83AF1">
              <w:rPr>
                <w:rFonts w:ascii="Times New Roman" w:hAnsi="Times New Roman"/>
                <w:sz w:val="28"/>
                <w:szCs w:val="28"/>
              </w:rPr>
              <w:t xml:space="preserve"> </w:t>
            </w:r>
            <w:r>
              <w:rPr>
                <w:rFonts w:ascii="Times New Roman" w:hAnsi="Times New Roman"/>
                <w:sz w:val="28"/>
                <w:szCs w:val="28"/>
              </w:rPr>
              <w:t>инфраструктурой</w:t>
            </w:r>
            <w:r w:rsidRPr="00A83AF1">
              <w:rPr>
                <w:rFonts w:ascii="Times New Roman" w:hAnsi="Times New Roman"/>
                <w:sz w:val="28"/>
                <w:szCs w:val="28"/>
              </w:rPr>
              <w:t xml:space="preserve"> и пов</w:t>
            </w:r>
            <w:r w:rsidRPr="00A83AF1">
              <w:rPr>
                <w:rFonts w:ascii="Times New Roman" w:hAnsi="Times New Roman"/>
                <w:sz w:val="28"/>
                <w:szCs w:val="28"/>
              </w:rPr>
              <w:t>ы</w:t>
            </w:r>
            <w:r w:rsidRPr="00A83AF1">
              <w:rPr>
                <w:rFonts w:ascii="Times New Roman" w:hAnsi="Times New Roman"/>
                <w:sz w:val="28"/>
                <w:szCs w:val="28"/>
              </w:rPr>
              <w:t>шение уровня благоустройства террит</w:t>
            </w:r>
            <w:r w:rsidRPr="00A83AF1">
              <w:rPr>
                <w:rFonts w:ascii="Times New Roman" w:hAnsi="Times New Roman"/>
                <w:sz w:val="28"/>
                <w:szCs w:val="28"/>
              </w:rPr>
              <w:t>о</w:t>
            </w:r>
            <w:r w:rsidRPr="00A83AF1">
              <w:rPr>
                <w:rFonts w:ascii="Times New Roman" w:hAnsi="Times New Roman"/>
                <w:sz w:val="28"/>
                <w:szCs w:val="28"/>
              </w:rPr>
              <w:t xml:space="preserve">рии </w:t>
            </w:r>
            <w:r>
              <w:rPr>
                <w:rFonts w:ascii="Times New Roman" w:hAnsi="Times New Roman"/>
                <w:sz w:val="28"/>
                <w:szCs w:val="28"/>
              </w:rPr>
              <w:t>сель</w:t>
            </w:r>
            <w:r w:rsidRPr="00A83AF1">
              <w:rPr>
                <w:rFonts w:ascii="Times New Roman" w:hAnsi="Times New Roman"/>
                <w:sz w:val="28"/>
                <w:szCs w:val="28"/>
              </w:rPr>
              <w:t>ского поселения</w:t>
            </w:r>
            <w:r>
              <w:rPr>
                <w:rFonts w:ascii="Times New Roman" w:hAnsi="Times New Roman"/>
                <w:sz w:val="28"/>
                <w:szCs w:val="28"/>
              </w:rPr>
              <w:t xml:space="preserve"> Богородицкий сельсовет</w:t>
            </w:r>
            <w:r w:rsidRPr="00A83AF1">
              <w:rPr>
                <w:rFonts w:ascii="Times New Roman" w:hAnsi="Times New Roman"/>
                <w:sz w:val="28"/>
                <w:szCs w:val="28"/>
              </w:rPr>
              <w:t>».</w:t>
            </w:r>
          </w:p>
          <w:p w:rsidR="0077778B" w:rsidRPr="001E4863" w:rsidRDefault="0077778B" w:rsidP="004C04B1">
            <w:pPr>
              <w:spacing w:after="0"/>
              <w:jc w:val="both"/>
              <w:rPr>
                <w:rFonts w:ascii="Times New Roman" w:hAnsi="Times New Roman"/>
                <w:sz w:val="28"/>
                <w:szCs w:val="28"/>
              </w:rPr>
            </w:pPr>
            <w:r>
              <w:rPr>
                <w:rFonts w:ascii="Times New Roman" w:hAnsi="Times New Roman"/>
                <w:sz w:val="28"/>
                <w:szCs w:val="28"/>
              </w:rPr>
              <w:t>2</w:t>
            </w:r>
            <w:r w:rsidRPr="001E4863">
              <w:rPr>
                <w:rFonts w:ascii="Times New Roman" w:hAnsi="Times New Roman"/>
                <w:sz w:val="28"/>
                <w:szCs w:val="28"/>
              </w:rPr>
              <w:t xml:space="preserve">. </w:t>
            </w:r>
            <w:r>
              <w:rPr>
                <w:rFonts w:ascii="Times New Roman" w:hAnsi="Times New Roman"/>
                <w:sz w:val="28"/>
                <w:szCs w:val="28"/>
              </w:rPr>
              <w:t>«Развитие  социальной сферы на те</w:t>
            </w:r>
            <w:r>
              <w:rPr>
                <w:rFonts w:ascii="Times New Roman" w:hAnsi="Times New Roman"/>
                <w:sz w:val="28"/>
                <w:szCs w:val="28"/>
              </w:rPr>
              <w:t>р</w:t>
            </w:r>
            <w:r>
              <w:rPr>
                <w:rFonts w:ascii="Times New Roman" w:hAnsi="Times New Roman"/>
                <w:sz w:val="28"/>
                <w:szCs w:val="28"/>
              </w:rPr>
              <w:t>ритории</w:t>
            </w:r>
            <w:r w:rsidRPr="001E4863">
              <w:rPr>
                <w:rFonts w:ascii="Times New Roman" w:hAnsi="Times New Roman"/>
                <w:sz w:val="28"/>
                <w:szCs w:val="28"/>
              </w:rPr>
              <w:t xml:space="preserve"> сель</w:t>
            </w:r>
            <w:r>
              <w:rPr>
                <w:rFonts w:ascii="Times New Roman" w:hAnsi="Times New Roman"/>
                <w:sz w:val="28"/>
                <w:szCs w:val="28"/>
              </w:rPr>
              <w:t>ского</w:t>
            </w:r>
            <w:r w:rsidRPr="001E4863">
              <w:rPr>
                <w:rFonts w:ascii="Times New Roman" w:hAnsi="Times New Roman"/>
                <w:sz w:val="28"/>
                <w:szCs w:val="28"/>
              </w:rPr>
              <w:t xml:space="preserve"> поселени</w:t>
            </w:r>
            <w:r>
              <w:rPr>
                <w:rFonts w:ascii="Times New Roman" w:hAnsi="Times New Roman"/>
                <w:sz w:val="28"/>
                <w:szCs w:val="28"/>
              </w:rPr>
              <w:t>я Богороди</w:t>
            </w:r>
            <w:r>
              <w:rPr>
                <w:rFonts w:ascii="Times New Roman" w:hAnsi="Times New Roman"/>
                <w:sz w:val="28"/>
                <w:szCs w:val="28"/>
              </w:rPr>
              <w:t>ц</w:t>
            </w:r>
            <w:r>
              <w:rPr>
                <w:rFonts w:ascii="Times New Roman" w:hAnsi="Times New Roman"/>
                <w:sz w:val="28"/>
                <w:szCs w:val="28"/>
              </w:rPr>
              <w:t>кий сельсовет</w:t>
            </w:r>
            <w:r w:rsidRPr="001E4863">
              <w:rPr>
                <w:rFonts w:ascii="Times New Roman" w:hAnsi="Times New Roman"/>
                <w:sz w:val="28"/>
                <w:szCs w:val="28"/>
              </w:rPr>
              <w:t>».</w:t>
            </w:r>
          </w:p>
          <w:p w:rsidR="0077778B" w:rsidRDefault="0077778B" w:rsidP="004C04B1">
            <w:pPr>
              <w:spacing w:after="0"/>
              <w:jc w:val="both"/>
              <w:rPr>
                <w:rFonts w:ascii="Times New Roman" w:hAnsi="Times New Roman"/>
                <w:sz w:val="28"/>
                <w:szCs w:val="28"/>
              </w:rPr>
            </w:pPr>
            <w:r w:rsidRPr="00D76BC0">
              <w:rPr>
                <w:rFonts w:ascii="Times New Roman" w:hAnsi="Times New Roman"/>
                <w:sz w:val="28"/>
                <w:szCs w:val="28"/>
              </w:rPr>
              <w:t>3</w:t>
            </w:r>
            <w:r>
              <w:rPr>
                <w:rFonts w:ascii="Times New Roman" w:hAnsi="Times New Roman"/>
                <w:sz w:val="28"/>
                <w:szCs w:val="28"/>
              </w:rPr>
              <w:t>. «</w:t>
            </w:r>
            <w:r w:rsidRPr="00D76BC0">
              <w:rPr>
                <w:rFonts w:ascii="Times New Roman" w:hAnsi="Times New Roman"/>
                <w:sz w:val="28"/>
                <w:szCs w:val="28"/>
              </w:rPr>
              <w:t xml:space="preserve">Обеспечение  безопасности человека и природной среды на территории </w:t>
            </w:r>
            <w:r>
              <w:rPr>
                <w:rFonts w:ascii="Times New Roman" w:hAnsi="Times New Roman"/>
                <w:sz w:val="28"/>
                <w:szCs w:val="28"/>
              </w:rPr>
              <w:t>сель</w:t>
            </w:r>
            <w:r w:rsidRPr="00D76BC0">
              <w:rPr>
                <w:rFonts w:ascii="Times New Roman" w:hAnsi="Times New Roman"/>
                <w:sz w:val="28"/>
                <w:szCs w:val="28"/>
              </w:rPr>
              <w:t>ского поселения</w:t>
            </w:r>
            <w:r>
              <w:rPr>
                <w:rFonts w:ascii="Times New Roman" w:hAnsi="Times New Roman"/>
                <w:sz w:val="28"/>
                <w:szCs w:val="28"/>
              </w:rPr>
              <w:t xml:space="preserve"> Богородицкий сельс</w:t>
            </w:r>
            <w:r>
              <w:rPr>
                <w:rFonts w:ascii="Times New Roman" w:hAnsi="Times New Roman"/>
                <w:sz w:val="28"/>
                <w:szCs w:val="28"/>
              </w:rPr>
              <w:t>о</w:t>
            </w:r>
            <w:r>
              <w:rPr>
                <w:rFonts w:ascii="Times New Roman" w:hAnsi="Times New Roman"/>
                <w:sz w:val="28"/>
                <w:szCs w:val="28"/>
              </w:rPr>
              <w:t>вет»</w:t>
            </w:r>
          </w:p>
          <w:p w:rsidR="0077778B" w:rsidRPr="00336C42" w:rsidRDefault="0077778B" w:rsidP="004C04B1">
            <w:pPr>
              <w:spacing w:after="0"/>
              <w:jc w:val="both"/>
              <w:rPr>
                <w:rFonts w:ascii="Times New Roman" w:hAnsi="Times New Roman"/>
                <w:sz w:val="28"/>
                <w:szCs w:val="28"/>
              </w:rPr>
            </w:pPr>
            <w:r>
              <w:rPr>
                <w:rFonts w:ascii="Times New Roman" w:hAnsi="Times New Roman"/>
                <w:color w:val="000000"/>
                <w:sz w:val="28"/>
                <w:szCs w:val="28"/>
              </w:rPr>
              <w:t>4. «</w:t>
            </w:r>
            <w:r w:rsidRPr="00336C42">
              <w:rPr>
                <w:rFonts w:ascii="Times New Roman" w:hAnsi="Times New Roman"/>
                <w:color w:val="000000"/>
                <w:sz w:val="28"/>
                <w:szCs w:val="28"/>
              </w:rPr>
              <w:t>Обеспечение реализации муниц</w:t>
            </w:r>
            <w:r w:rsidRPr="00336C42">
              <w:rPr>
                <w:rFonts w:ascii="Times New Roman" w:hAnsi="Times New Roman"/>
                <w:color w:val="000000"/>
                <w:sz w:val="28"/>
                <w:szCs w:val="28"/>
              </w:rPr>
              <w:t>и</w:t>
            </w:r>
            <w:r w:rsidRPr="00336C42">
              <w:rPr>
                <w:rFonts w:ascii="Times New Roman" w:hAnsi="Times New Roman"/>
                <w:color w:val="000000"/>
                <w:sz w:val="28"/>
                <w:szCs w:val="28"/>
              </w:rPr>
              <w:t>пальной политики на территории сел</w:t>
            </w:r>
            <w:r w:rsidRPr="00336C42">
              <w:rPr>
                <w:rFonts w:ascii="Times New Roman" w:hAnsi="Times New Roman"/>
                <w:color w:val="000000"/>
                <w:sz w:val="28"/>
                <w:szCs w:val="28"/>
              </w:rPr>
              <w:t>ь</w:t>
            </w:r>
            <w:r w:rsidRPr="00336C42">
              <w:rPr>
                <w:rFonts w:ascii="Times New Roman" w:hAnsi="Times New Roman"/>
                <w:color w:val="000000"/>
                <w:sz w:val="28"/>
                <w:szCs w:val="28"/>
              </w:rPr>
              <w:t xml:space="preserve">ского поселения  </w:t>
            </w:r>
            <w:r>
              <w:rPr>
                <w:rFonts w:ascii="Times New Roman" w:hAnsi="Times New Roman"/>
                <w:color w:val="000000"/>
                <w:sz w:val="28"/>
                <w:szCs w:val="28"/>
              </w:rPr>
              <w:t>Богородицкий</w:t>
            </w:r>
            <w:r w:rsidRPr="00336C42">
              <w:rPr>
                <w:rFonts w:ascii="Times New Roman" w:hAnsi="Times New Roman"/>
                <w:color w:val="000000"/>
                <w:sz w:val="28"/>
                <w:szCs w:val="28"/>
              </w:rPr>
              <w:t xml:space="preserve"> сельс</w:t>
            </w:r>
            <w:r w:rsidRPr="00336C42">
              <w:rPr>
                <w:rFonts w:ascii="Times New Roman" w:hAnsi="Times New Roman"/>
                <w:color w:val="000000"/>
                <w:sz w:val="28"/>
                <w:szCs w:val="28"/>
              </w:rPr>
              <w:t>о</w:t>
            </w:r>
            <w:r w:rsidRPr="00336C42">
              <w:rPr>
                <w:rFonts w:ascii="Times New Roman" w:hAnsi="Times New Roman"/>
                <w:color w:val="000000"/>
                <w:sz w:val="28"/>
                <w:szCs w:val="28"/>
              </w:rPr>
              <w:t>вет</w:t>
            </w:r>
            <w:r>
              <w:rPr>
                <w:rFonts w:ascii="Times New Roman" w:hAnsi="Times New Roman"/>
                <w:color w:val="000000"/>
                <w:sz w:val="28"/>
                <w:szCs w:val="28"/>
              </w:rPr>
              <w:t>»</w:t>
            </w:r>
          </w:p>
        </w:tc>
      </w:tr>
      <w:tr w:rsidR="0077778B" w:rsidRPr="006242A9" w:rsidTr="004C04B1">
        <w:trPr>
          <w:trHeight w:val="1104"/>
        </w:trPr>
        <w:tc>
          <w:tcPr>
            <w:tcW w:w="4820" w:type="dxa"/>
          </w:tcPr>
          <w:p w:rsidR="0077778B" w:rsidRDefault="0077778B" w:rsidP="004C04B1">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Ц</w:t>
            </w:r>
            <w:r w:rsidRPr="006242A9">
              <w:rPr>
                <w:rFonts w:ascii="Times New Roman" w:hAnsi="Times New Roman"/>
                <w:sz w:val="28"/>
                <w:szCs w:val="20"/>
                <w:lang w:eastAsia="ru-RU"/>
              </w:rPr>
              <w:t>ел</w:t>
            </w:r>
            <w:r>
              <w:rPr>
                <w:rFonts w:ascii="Times New Roman" w:hAnsi="Times New Roman"/>
                <w:sz w:val="28"/>
                <w:szCs w:val="20"/>
                <w:lang w:eastAsia="ru-RU"/>
              </w:rPr>
              <w:t>и</w:t>
            </w:r>
            <w:r w:rsidRPr="006242A9">
              <w:rPr>
                <w:rFonts w:ascii="Times New Roman" w:hAnsi="Times New Roman"/>
                <w:sz w:val="28"/>
                <w:szCs w:val="20"/>
                <w:lang w:eastAsia="ru-RU"/>
              </w:rPr>
              <w:t xml:space="preserve"> </w:t>
            </w:r>
            <w:r>
              <w:rPr>
                <w:rFonts w:ascii="Times New Roman" w:hAnsi="Times New Roman"/>
                <w:sz w:val="28"/>
                <w:szCs w:val="20"/>
                <w:lang w:eastAsia="ru-RU"/>
              </w:rPr>
              <w:t>муниципальной</w:t>
            </w:r>
            <w:r w:rsidRPr="006242A9">
              <w:rPr>
                <w:rFonts w:ascii="Times New Roman" w:hAnsi="Times New Roman"/>
                <w:sz w:val="28"/>
                <w:szCs w:val="20"/>
                <w:lang w:eastAsia="ru-RU"/>
              </w:rPr>
              <w:t xml:space="preserve"> </w:t>
            </w:r>
            <w:r>
              <w:rPr>
                <w:rFonts w:ascii="Times New Roman" w:hAnsi="Times New Roman"/>
                <w:sz w:val="28"/>
                <w:szCs w:val="20"/>
                <w:lang w:eastAsia="ru-RU"/>
              </w:rPr>
              <w:t>п</w:t>
            </w:r>
            <w:r w:rsidRPr="006242A9">
              <w:rPr>
                <w:rFonts w:ascii="Times New Roman" w:hAnsi="Times New Roman"/>
                <w:sz w:val="28"/>
                <w:szCs w:val="20"/>
                <w:lang w:eastAsia="ru-RU"/>
              </w:rPr>
              <w:t>рограммы</w:t>
            </w:r>
          </w:p>
        </w:tc>
        <w:tc>
          <w:tcPr>
            <w:tcW w:w="5245" w:type="dxa"/>
          </w:tcPr>
          <w:p w:rsidR="0077778B" w:rsidRPr="008E7C8D" w:rsidRDefault="0077778B" w:rsidP="004C04B1">
            <w:pPr>
              <w:jc w:val="both"/>
            </w:pPr>
            <w:r w:rsidRPr="00F20913">
              <w:rPr>
                <w:rFonts w:ascii="Times New Roman" w:hAnsi="Times New Roman"/>
                <w:sz w:val="28"/>
                <w:szCs w:val="28"/>
              </w:rPr>
              <w:t>Сбалансированное, комплексное разв</w:t>
            </w:r>
            <w:r w:rsidRPr="00F20913">
              <w:rPr>
                <w:rFonts w:ascii="Times New Roman" w:hAnsi="Times New Roman"/>
                <w:sz w:val="28"/>
                <w:szCs w:val="28"/>
              </w:rPr>
              <w:t>и</w:t>
            </w:r>
            <w:r w:rsidRPr="00F20913">
              <w:rPr>
                <w:rFonts w:ascii="Times New Roman" w:hAnsi="Times New Roman"/>
                <w:sz w:val="28"/>
                <w:szCs w:val="28"/>
              </w:rPr>
              <w:t>тие</w:t>
            </w:r>
            <w:r>
              <w:rPr>
                <w:rFonts w:ascii="Times New Roman" w:hAnsi="Times New Roman"/>
                <w:sz w:val="28"/>
                <w:szCs w:val="28"/>
              </w:rPr>
              <w:t xml:space="preserve"> сельского поселения Богородицкий сельсовет</w:t>
            </w:r>
          </w:p>
        </w:tc>
      </w:tr>
      <w:tr w:rsidR="0077778B" w:rsidRPr="006242A9" w:rsidTr="004C04B1">
        <w:trPr>
          <w:trHeight w:val="591"/>
        </w:trPr>
        <w:tc>
          <w:tcPr>
            <w:tcW w:w="4820" w:type="dxa"/>
          </w:tcPr>
          <w:p w:rsidR="0077778B" w:rsidRPr="006242A9" w:rsidRDefault="0077778B" w:rsidP="004C04B1">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Индикаторы цели муниципальной программы</w:t>
            </w:r>
          </w:p>
        </w:tc>
        <w:tc>
          <w:tcPr>
            <w:tcW w:w="5245" w:type="dxa"/>
          </w:tcPr>
          <w:p w:rsidR="0077778B" w:rsidRPr="002F3F18" w:rsidRDefault="0077778B" w:rsidP="004C04B1">
            <w:pPr>
              <w:spacing w:line="240" w:lineRule="auto"/>
              <w:rPr>
                <w:rFonts w:ascii="Times New Roman" w:hAnsi="Times New Roman"/>
                <w:sz w:val="28"/>
                <w:szCs w:val="24"/>
              </w:rPr>
            </w:pPr>
            <w:r w:rsidRPr="002F3F18">
              <w:rPr>
                <w:rFonts w:ascii="Times New Roman" w:hAnsi="Times New Roman"/>
                <w:sz w:val="28"/>
                <w:szCs w:val="24"/>
              </w:rPr>
              <w:t xml:space="preserve">- </w:t>
            </w:r>
            <w:r>
              <w:rPr>
                <w:rFonts w:ascii="Times New Roman" w:hAnsi="Times New Roman"/>
                <w:sz w:val="28"/>
                <w:szCs w:val="24"/>
              </w:rPr>
              <w:t xml:space="preserve">создание новых рабочих мест, </w:t>
            </w:r>
            <w:proofErr w:type="spellStart"/>
            <w:proofErr w:type="gramStart"/>
            <w:r>
              <w:rPr>
                <w:rFonts w:ascii="Times New Roman" w:hAnsi="Times New Roman"/>
                <w:sz w:val="28"/>
                <w:szCs w:val="24"/>
              </w:rPr>
              <w:t>ед</w:t>
            </w:r>
            <w:proofErr w:type="spellEnd"/>
            <w:proofErr w:type="gramEnd"/>
          </w:p>
          <w:p w:rsidR="0077778B" w:rsidRPr="002F3F18" w:rsidRDefault="0077778B" w:rsidP="004C04B1">
            <w:pPr>
              <w:spacing w:line="240" w:lineRule="auto"/>
              <w:rPr>
                <w:rFonts w:ascii="Times New Roman" w:hAnsi="Times New Roman"/>
                <w:sz w:val="28"/>
                <w:szCs w:val="24"/>
              </w:rPr>
            </w:pPr>
            <w:r w:rsidRPr="002F3F18">
              <w:rPr>
                <w:rFonts w:ascii="Times New Roman" w:hAnsi="Times New Roman"/>
                <w:sz w:val="28"/>
                <w:szCs w:val="24"/>
              </w:rPr>
              <w:t>- темп роста налоговых поступлений</w:t>
            </w:r>
            <w:proofErr w:type="gramStart"/>
            <w:r w:rsidRPr="002F3F18">
              <w:rPr>
                <w:rFonts w:ascii="Times New Roman" w:hAnsi="Times New Roman"/>
                <w:sz w:val="28"/>
                <w:szCs w:val="24"/>
              </w:rPr>
              <w:t>, %;</w:t>
            </w:r>
            <w:proofErr w:type="gramEnd"/>
          </w:p>
          <w:p w:rsidR="0077778B" w:rsidRPr="00161B27" w:rsidRDefault="0077778B" w:rsidP="004C04B1">
            <w:pPr>
              <w:spacing w:after="0"/>
              <w:rPr>
                <w:rFonts w:ascii="Times New Roman" w:hAnsi="Times New Roman"/>
                <w:sz w:val="28"/>
                <w:szCs w:val="28"/>
              </w:rPr>
            </w:pPr>
            <w:r w:rsidRPr="00161B27">
              <w:rPr>
                <w:rFonts w:ascii="Times New Roman" w:hAnsi="Times New Roman"/>
                <w:sz w:val="28"/>
                <w:szCs w:val="28"/>
              </w:rPr>
              <w:t xml:space="preserve">- ввод жилья, </w:t>
            </w:r>
            <w:proofErr w:type="gramStart"/>
            <w:r w:rsidRPr="00161B27">
              <w:rPr>
                <w:rFonts w:ascii="Times New Roman" w:hAnsi="Times New Roman"/>
                <w:sz w:val="28"/>
                <w:szCs w:val="28"/>
              </w:rPr>
              <w:t>-к</w:t>
            </w:r>
            <w:proofErr w:type="gramEnd"/>
            <w:r w:rsidRPr="00161B27">
              <w:rPr>
                <w:rFonts w:ascii="Times New Roman" w:hAnsi="Times New Roman"/>
                <w:sz w:val="28"/>
                <w:szCs w:val="28"/>
              </w:rPr>
              <w:t>в. м.</w:t>
            </w:r>
          </w:p>
          <w:p w:rsidR="0077778B" w:rsidRPr="00880963" w:rsidRDefault="0077778B" w:rsidP="004C04B1">
            <w:pPr>
              <w:spacing w:after="0"/>
              <w:rPr>
                <w:rFonts w:ascii="Times New Roman" w:hAnsi="Times New Roman"/>
                <w:szCs w:val="20"/>
                <w:highlight w:val="yellow"/>
              </w:rPr>
            </w:pPr>
            <w:r w:rsidRPr="00161B27">
              <w:rPr>
                <w:rFonts w:ascii="Times New Roman" w:hAnsi="Times New Roman"/>
                <w:sz w:val="28"/>
                <w:szCs w:val="28"/>
              </w:rPr>
              <w:t>- темп роста инвестиций в основной к</w:t>
            </w:r>
            <w:r w:rsidRPr="00161B27">
              <w:rPr>
                <w:rFonts w:ascii="Times New Roman" w:hAnsi="Times New Roman"/>
                <w:sz w:val="28"/>
                <w:szCs w:val="28"/>
              </w:rPr>
              <w:t>а</w:t>
            </w:r>
            <w:r w:rsidRPr="00161B27">
              <w:rPr>
                <w:rFonts w:ascii="Times New Roman" w:hAnsi="Times New Roman"/>
                <w:sz w:val="28"/>
                <w:szCs w:val="28"/>
              </w:rPr>
              <w:t>питал (по полному кругу предприятий</w:t>
            </w:r>
            <w:proofErr w:type="gramStart"/>
            <w:r w:rsidRPr="00161B27">
              <w:rPr>
                <w:rFonts w:ascii="Times New Roman" w:hAnsi="Times New Roman"/>
                <w:sz w:val="28"/>
                <w:szCs w:val="28"/>
              </w:rPr>
              <w:t>), %;</w:t>
            </w:r>
            <w:proofErr w:type="gramEnd"/>
          </w:p>
        </w:tc>
      </w:tr>
      <w:tr w:rsidR="0077778B" w:rsidRPr="006242A9" w:rsidTr="004C04B1">
        <w:tc>
          <w:tcPr>
            <w:tcW w:w="4820" w:type="dxa"/>
          </w:tcPr>
          <w:p w:rsidR="0077778B" w:rsidRPr="006242A9" w:rsidRDefault="0077778B" w:rsidP="004C04B1">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З</w:t>
            </w:r>
            <w:r w:rsidRPr="006242A9">
              <w:rPr>
                <w:rFonts w:ascii="Times New Roman" w:hAnsi="Times New Roman"/>
                <w:sz w:val="28"/>
                <w:szCs w:val="20"/>
                <w:lang w:eastAsia="ru-RU"/>
              </w:rPr>
              <w:t xml:space="preserve">адачи  </w:t>
            </w:r>
            <w:r>
              <w:rPr>
                <w:rFonts w:ascii="Times New Roman" w:hAnsi="Times New Roman"/>
                <w:sz w:val="28"/>
                <w:szCs w:val="20"/>
                <w:lang w:eastAsia="ru-RU"/>
              </w:rPr>
              <w:t>муниципальной</w:t>
            </w:r>
            <w:r w:rsidRPr="006242A9">
              <w:rPr>
                <w:rFonts w:ascii="Times New Roman" w:hAnsi="Times New Roman"/>
                <w:sz w:val="28"/>
                <w:szCs w:val="20"/>
                <w:lang w:eastAsia="ru-RU"/>
              </w:rPr>
              <w:t xml:space="preserve"> </w:t>
            </w:r>
            <w:r>
              <w:rPr>
                <w:rFonts w:ascii="Times New Roman" w:hAnsi="Times New Roman"/>
                <w:sz w:val="28"/>
                <w:szCs w:val="20"/>
                <w:lang w:eastAsia="ru-RU"/>
              </w:rPr>
              <w:t>п</w:t>
            </w:r>
            <w:r w:rsidRPr="006242A9">
              <w:rPr>
                <w:rFonts w:ascii="Times New Roman" w:hAnsi="Times New Roman"/>
                <w:sz w:val="28"/>
                <w:szCs w:val="20"/>
                <w:lang w:eastAsia="ru-RU"/>
              </w:rPr>
              <w:t>рограм</w:t>
            </w:r>
            <w:r>
              <w:rPr>
                <w:rFonts w:ascii="Times New Roman" w:hAnsi="Times New Roman"/>
                <w:sz w:val="28"/>
                <w:szCs w:val="20"/>
                <w:lang w:eastAsia="ru-RU"/>
              </w:rPr>
              <w:t>мы</w:t>
            </w:r>
          </w:p>
        </w:tc>
        <w:tc>
          <w:tcPr>
            <w:tcW w:w="5245" w:type="dxa"/>
          </w:tcPr>
          <w:p w:rsidR="0077778B" w:rsidRDefault="0077778B" w:rsidP="004C04B1">
            <w:pPr>
              <w:spacing w:after="0" w:line="240" w:lineRule="auto"/>
              <w:rPr>
                <w:rFonts w:ascii="Times New Roman" w:hAnsi="Times New Roman"/>
                <w:sz w:val="28"/>
                <w:szCs w:val="28"/>
              </w:rPr>
            </w:pPr>
            <w:r w:rsidRPr="00B30420">
              <w:rPr>
                <w:rFonts w:ascii="Times New Roman" w:hAnsi="Times New Roman"/>
                <w:sz w:val="28"/>
                <w:szCs w:val="28"/>
              </w:rPr>
              <w:t xml:space="preserve">1. </w:t>
            </w:r>
            <w:r w:rsidRPr="006C51CE">
              <w:rPr>
                <w:rFonts w:ascii="Times New Roman" w:hAnsi="Times New Roman"/>
                <w:sz w:val="28"/>
                <w:szCs w:val="28"/>
              </w:rPr>
              <w:t xml:space="preserve">Обеспечение жителей качественной </w:t>
            </w:r>
            <w:r w:rsidRPr="006C51CE">
              <w:rPr>
                <w:rFonts w:ascii="Times New Roman" w:hAnsi="Times New Roman"/>
                <w:sz w:val="28"/>
                <w:szCs w:val="28"/>
              </w:rPr>
              <w:lastRenderedPageBreak/>
              <w:t>инфраструктурой и услугами благ</w:t>
            </w:r>
            <w:r w:rsidRPr="006C51CE">
              <w:rPr>
                <w:rFonts w:ascii="Times New Roman" w:hAnsi="Times New Roman"/>
                <w:sz w:val="28"/>
                <w:szCs w:val="28"/>
              </w:rPr>
              <w:t>о</w:t>
            </w:r>
            <w:r w:rsidRPr="006C51CE">
              <w:rPr>
                <w:rFonts w:ascii="Times New Roman" w:hAnsi="Times New Roman"/>
                <w:sz w:val="28"/>
                <w:szCs w:val="28"/>
              </w:rPr>
              <w:t>устройства</w:t>
            </w:r>
            <w:r w:rsidRPr="00B30420">
              <w:rPr>
                <w:rFonts w:ascii="Times New Roman" w:hAnsi="Times New Roman"/>
                <w:sz w:val="28"/>
                <w:szCs w:val="28"/>
              </w:rPr>
              <w:t>.</w:t>
            </w:r>
          </w:p>
          <w:p w:rsidR="0077778B" w:rsidRPr="002F3F18" w:rsidRDefault="0077778B" w:rsidP="004C04B1">
            <w:pPr>
              <w:spacing w:after="0" w:line="240" w:lineRule="auto"/>
              <w:rPr>
                <w:rFonts w:ascii="Times New Roman" w:hAnsi="Times New Roman"/>
                <w:sz w:val="28"/>
                <w:szCs w:val="28"/>
              </w:rPr>
            </w:pPr>
            <w:r>
              <w:rPr>
                <w:rFonts w:ascii="Arial" w:hAnsi="Arial" w:cs="Arial"/>
                <w:sz w:val="24"/>
                <w:szCs w:val="24"/>
              </w:rPr>
              <w:t>2</w:t>
            </w:r>
            <w:r w:rsidRPr="002F3F18">
              <w:rPr>
                <w:rFonts w:ascii="Times New Roman" w:hAnsi="Times New Roman"/>
                <w:sz w:val="28"/>
                <w:szCs w:val="28"/>
              </w:rPr>
              <w:t>.</w:t>
            </w:r>
            <w:r>
              <w:rPr>
                <w:rFonts w:ascii="Times New Roman" w:hAnsi="Times New Roman"/>
                <w:sz w:val="28"/>
                <w:szCs w:val="28"/>
              </w:rPr>
              <w:t xml:space="preserve"> </w:t>
            </w:r>
            <w:r w:rsidRPr="002F3F18">
              <w:rPr>
                <w:rFonts w:ascii="Times New Roman" w:hAnsi="Times New Roman"/>
                <w:sz w:val="28"/>
                <w:szCs w:val="28"/>
              </w:rPr>
              <w:t>Создание условий для развития чел</w:t>
            </w:r>
            <w:r w:rsidRPr="002F3F18">
              <w:rPr>
                <w:rFonts w:ascii="Times New Roman" w:hAnsi="Times New Roman"/>
                <w:sz w:val="28"/>
                <w:szCs w:val="28"/>
              </w:rPr>
              <w:t>о</w:t>
            </w:r>
            <w:r w:rsidRPr="002F3F18">
              <w:rPr>
                <w:rFonts w:ascii="Times New Roman" w:hAnsi="Times New Roman"/>
                <w:sz w:val="28"/>
                <w:szCs w:val="28"/>
              </w:rPr>
              <w:t>веческого потенциала</w:t>
            </w:r>
            <w:r>
              <w:rPr>
                <w:rFonts w:ascii="Times New Roman" w:hAnsi="Times New Roman"/>
                <w:sz w:val="28"/>
                <w:szCs w:val="28"/>
              </w:rPr>
              <w:t>.</w:t>
            </w:r>
          </w:p>
          <w:p w:rsidR="0077778B" w:rsidRDefault="0077778B" w:rsidP="004C04B1">
            <w:pPr>
              <w:spacing w:after="0" w:line="240" w:lineRule="auto"/>
              <w:ind w:firstLine="34"/>
              <w:rPr>
                <w:rFonts w:ascii="Times New Roman" w:hAnsi="Times New Roman"/>
                <w:sz w:val="28"/>
                <w:szCs w:val="28"/>
              </w:rPr>
            </w:pPr>
            <w:r>
              <w:rPr>
                <w:rFonts w:ascii="Times New Roman" w:hAnsi="Times New Roman"/>
                <w:sz w:val="28"/>
                <w:szCs w:val="28"/>
              </w:rPr>
              <w:t xml:space="preserve">3. </w:t>
            </w:r>
            <w:r w:rsidRPr="00BC04DC">
              <w:rPr>
                <w:rFonts w:ascii="Times New Roman" w:hAnsi="Times New Roman"/>
                <w:sz w:val="28"/>
                <w:szCs w:val="28"/>
              </w:rPr>
              <w:t xml:space="preserve">Создание условий для </w:t>
            </w:r>
            <w:r>
              <w:rPr>
                <w:rFonts w:ascii="Times New Roman" w:hAnsi="Times New Roman"/>
                <w:sz w:val="28"/>
                <w:szCs w:val="28"/>
              </w:rPr>
              <w:t>безопасного проживания, работы и отдыха на терр</w:t>
            </w:r>
            <w:r>
              <w:rPr>
                <w:rFonts w:ascii="Times New Roman" w:hAnsi="Times New Roman"/>
                <w:sz w:val="28"/>
                <w:szCs w:val="28"/>
              </w:rPr>
              <w:t>и</w:t>
            </w:r>
            <w:r>
              <w:rPr>
                <w:rFonts w:ascii="Times New Roman" w:hAnsi="Times New Roman"/>
                <w:sz w:val="28"/>
                <w:szCs w:val="28"/>
              </w:rPr>
              <w:t>тории поселения, сохранение и развитие природного потенциала поселения.</w:t>
            </w:r>
          </w:p>
          <w:p w:rsidR="0077778B" w:rsidRPr="002F3F18" w:rsidRDefault="0077778B" w:rsidP="004C04B1">
            <w:pPr>
              <w:spacing w:after="0" w:line="240" w:lineRule="auto"/>
              <w:ind w:firstLine="34"/>
              <w:rPr>
                <w:rFonts w:ascii="Times New Roman" w:hAnsi="Times New Roman"/>
                <w:sz w:val="28"/>
                <w:szCs w:val="20"/>
                <w:lang w:eastAsia="ru-RU"/>
              </w:rPr>
            </w:pPr>
            <w:r>
              <w:rPr>
                <w:rFonts w:ascii="Times New Roman" w:hAnsi="Times New Roman"/>
                <w:sz w:val="28"/>
                <w:szCs w:val="20"/>
                <w:lang w:eastAsia="ru-RU"/>
              </w:rPr>
              <w:t>4</w:t>
            </w:r>
            <w:r w:rsidRPr="002F3F18">
              <w:rPr>
                <w:rFonts w:ascii="Times New Roman" w:hAnsi="Times New Roman"/>
                <w:sz w:val="28"/>
                <w:szCs w:val="20"/>
                <w:lang w:eastAsia="ru-RU"/>
              </w:rPr>
              <w:t>.</w:t>
            </w:r>
            <w:r>
              <w:rPr>
                <w:rFonts w:ascii="Times New Roman" w:hAnsi="Times New Roman"/>
                <w:sz w:val="28"/>
                <w:szCs w:val="20"/>
                <w:lang w:eastAsia="ru-RU"/>
              </w:rPr>
              <w:t xml:space="preserve"> Повышение эффективности и резул</w:t>
            </w:r>
            <w:r>
              <w:rPr>
                <w:rFonts w:ascii="Times New Roman" w:hAnsi="Times New Roman"/>
                <w:sz w:val="28"/>
                <w:szCs w:val="20"/>
                <w:lang w:eastAsia="ru-RU"/>
              </w:rPr>
              <w:t>ь</w:t>
            </w:r>
            <w:r>
              <w:rPr>
                <w:rFonts w:ascii="Times New Roman" w:hAnsi="Times New Roman"/>
                <w:sz w:val="28"/>
                <w:szCs w:val="20"/>
                <w:lang w:eastAsia="ru-RU"/>
              </w:rPr>
              <w:t>тативности деятельности органов мес</w:t>
            </w:r>
            <w:r>
              <w:rPr>
                <w:rFonts w:ascii="Times New Roman" w:hAnsi="Times New Roman"/>
                <w:sz w:val="28"/>
                <w:szCs w:val="20"/>
                <w:lang w:eastAsia="ru-RU"/>
              </w:rPr>
              <w:t>т</w:t>
            </w:r>
            <w:r>
              <w:rPr>
                <w:rFonts w:ascii="Times New Roman" w:hAnsi="Times New Roman"/>
                <w:sz w:val="28"/>
                <w:szCs w:val="20"/>
                <w:lang w:eastAsia="ru-RU"/>
              </w:rPr>
              <w:t>ного самоуправления.</w:t>
            </w:r>
          </w:p>
        </w:tc>
      </w:tr>
      <w:tr w:rsidR="0077778B" w:rsidRPr="006242A9" w:rsidTr="004C04B1">
        <w:tc>
          <w:tcPr>
            <w:tcW w:w="4820" w:type="dxa"/>
          </w:tcPr>
          <w:p w:rsidR="0077778B" w:rsidRPr="006242A9" w:rsidRDefault="0077778B" w:rsidP="004C04B1">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lastRenderedPageBreak/>
              <w:t>Показатели задач</w:t>
            </w:r>
          </w:p>
        </w:tc>
        <w:tc>
          <w:tcPr>
            <w:tcW w:w="5245" w:type="dxa"/>
          </w:tcPr>
          <w:p w:rsidR="0077778B" w:rsidRPr="00663F79" w:rsidRDefault="0077778B" w:rsidP="004C04B1">
            <w:pPr>
              <w:spacing w:line="240" w:lineRule="auto"/>
              <w:rPr>
                <w:rFonts w:ascii="Times New Roman" w:hAnsi="Times New Roman"/>
                <w:sz w:val="28"/>
                <w:szCs w:val="28"/>
              </w:rPr>
            </w:pPr>
            <w:r w:rsidRPr="00663F79">
              <w:rPr>
                <w:rFonts w:ascii="Times New Roman" w:hAnsi="Times New Roman"/>
                <w:sz w:val="28"/>
                <w:szCs w:val="28"/>
              </w:rPr>
              <w:t>1.1</w:t>
            </w:r>
            <w:r>
              <w:rPr>
                <w:rFonts w:ascii="Times New Roman" w:hAnsi="Times New Roman"/>
                <w:sz w:val="28"/>
                <w:szCs w:val="28"/>
              </w:rPr>
              <w:t>.</w:t>
            </w:r>
            <w:r w:rsidRPr="00663F79">
              <w:rPr>
                <w:rFonts w:ascii="Times New Roman" w:hAnsi="Times New Roman"/>
                <w:sz w:val="28"/>
                <w:szCs w:val="28"/>
              </w:rPr>
              <w:t xml:space="preserve"> Удельный вес дорог с твердым п</w:t>
            </w:r>
            <w:r w:rsidRPr="00663F79">
              <w:rPr>
                <w:rFonts w:ascii="Times New Roman" w:hAnsi="Times New Roman"/>
                <w:sz w:val="28"/>
                <w:szCs w:val="28"/>
              </w:rPr>
              <w:t>о</w:t>
            </w:r>
            <w:r w:rsidRPr="00663F79">
              <w:rPr>
                <w:rFonts w:ascii="Times New Roman" w:hAnsi="Times New Roman"/>
                <w:sz w:val="28"/>
                <w:szCs w:val="28"/>
              </w:rPr>
              <w:t>крытием в общей протяженности дорог местного значения в пределах поселения, %.</w:t>
            </w:r>
          </w:p>
          <w:p w:rsidR="0077778B" w:rsidRPr="00663F79" w:rsidRDefault="0077778B" w:rsidP="004C04B1">
            <w:pPr>
              <w:spacing w:line="240" w:lineRule="auto"/>
              <w:rPr>
                <w:rFonts w:ascii="Times New Roman" w:hAnsi="Times New Roman"/>
                <w:sz w:val="28"/>
                <w:szCs w:val="28"/>
              </w:rPr>
            </w:pPr>
            <w:r>
              <w:rPr>
                <w:rFonts w:ascii="Times New Roman" w:hAnsi="Times New Roman"/>
                <w:sz w:val="28"/>
                <w:szCs w:val="28"/>
              </w:rPr>
              <w:t>1.2</w:t>
            </w:r>
            <w:r w:rsidRPr="00663F79">
              <w:rPr>
                <w:rFonts w:ascii="Times New Roman" w:hAnsi="Times New Roman"/>
                <w:sz w:val="28"/>
                <w:szCs w:val="28"/>
              </w:rPr>
              <w:t>. Доля протяженности освещенных частей улиц, проездов в их общей прот</w:t>
            </w:r>
            <w:r w:rsidRPr="00663F79">
              <w:rPr>
                <w:rFonts w:ascii="Times New Roman" w:hAnsi="Times New Roman"/>
                <w:sz w:val="28"/>
                <w:szCs w:val="28"/>
              </w:rPr>
              <w:t>я</w:t>
            </w:r>
            <w:r w:rsidRPr="00663F79">
              <w:rPr>
                <w:rFonts w:ascii="Times New Roman" w:hAnsi="Times New Roman"/>
                <w:sz w:val="28"/>
                <w:szCs w:val="28"/>
              </w:rPr>
              <w:t>женности, %.</w:t>
            </w:r>
          </w:p>
          <w:p w:rsidR="0077778B" w:rsidRPr="00663F79" w:rsidRDefault="0077778B" w:rsidP="004C04B1">
            <w:pPr>
              <w:spacing w:line="240" w:lineRule="auto"/>
              <w:rPr>
                <w:rFonts w:ascii="Times New Roman" w:hAnsi="Times New Roman"/>
                <w:sz w:val="28"/>
                <w:szCs w:val="28"/>
              </w:rPr>
            </w:pPr>
            <w:r>
              <w:rPr>
                <w:rFonts w:ascii="Times New Roman" w:hAnsi="Times New Roman"/>
                <w:sz w:val="28"/>
                <w:szCs w:val="28"/>
              </w:rPr>
              <w:t>1.</w:t>
            </w:r>
            <w:r w:rsidRPr="00663F79">
              <w:rPr>
                <w:rFonts w:ascii="Times New Roman" w:hAnsi="Times New Roman"/>
                <w:sz w:val="28"/>
                <w:szCs w:val="28"/>
              </w:rPr>
              <w:t>3. Обеспеченность населения централ</w:t>
            </w:r>
            <w:r w:rsidRPr="00663F79">
              <w:rPr>
                <w:rFonts w:ascii="Times New Roman" w:hAnsi="Times New Roman"/>
                <w:sz w:val="28"/>
                <w:szCs w:val="28"/>
              </w:rPr>
              <w:t>и</w:t>
            </w:r>
            <w:r w:rsidRPr="00663F79">
              <w:rPr>
                <w:rFonts w:ascii="Times New Roman" w:hAnsi="Times New Roman"/>
                <w:sz w:val="28"/>
                <w:szCs w:val="28"/>
              </w:rPr>
              <w:t>зованным водоснабжением, %.</w:t>
            </w:r>
          </w:p>
          <w:p w:rsidR="0077778B" w:rsidRPr="00663F79" w:rsidRDefault="0077778B" w:rsidP="004C04B1">
            <w:pPr>
              <w:spacing w:line="240" w:lineRule="auto"/>
              <w:rPr>
                <w:rFonts w:ascii="Times New Roman" w:hAnsi="Times New Roman"/>
                <w:sz w:val="28"/>
                <w:szCs w:val="28"/>
              </w:rPr>
            </w:pPr>
            <w:r>
              <w:rPr>
                <w:rFonts w:ascii="Times New Roman" w:hAnsi="Times New Roman"/>
                <w:sz w:val="28"/>
                <w:szCs w:val="28"/>
              </w:rPr>
              <w:t>2.1</w:t>
            </w:r>
            <w:r w:rsidRPr="00663F79">
              <w:rPr>
                <w:rFonts w:ascii="Times New Roman" w:hAnsi="Times New Roman"/>
                <w:sz w:val="28"/>
                <w:szCs w:val="28"/>
              </w:rPr>
              <w:t>. Доля населения, систематически з</w:t>
            </w:r>
            <w:r w:rsidRPr="00663F79">
              <w:rPr>
                <w:rFonts w:ascii="Times New Roman" w:hAnsi="Times New Roman"/>
                <w:sz w:val="28"/>
                <w:szCs w:val="28"/>
              </w:rPr>
              <w:t>а</w:t>
            </w:r>
            <w:r w:rsidRPr="00663F79">
              <w:rPr>
                <w:rFonts w:ascii="Times New Roman" w:hAnsi="Times New Roman"/>
                <w:sz w:val="28"/>
                <w:szCs w:val="28"/>
              </w:rPr>
              <w:t>нимающегося физической культурой и спортом, %.</w:t>
            </w:r>
          </w:p>
          <w:p w:rsidR="0077778B" w:rsidRPr="00663F79" w:rsidRDefault="0077778B" w:rsidP="004C04B1">
            <w:pPr>
              <w:spacing w:line="240" w:lineRule="auto"/>
              <w:rPr>
                <w:rFonts w:ascii="Times New Roman" w:hAnsi="Times New Roman"/>
                <w:sz w:val="28"/>
                <w:szCs w:val="28"/>
              </w:rPr>
            </w:pPr>
            <w:r>
              <w:rPr>
                <w:rFonts w:ascii="Times New Roman" w:hAnsi="Times New Roman"/>
                <w:sz w:val="28"/>
                <w:szCs w:val="28"/>
              </w:rPr>
              <w:t>2.2</w:t>
            </w:r>
            <w:r w:rsidRPr="00663F79">
              <w:rPr>
                <w:rFonts w:ascii="Times New Roman" w:hAnsi="Times New Roman"/>
                <w:sz w:val="28"/>
                <w:szCs w:val="28"/>
              </w:rPr>
              <w:t>.</w:t>
            </w:r>
            <w:r>
              <w:rPr>
                <w:rFonts w:ascii="Times New Roman" w:hAnsi="Times New Roman"/>
                <w:sz w:val="28"/>
                <w:szCs w:val="28"/>
              </w:rPr>
              <w:t xml:space="preserve"> Среднее число посещений культу</w:t>
            </w:r>
            <w:r>
              <w:rPr>
                <w:rFonts w:ascii="Times New Roman" w:hAnsi="Times New Roman"/>
                <w:sz w:val="28"/>
                <w:szCs w:val="28"/>
              </w:rPr>
              <w:t>р</w:t>
            </w:r>
            <w:r>
              <w:rPr>
                <w:rFonts w:ascii="Times New Roman" w:hAnsi="Times New Roman"/>
                <w:sz w:val="28"/>
                <w:szCs w:val="28"/>
              </w:rPr>
              <w:t>но-досуговых учреждений поселения, чел.</w:t>
            </w:r>
          </w:p>
          <w:p w:rsidR="0077778B" w:rsidRPr="00663F79" w:rsidRDefault="0077778B" w:rsidP="004C04B1">
            <w:pPr>
              <w:spacing w:line="240" w:lineRule="auto"/>
              <w:rPr>
                <w:rFonts w:ascii="Times New Roman" w:hAnsi="Times New Roman"/>
                <w:sz w:val="28"/>
                <w:szCs w:val="28"/>
              </w:rPr>
            </w:pPr>
            <w:r>
              <w:rPr>
                <w:rFonts w:ascii="Times New Roman" w:hAnsi="Times New Roman"/>
                <w:sz w:val="28"/>
                <w:szCs w:val="28"/>
              </w:rPr>
              <w:t>2.3</w:t>
            </w:r>
            <w:r w:rsidRPr="00663F79">
              <w:rPr>
                <w:rFonts w:ascii="Times New Roman" w:hAnsi="Times New Roman"/>
                <w:sz w:val="28"/>
                <w:szCs w:val="28"/>
              </w:rPr>
              <w:t>. Количество экземпляров новых п</w:t>
            </w:r>
            <w:r w:rsidRPr="00663F79">
              <w:rPr>
                <w:rFonts w:ascii="Times New Roman" w:hAnsi="Times New Roman"/>
                <w:sz w:val="28"/>
                <w:szCs w:val="28"/>
              </w:rPr>
              <w:t>о</w:t>
            </w:r>
            <w:r w:rsidRPr="00663F79">
              <w:rPr>
                <w:rFonts w:ascii="Times New Roman" w:hAnsi="Times New Roman"/>
                <w:sz w:val="28"/>
                <w:szCs w:val="28"/>
              </w:rPr>
              <w:t>ступлений в библиотечный фонд, ед.</w:t>
            </w:r>
          </w:p>
          <w:p w:rsidR="0077778B" w:rsidRDefault="0077778B" w:rsidP="004C04B1">
            <w:pPr>
              <w:spacing w:line="240" w:lineRule="auto"/>
              <w:jc w:val="both"/>
              <w:rPr>
                <w:rFonts w:ascii="Times New Roman" w:hAnsi="Times New Roman"/>
                <w:sz w:val="28"/>
                <w:szCs w:val="28"/>
              </w:rPr>
            </w:pPr>
            <w:r>
              <w:rPr>
                <w:rFonts w:ascii="Times New Roman" w:hAnsi="Times New Roman"/>
                <w:sz w:val="28"/>
                <w:szCs w:val="28"/>
              </w:rPr>
              <w:t>3</w:t>
            </w:r>
            <w:r w:rsidRPr="00663F79">
              <w:rPr>
                <w:rFonts w:ascii="Times New Roman" w:hAnsi="Times New Roman"/>
                <w:sz w:val="28"/>
                <w:szCs w:val="28"/>
              </w:rPr>
              <w:t>.</w:t>
            </w:r>
            <w:r>
              <w:rPr>
                <w:rFonts w:ascii="Times New Roman" w:hAnsi="Times New Roman"/>
                <w:sz w:val="28"/>
                <w:szCs w:val="28"/>
              </w:rPr>
              <w:t>1</w:t>
            </w:r>
            <w:r w:rsidRPr="00663F79">
              <w:rPr>
                <w:rFonts w:ascii="Times New Roman" w:hAnsi="Times New Roman"/>
                <w:sz w:val="28"/>
                <w:szCs w:val="28"/>
              </w:rPr>
              <w:t xml:space="preserve"> Динамика сокращения деструктивных событий</w:t>
            </w:r>
            <w:r>
              <w:rPr>
                <w:rFonts w:ascii="Times New Roman" w:hAnsi="Times New Roman"/>
                <w:sz w:val="28"/>
                <w:szCs w:val="28"/>
              </w:rPr>
              <w:t xml:space="preserve">, </w:t>
            </w:r>
            <w:proofErr w:type="spellStart"/>
            <w:proofErr w:type="gramStart"/>
            <w:r>
              <w:rPr>
                <w:rFonts w:ascii="Times New Roman" w:hAnsi="Times New Roman"/>
                <w:sz w:val="28"/>
                <w:szCs w:val="28"/>
              </w:rPr>
              <w:t>ед</w:t>
            </w:r>
            <w:proofErr w:type="spellEnd"/>
            <w:proofErr w:type="gramEnd"/>
          </w:p>
          <w:p w:rsidR="0077778B" w:rsidRDefault="0077778B" w:rsidP="004C04B1">
            <w:pPr>
              <w:spacing w:line="240" w:lineRule="auto"/>
              <w:jc w:val="both"/>
              <w:rPr>
                <w:rFonts w:ascii="Times New Roman" w:hAnsi="Times New Roman"/>
                <w:sz w:val="28"/>
                <w:szCs w:val="28"/>
              </w:rPr>
            </w:pPr>
            <w:r>
              <w:rPr>
                <w:rFonts w:ascii="Times New Roman" w:hAnsi="Times New Roman"/>
                <w:sz w:val="28"/>
                <w:szCs w:val="28"/>
              </w:rPr>
              <w:t>4.1. Удельный вес муниципальных сл</w:t>
            </w:r>
            <w:r>
              <w:rPr>
                <w:rFonts w:ascii="Times New Roman" w:hAnsi="Times New Roman"/>
                <w:sz w:val="28"/>
                <w:szCs w:val="28"/>
              </w:rPr>
              <w:t>у</w:t>
            </w:r>
            <w:r>
              <w:rPr>
                <w:rFonts w:ascii="Times New Roman" w:hAnsi="Times New Roman"/>
                <w:sz w:val="28"/>
                <w:szCs w:val="28"/>
              </w:rPr>
              <w:t>жащих, имеющих высшее образование, соответствующее направлению деятел</w:t>
            </w:r>
            <w:r>
              <w:rPr>
                <w:rFonts w:ascii="Times New Roman" w:hAnsi="Times New Roman"/>
                <w:sz w:val="28"/>
                <w:szCs w:val="28"/>
              </w:rPr>
              <w:t>ь</w:t>
            </w:r>
            <w:r>
              <w:rPr>
                <w:rFonts w:ascii="Times New Roman" w:hAnsi="Times New Roman"/>
                <w:sz w:val="28"/>
                <w:szCs w:val="28"/>
              </w:rPr>
              <w:t>ности, %</w:t>
            </w:r>
          </w:p>
          <w:p w:rsidR="0077778B" w:rsidRPr="00D45D96" w:rsidRDefault="0077778B" w:rsidP="004C04B1">
            <w:pPr>
              <w:spacing w:line="240" w:lineRule="auto"/>
              <w:jc w:val="both"/>
              <w:rPr>
                <w:rFonts w:ascii="Times New Roman" w:hAnsi="Times New Roman"/>
                <w:sz w:val="28"/>
                <w:szCs w:val="28"/>
              </w:rPr>
            </w:pPr>
            <w:r>
              <w:rPr>
                <w:rFonts w:ascii="Times New Roman" w:hAnsi="Times New Roman"/>
                <w:sz w:val="28"/>
                <w:szCs w:val="28"/>
              </w:rPr>
              <w:t>4.2 Численность муниципальных служ</w:t>
            </w:r>
            <w:r>
              <w:rPr>
                <w:rFonts w:ascii="Times New Roman" w:hAnsi="Times New Roman"/>
                <w:sz w:val="28"/>
                <w:szCs w:val="28"/>
              </w:rPr>
              <w:t>а</w:t>
            </w:r>
            <w:r>
              <w:rPr>
                <w:rFonts w:ascii="Times New Roman" w:hAnsi="Times New Roman"/>
                <w:sz w:val="28"/>
                <w:szCs w:val="28"/>
              </w:rPr>
              <w:t>щих, прошедших курсы повышения кв</w:t>
            </w:r>
            <w:r>
              <w:rPr>
                <w:rFonts w:ascii="Times New Roman" w:hAnsi="Times New Roman"/>
                <w:sz w:val="28"/>
                <w:szCs w:val="28"/>
              </w:rPr>
              <w:t>а</w:t>
            </w:r>
            <w:r>
              <w:rPr>
                <w:rFonts w:ascii="Times New Roman" w:hAnsi="Times New Roman"/>
                <w:sz w:val="28"/>
                <w:szCs w:val="28"/>
              </w:rPr>
              <w:t>лификации, чел</w:t>
            </w:r>
          </w:p>
        </w:tc>
      </w:tr>
      <w:tr w:rsidR="0077778B" w:rsidRPr="006242A9" w:rsidTr="004C04B1">
        <w:tc>
          <w:tcPr>
            <w:tcW w:w="4820" w:type="dxa"/>
          </w:tcPr>
          <w:p w:rsidR="0077778B" w:rsidRPr="006242A9" w:rsidRDefault="0077778B" w:rsidP="004C04B1">
            <w:pPr>
              <w:keepNext/>
              <w:spacing w:after="0" w:line="240" w:lineRule="auto"/>
              <w:jc w:val="both"/>
              <w:outlineLvl w:val="4"/>
              <w:rPr>
                <w:rFonts w:ascii="Times New Roman" w:hAnsi="Times New Roman"/>
                <w:sz w:val="28"/>
                <w:szCs w:val="20"/>
                <w:lang w:eastAsia="ru-RU"/>
              </w:rPr>
            </w:pPr>
            <w:r>
              <w:rPr>
                <w:rFonts w:ascii="Times New Roman" w:hAnsi="Times New Roman"/>
                <w:sz w:val="28"/>
                <w:szCs w:val="20"/>
                <w:lang w:eastAsia="ru-RU"/>
              </w:rPr>
              <w:lastRenderedPageBreak/>
              <w:t>Объемы финансирования за счет средств местного бюджета, в том числе по годам реализации муниц</w:t>
            </w:r>
            <w:r>
              <w:rPr>
                <w:rFonts w:ascii="Times New Roman" w:hAnsi="Times New Roman"/>
                <w:sz w:val="28"/>
                <w:szCs w:val="20"/>
                <w:lang w:eastAsia="ru-RU"/>
              </w:rPr>
              <w:t>и</w:t>
            </w:r>
            <w:r>
              <w:rPr>
                <w:rFonts w:ascii="Times New Roman" w:hAnsi="Times New Roman"/>
                <w:sz w:val="28"/>
                <w:szCs w:val="20"/>
                <w:lang w:eastAsia="ru-RU"/>
              </w:rPr>
              <w:t>пальной программы</w:t>
            </w:r>
          </w:p>
        </w:tc>
        <w:tc>
          <w:tcPr>
            <w:tcW w:w="5245" w:type="dxa"/>
          </w:tcPr>
          <w:p w:rsidR="0077778B" w:rsidRPr="00BB329A" w:rsidRDefault="0077778B" w:rsidP="004C04B1">
            <w:pPr>
              <w:spacing w:after="0" w:line="240" w:lineRule="auto"/>
              <w:rPr>
                <w:rFonts w:ascii="Times New Roman" w:hAnsi="Times New Roman"/>
                <w:sz w:val="28"/>
                <w:szCs w:val="28"/>
              </w:rPr>
            </w:pPr>
            <w:r w:rsidRPr="00BB329A">
              <w:rPr>
                <w:rFonts w:ascii="Times New Roman" w:hAnsi="Times New Roman"/>
                <w:sz w:val="28"/>
                <w:szCs w:val="28"/>
              </w:rPr>
              <w:t>Объемы финансирования составляют расходы, связанные с реализацией мер</w:t>
            </w:r>
            <w:r w:rsidRPr="00BB329A">
              <w:rPr>
                <w:rFonts w:ascii="Times New Roman" w:hAnsi="Times New Roman"/>
                <w:sz w:val="28"/>
                <w:szCs w:val="28"/>
              </w:rPr>
              <w:t>о</w:t>
            </w:r>
            <w:r w:rsidRPr="00BB329A">
              <w:rPr>
                <w:rFonts w:ascii="Times New Roman" w:hAnsi="Times New Roman"/>
                <w:sz w:val="28"/>
                <w:szCs w:val="28"/>
              </w:rPr>
              <w:t>приятий, финансируемых за с</w:t>
            </w:r>
            <w:r>
              <w:rPr>
                <w:rFonts w:ascii="Times New Roman" w:hAnsi="Times New Roman"/>
                <w:sz w:val="28"/>
                <w:szCs w:val="28"/>
              </w:rPr>
              <w:t xml:space="preserve">чет средств  местного бюджета 64 567,9 </w:t>
            </w:r>
            <w:r w:rsidRPr="00BB329A">
              <w:rPr>
                <w:rFonts w:ascii="Times New Roman" w:hAnsi="Times New Roman"/>
                <w:sz w:val="28"/>
                <w:szCs w:val="28"/>
              </w:rPr>
              <w:t>тыс. руб., из них:</w:t>
            </w:r>
          </w:p>
          <w:p w:rsidR="0077778B" w:rsidRPr="00BB329A" w:rsidRDefault="0077778B" w:rsidP="004C04B1">
            <w:pPr>
              <w:spacing w:after="0" w:line="240" w:lineRule="auto"/>
              <w:rPr>
                <w:rFonts w:ascii="Times New Roman" w:hAnsi="Times New Roman"/>
                <w:sz w:val="28"/>
                <w:szCs w:val="28"/>
              </w:rPr>
            </w:pPr>
            <w:r w:rsidRPr="00BB329A">
              <w:rPr>
                <w:rFonts w:ascii="Times New Roman" w:hAnsi="Times New Roman"/>
                <w:sz w:val="28"/>
                <w:szCs w:val="28"/>
              </w:rPr>
              <w:t>2014 год –</w:t>
            </w:r>
            <w:r>
              <w:rPr>
                <w:rFonts w:ascii="Times New Roman" w:hAnsi="Times New Roman"/>
                <w:sz w:val="28"/>
                <w:szCs w:val="28"/>
              </w:rPr>
              <w:t xml:space="preserve">10 346,4  </w:t>
            </w:r>
            <w:r w:rsidRPr="00BB329A">
              <w:rPr>
                <w:rFonts w:ascii="Times New Roman" w:hAnsi="Times New Roman"/>
                <w:sz w:val="28"/>
                <w:szCs w:val="28"/>
              </w:rPr>
              <w:t>тыс. руб.;</w:t>
            </w:r>
          </w:p>
          <w:p w:rsidR="0077778B" w:rsidRPr="00BB329A" w:rsidRDefault="0077778B" w:rsidP="004C04B1">
            <w:pPr>
              <w:spacing w:after="0" w:line="240" w:lineRule="auto"/>
              <w:rPr>
                <w:rFonts w:ascii="Times New Roman" w:hAnsi="Times New Roman"/>
                <w:sz w:val="28"/>
                <w:szCs w:val="28"/>
              </w:rPr>
            </w:pPr>
            <w:r>
              <w:rPr>
                <w:rFonts w:ascii="Times New Roman" w:hAnsi="Times New Roman"/>
                <w:sz w:val="28"/>
                <w:szCs w:val="28"/>
              </w:rPr>
              <w:t xml:space="preserve">2015 год –9 290,5 </w:t>
            </w:r>
            <w:r w:rsidRPr="00BB329A">
              <w:rPr>
                <w:rFonts w:ascii="Times New Roman" w:hAnsi="Times New Roman"/>
                <w:sz w:val="28"/>
                <w:szCs w:val="28"/>
              </w:rPr>
              <w:t>тыс. руб.;</w:t>
            </w:r>
          </w:p>
          <w:p w:rsidR="0077778B" w:rsidRPr="00BB329A" w:rsidRDefault="0077778B" w:rsidP="004C04B1">
            <w:pPr>
              <w:spacing w:after="0" w:line="240" w:lineRule="auto"/>
              <w:rPr>
                <w:rFonts w:ascii="Times New Roman" w:hAnsi="Times New Roman"/>
                <w:sz w:val="28"/>
                <w:szCs w:val="28"/>
              </w:rPr>
            </w:pPr>
            <w:r>
              <w:rPr>
                <w:rFonts w:ascii="Times New Roman" w:hAnsi="Times New Roman"/>
                <w:sz w:val="28"/>
                <w:szCs w:val="28"/>
              </w:rPr>
              <w:t xml:space="preserve">2016 год –8 986,2 </w:t>
            </w:r>
            <w:r w:rsidRPr="00BB329A">
              <w:rPr>
                <w:rFonts w:ascii="Times New Roman" w:hAnsi="Times New Roman"/>
                <w:sz w:val="28"/>
                <w:szCs w:val="28"/>
              </w:rPr>
              <w:t>тыс. руб.;</w:t>
            </w:r>
          </w:p>
          <w:p w:rsidR="0077778B" w:rsidRPr="00BB329A" w:rsidRDefault="0077778B" w:rsidP="004C04B1">
            <w:pPr>
              <w:spacing w:after="0" w:line="240" w:lineRule="auto"/>
              <w:rPr>
                <w:rFonts w:ascii="Times New Roman" w:hAnsi="Times New Roman"/>
                <w:sz w:val="28"/>
                <w:szCs w:val="28"/>
              </w:rPr>
            </w:pPr>
            <w:r>
              <w:rPr>
                <w:rFonts w:ascii="Times New Roman" w:hAnsi="Times New Roman"/>
                <w:sz w:val="28"/>
                <w:szCs w:val="28"/>
              </w:rPr>
              <w:t xml:space="preserve">2017 год –8 986,2 </w:t>
            </w:r>
            <w:r w:rsidRPr="00BB329A">
              <w:rPr>
                <w:rFonts w:ascii="Times New Roman" w:hAnsi="Times New Roman"/>
                <w:sz w:val="28"/>
                <w:szCs w:val="28"/>
              </w:rPr>
              <w:t>тыс. руб.;</w:t>
            </w:r>
          </w:p>
          <w:p w:rsidR="0077778B" w:rsidRPr="00BB329A" w:rsidRDefault="0077778B" w:rsidP="004C04B1">
            <w:pPr>
              <w:spacing w:after="0" w:line="240" w:lineRule="auto"/>
              <w:rPr>
                <w:rFonts w:ascii="Times New Roman" w:hAnsi="Times New Roman"/>
                <w:sz w:val="28"/>
                <w:szCs w:val="28"/>
              </w:rPr>
            </w:pPr>
            <w:r>
              <w:rPr>
                <w:rFonts w:ascii="Times New Roman" w:hAnsi="Times New Roman"/>
                <w:sz w:val="28"/>
                <w:szCs w:val="28"/>
              </w:rPr>
              <w:t xml:space="preserve">2018 год –8 986,2   </w:t>
            </w:r>
            <w:r w:rsidRPr="00BB329A">
              <w:rPr>
                <w:rFonts w:ascii="Times New Roman" w:hAnsi="Times New Roman"/>
                <w:sz w:val="28"/>
                <w:szCs w:val="28"/>
              </w:rPr>
              <w:t>тыс. руб.;</w:t>
            </w:r>
          </w:p>
          <w:p w:rsidR="0077778B" w:rsidRPr="00BB329A" w:rsidRDefault="0077778B" w:rsidP="004C04B1">
            <w:pPr>
              <w:spacing w:after="0" w:line="240" w:lineRule="auto"/>
              <w:rPr>
                <w:rFonts w:ascii="Times New Roman" w:hAnsi="Times New Roman"/>
                <w:sz w:val="28"/>
                <w:szCs w:val="28"/>
              </w:rPr>
            </w:pPr>
            <w:r>
              <w:rPr>
                <w:rFonts w:ascii="Times New Roman" w:hAnsi="Times New Roman"/>
                <w:sz w:val="28"/>
                <w:szCs w:val="28"/>
              </w:rPr>
              <w:t xml:space="preserve">2019 год –8 986,2  </w:t>
            </w:r>
            <w:r w:rsidRPr="00BB329A">
              <w:rPr>
                <w:rFonts w:ascii="Times New Roman" w:hAnsi="Times New Roman"/>
                <w:sz w:val="28"/>
                <w:szCs w:val="28"/>
              </w:rPr>
              <w:t>тыс. руб.;</w:t>
            </w:r>
          </w:p>
          <w:p w:rsidR="0077778B" w:rsidRPr="00BB329A" w:rsidRDefault="0077778B" w:rsidP="004C04B1">
            <w:pPr>
              <w:spacing w:after="0" w:line="240" w:lineRule="auto"/>
              <w:rPr>
                <w:rFonts w:ascii="Times New Roman" w:hAnsi="Times New Roman"/>
                <w:sz w:val="28"/>
                <w:szCs w:val="28"/>
              </w:rPr>
            </w:pPr>
            <w:r>
              <w:rPr>
                <w:rFonts w:ascii="Times New Roman" w:hAnsi="Times New Roman"/>
                <w:sz w:val="28"/>
                <w:szCs w:val="28"/>
              </w:rPr>
              <w:t xml:space="preserve">2020 год –8 986,2   </w:t>
            </w:r>
            <w:r w:rsidRPr="00BB329A">
              <w:rPr>
                <w:rFonts w:ascii="Times New Roman" w:hAnsi="Times New Roman"/>
                <w:sz w:val="28"/>
                <w:szCs w:val="28"/>
              </w:rPr>
              <w:t>тыс. руб.</w:t>
            </w:r>
          </w:p>
          <w:p w:rsidR="0077778B" w:rsidRPr="00354374" w:rsidRDefault="0077778B" w:rsidP="004C04B1">
            <w:pPr>
              <w:spacing w:after="0" w:line="240" w:lineRule="auto"/>
              <w:jc w:val="both"/>
              <w:rPr>
                <w:rFonts w:ascii="Times New Roman" w:hAnsi="Times New Roman"/>
                <w:sz w:val="28"/>
                <w:szCs w:val="20"/>
                <w:highlight w:val="yellow"/>
                <w:lang w:eastAsia="ru-RU"/>
              </w:rPr>
            </w:pPr>
            <w:r w:rsidRPr="00BB329A">
              <w:rPr>
                <w:rFonts w:ascii="Times New Roman" w:hAnsi="Times New Roman"/>
                <w:sz w:val="28"/>
                <w:szCs w:val="28"/>
              </w:rPr>
              <w:t>Объемы финансирования программы ежегодно уточн</w:t>
            </w:r>
            <w:r>
              <w:rPr>
                <w:rFonts w:ascii="Times New Roman" w:hAnsi="Times New Roman"/>
                <w:sz w:val="28"/>
                <w:szCs w:val="28"/>
              </w:rPr>
              <w:t>яются при формировании местного</w:t>
            </w:r>
            <w:r w:rsidRPr="00BB329A">
              <w:rPr>
                <w:rFonts w:ascii="Times New Roman" w:hAnsi="Times New Roman"/>
                <w:sz w:val="28"/>
                <w:szCs w:val="28"/>
              </w:rPr>
              <w:t xml:space="preserve"> бюджета на очередной фина</w:t>
            </w:r>
            <w:r w:rsidRPr="00BB329A">
              <w:rPr>
                <w:rFonts w:ascii="Times New Roman" w:hAnsi="Times New Roman"/>
                <w:sz w:val="28"/>
                <w:szCs w:val="28"/>
              </w:rPr>
              <w:t>н</w:t>
            </w:r>
            <w:r w:rsidRPr="00BB329A">
              <w:rPr>
                <w:rFonts w:ascii="Times New Roman" w:hAnsi="Times New Roman"/>
                <w:sz w:val="28"/>
                <w:szCs w:val="28"/>
              </w:rPr>
              <w:t>совый год и плановый период</w:t>
            </w:r>
          </w:p>
        </w:tc>
      </w:tr>
      <w:tr w:rsidR="0077778B" w:rsidRPr="006242A9" w:rsidTr="004C04B1">
        <w:tc>
          <w:tcPr>
            <w:tcW w:w="4820" w:type="dxa"/>
          </w:tcPr>
          <w:p w:rsidR="0077778B" w:rsidRPr="00395D82" w:rsidRDefault="0077778B" w:rsidP="004C04B1">
            <w:pPr>
              <w:spacing w:after="0" w:line="240" w:lineRule="auto"/>
              <w:jc w:val="both"/>
              <w:rPr>
                <w:rFonts w:ascii="Times New Roman" w:hAnsi="Times New Roman"/>
                <w:sz w:val="28"/>
                <w:szCs w:val="20"/>
                <w:lang w:eastAsia="ru-RU"/>
              </w:rPr>
            </w:pPr>
            <w:r w:rsidRPr="00395D82">
              <w:rPr>
                <w:rFonts w:ascii="Times New Roman" w:hAnsi="Times New Roman"/>
                <w:sz w:val="28"/>
                <w:szCs w:val="20"/>
                <w:lang w:eastAsia="ru-RU"/>
              </w:rPr>
              <w:t>Основные ожидаемые  результаты р</w:t>
            </w:r>
            <w:r w:rsidRPr="00395D82">
              <w:rPr>
                <w:rFonts w:ascii="Times New Roman" w:hAnsi="Times New Roman"/>
                <w:sz w:val="28"/>
                <w:szCs w:val="20"/>
                <w:lang w:eastAsia="ru-RU"/>
              </w:rPr>
              <w:t>е</w:t>
            </w:r>
            <w:r w:rsidRPr="00395D82">
              <w:rPr>
                <w:rFonts w:ascii="Times New Roman" w:hAnsi="Times New Roman"/>
                <w:sz w:val="28"/>
                <w:szCs w:val="20"/>
                <w:lang w:eastAsia="ru-RU"/>
              </w:rPr>
              <w:t>ализации муниципальной  программы</w:t>
            </w:r>
          </w:p>
        </w:tc>
        <w:tc>
          <w:tcPr>
            <w:tcW w:w="5245" w:type="dxa"/>
          </w:tcPr>
          <w:p w:rsidR="0077778B" w:rsidRPr="001353F7" w:rsidRDefault="0077778B" w:rsidP="004C04B1">
            <w:pPr>
              <w:rPr>
                <w:rFonts w:ascii="Times New Roman" w:hAnsi="Times New Roman"/>
                <w:color w:val="000000"/>
                <w:sz w:val="28"/>
                <w:szCs w:val="28"/>
              </w:rPr>
            </w:pPr>
            <w:r w:rsidRPr="001353F7">
              <w:rPr>
                <w:rFonts w:ascii="Times New Roman" w:hAnsi="Times New Roman"/>
                <w:color w:val="000000"/>
                <w:sz w:val="28"/>
                <w:szCs w:val="28"/>
              </w:rPr>
              <w:t>Обеспечение в 2020 году:</w:t>
            </w:r>
          </w:p>
          <w:p w:rsidR="0077778B" w:rsidRPr="002F3F18" w:rsidRDefault="0077778B" w:rsidP="004C04B1">
            <w:pPr>
              <w:spacing w:line="240" w:lineRule="auto"/>
              <w:rPr>
                <w:rFonts w:ascii="Times New Roman" w:hAnsi="Times New Roman"/>
                <w:sz w:val="28"/>
                <w:szCs w:val="24"/>
              </w:rPr>
            </w:pPr>
            <w:r>
              <w:rPr>
                <w:rFonts w:ascii="Times New Roman" w:hAnsi="Times New Roman"/>
                <w:sz w:val="28"/>
                <w:szCs w:val="24"/>
              </w:rPr>
              <w:t xml:space="preserve"> - создание новых рабочих мест- 12 чел</w:t>
            </w:r>
            <w:r>
              <w:rPr>
                <w:rFonts w:ascii="Times New Roman" w:hAnsi="Times New Roman"/>
                <w:sz w:val="28"/>
                <w:szCs w:val="24"/>
              </w:rPr>
              <w:t>о</w:t>
            </w:r>
            <w:r>
              <w:rPr>
                <w:rFonts w:ascii="Times New Roman" w:hAnsi="Times New Roman"/>
                <w:sz w:val="28"/>
                <w:szCs w:val="24"/>
              </w:rPr>
              <w:t>век</w:t>
            </w:r>
          </w:p>
          <w:p w:rsidR="0077778B" w:rsidRPr="008B7141" w:rsidRDefault="0077778B" w:rsidP="004C04B1">
            <w:pPr>
              <w:spacing w:line="240" w:lineRule="auto"/>
              <w:rPr>
                <w:rFonts w:ascii="Times New Roman" w:hAnsi="Times New Roman"/>
                <w:sz w:val="28"/>
                <w:szCs w:val="28"/>
              </w:rPr>
            </w:pPr>
            <w:r w:rsidRPr="002F3F18">
              <w:rPr>
                <w:rFonts w:ascii="Times New Roman" w:hAnsi="Times New Roman"/>
                <w:sz w:val="28"/>
                <w:szCs w:val="24"/>
              </w:rPr>
              <w:t>- темп роста налоговых поступлений,</w:t>
            </w:r>
            <w:r>
              <w:rPr>
                <w:rFonts w:ascii="Times New Roman" w:hAnsi="Times New Roman"/>
                <w:sz w:val="28"/>
                <w:szCs w:val="24"/>
              </w:rPr>
              <w:t xml:space="preserve"> - </w:t>
            </w:r>
            <w:r w:rsidRPr="008B7141">
              <w:rPr>
                <w:rFonts w:ascii="Times New Roman" w:hAnsi="Times New Roman"/>
                <w:sz w:val="28"/>
                <w:szCs w:val="28"/>
              </w:rPr>
              <w:t>25%;</w:t>
            </w:r>
          </w:p>
          <w:p w:rsidR="0077778B" w:rsidRPr="008B7141" w:rsidRDefault="0077778B" w:rsidP="004C04B1">
            <w:pPr>
              <w:rPr>
                <w:rFonts w:ascii="Times New Roman" w:hAnsi="Times New Roman"/>
                <w:color w:val="000000"/>
                <w:sz w:val="28"/>
                <w:szCs w:val="28"/>
              </w:rPr>
            </w:pPr>
            <w:r w:rsidRPr="008B7141">
              <w:rPr>
                <w:rFonts w:ascii="Times New Roman" w:hAnsi="Times New Roman"/>
                <w:color w:val="000000"/>
                <w:sz w:val="28"/>
                <w:szCs w:val="28"/>
              </w:rPr>
              <w:t>- прироста инвестиций в основной кап</w:t>
            </w:r>
            <w:r w:rsidRPr="008B7141">
              <w:rPr>
                <w:rFonts w:ascii="Times New Roman" w:hAnsi="Times New Roman"/>
                <w:color w:val="000000"/>
                <w:sz w:val="28"/>
                <w:szCs w:val="28"/>
              </w:rPr>
              <w:t>и</w:t>
            </w:r>
            <w:r w:rsidRPr="008B7141">
              <w:rPr>
                <w:rFonts w:ascii="Times New Roman" w:hAnsi="Times New Roman"/>
                <w:color w:val="000000"/>
                <w:sz w:val="28"/>
                <w:szCs w:val="28"/>
              </w:rPr>
              <w:t>тал ежегодно на 15%;</w:t>
            </w:r>
          </w:p>
          <w:p w:rsidR="0077778B" w:rsidRPr="008B7141" w:rsidRDefault="0077778B" w:rsidP="004C04B1">
            <w:pPr>
              <w:rPr>
                <w:rFonts w:ascii="Times New Roman" w:hAnsi="Times New Roman"/>
                <w:color w:val="000000"/>
                <w:sz w:val="28"/>
                <w:szCs w:val="28"/>
              </w:rPr>
            </w:pPr>
            <w:r w:rsidRPr="008B7141">
              <w:rPr>
                <w:rFonts w:ascii="Times New Roman" w:hAnsi="Times New Roman"/>
                <w:color w:val="000000"/>
                <w:sz w:val="28"/>
                <w:szCs w:val="28"/>
              </w:rPr>
              <w:t xml:space="preserve">- увеличение ввода жилья к базовому 2013 году на </w:t>
            </w:r>
            <w:r>
              <w:rPr>
                <w:rFonts w:ascii="Times New Roman" w:hAnsi="Times New Roman"/>
                <w:color w:val="000000"/>
                <w:sz w:val="28"/>
                <w:szCs w:val="28"/>
              </w:rPr>
              <w:t xml:space="preserve">832 </w:t>
            </w:r>
            <w:proofErr w:type="spellStart"/>
            <w:r w:rsidRPr="008B7141">
              <w:rPr>
                <w:rFonts w:ascii="Times New Roman" w:hAnsi="Times New Roman"/>
                <w:color w:val="000000"/>
                <w:sz w:val="28"/>
                <w:szCs w:val="28"/>
              </w:rPr>
              <w:t>кв.м</w:t>
            </w:r>
            <w:proofErr w:type="spellEnd"/>
            <w:r w:rsidRPr="008B7141">
              <w:rPr>
                <w:rFonts w:ascii="Times New Roman" w:hAnsi="Times New Roman"/>
                <w:color w:val="000000"/>
                <w:sz w:val="28"/>
                <w:szCs w:val="28"/>
              </w:rPr>
              <w:t>.</w:t>
            </w:r>
          </w:p>
          <w:p w:rsidR="0077778B" w:rsidRPr="00395D82" w:rsidRDefault="0077778B" w:rsidP="004C04B1">
            <w:pPr>
              <w:pStyle w:val="ConsPlusNormal"/>
              <w:ind w:hanging="3"/>
              <w:jc w:val="both"/>
              <w:rPr>
                <w:rFonts w:ascii="Times New Roman" w:hAnsi="Times New Roman"/>
                <w:szCs w:val="20"/>
              </w:rPr>
            </w:pPr>
            <w:r w:rsidRPr="008B7141">
              <w:rPr>
                <w:rFonts w:ascii="Times New Roman" w:hAnsi="Times New Roman"/>
                <w:color w:val="000000"/>
              </w:rPr>
              <w:t>-</w:t>
            </w:r>
            <w:r w:rsidRPr="008B7141">
              <w:rPr>
                <w:rFonts w:ascii="Times New Roman" w:hAnsi="Times New Roman"/>
              </w:rPr>
              <w:t xml:space="preserve"> доля муниципальных служащих пр</w:t>
            </w:r>
            <w:r w:rsidRPr="008B7141">
              <w:rPr>
                <w:rFonts w:ascii="Times New Roman" w:hAnsi="Times New Roman"/>
              </w:rPr>
              <w:t>о</w:t>
            </w:r>
            <w:r w:rsidRPr="008B7141">
              <w:rPr>
                <w:rFonts w:ascii="Times New Roman" w:hAnsi="Times New Roman"/>
              </w:rPr>
              <w:t>шедших повышение квалификации от общего количества муниципальных сл</w:t>
            </w:r>
            <w:r w:rsidRPr="008B7141">
              <w:rPr>
                <w:rFonts w:ascii="Times New Roman" w:hAnsi="Times New Roman"/>
              </w:rPr>
              <w:t>у</w:t>
            </w:r>
            <w:r w:rsidRPr="008B7141">
              <w:rPr>
                <w:rFonts w:ascii="Times New Roman" w:hAnsi="Times New Roman"/>
              </w:rPr>
              <w:t xml:space="preserve">жащих </w:t>
            </w:r>
            <w:r>
              <w:rPr>
                <w:rFonts w:ascii="Times New Roman" w:hAnsi="Times New Roman"/>
              </w:rPr>
              <w:t>100</w:t>
            </w:r>
            <w:r w:rsidRPr="008B7141">
              <w:rPr>
                <w:rFonts w:ascii="Times New Roman" w:hAnsi="Times New Roman"/>
              </w:rPr>
              <w:t>%</w:t>
            </w:r>
          </w:p>
        </w:tc>
      </w:tr>
    </w:tbl>
    <w:p w:rsidR="0077778B" w:rsidRDefault="0077778B" w:rsidP="0077778B">
      <w:pPr>
        <w:tabs>
          <w:tab w:val="left" w:pos="4455"/>
        </w:tabs>
        <w:spacing w:after="0" w:line="240" w:lineRule="auto"/>
        <w:ind w:firstLine="708"/>
        <w:jc w:val="center"/>
        <w:rPr>
          <w:rFonts w:ascii="Times New Roman" w:hAnsi="Times New Roman"/>
          <w:b/>
          <w:sz w:val="28"/>
          <w:szCs w:val="28"/>
          <w:lang w:eastAsia="ru-RU"/>
        </w:rPr>
      </w:pPr>
    </w:p>
    <w:p w:rsidR="0077778B" w:rsidRDefault="0077778B" w:rsidP="0077778B">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77778B" w:rsidRPr="006242A9" w:rsidRDefault="0077778B" w:rsidP="0077778B">
      <w:pPr>
        <w:tabs>
          <w:tab w:val="left" w:pos="4455"/>
        </w:tabs>
        <w:spacing w:after="0" w:line="240" w:lineRule="auto"/>
        <w:ind w:firstLine="708"/>
        <w:jc w:val="center"/>
        <w:rPr>
          <w:rFonts w:ascii="Times New Roman" w:hAnsi="Times New Roman"/>
          <w:b/>
          <w:sz w:val="32"/>
          <w:szCs w:val="32"/>
          <w:lang w:eastAsia="ru-RU"/>
        </w:rPr>
      </w:pPr>
      <w:r w:rsidRPr="008537D6">
        <w:rPr>
          <w:rFonts w:ascii="Times New Roman" w:hAnsi="Times New Roman"/>
          <w:b/>
          <w:sz w:val="28"/>
          <w:szCs w:val="28"/>
          <w:lang w:eastAsia="ru-RU"/>
        </w:rPr>
        <w:lastRenderedPageBreak/>
        <w:t>ОБЩИЕ ПОЛОЖЕНИЯ МУНИЦИПАЛЬНОЙ ПРОГРАММЫ.</w:t>
      </w:r>
    </w:p>
    <w:p w:rsidR="0077778B" w:rsidRPr="006242A9" w:rsidRDefault="0077778B" w:rsidP="0077778B">
      <w:pPr>
        <w:spacing w:after="0" w:line="240" w:lineRule="auto"/>
        <w:ind w:firstLine="720"/>
        <w:jc w:val="center"/>
        <w:rPr>
          <w:rFonts w:ascii="Times New Roman" w:hAnsi="Times New Roman"/>
          <w:sz w:val="28"/>
          <w:szCs w:val="28"/>
          <w:lang w:eastAsia="ru-RU"/>
        </w:rPr>
      </w:pPr>
    </w:p>
    <w:p w:rsidR="0077778B" w:rsidRPr="006242A9" w:rsidRDefault="0077778B" w:rsidP="0077778B">
      <w:pPr>
        <w:spacing w:after="0" w:line="240" w:lineRule="auto"/>
        <w:ind w:firstLine="720"/>
        <w:jc w:val="center"/>
        <w:rPr>
          <w:rFonts w:ascii="Times New Roman" w:hAnsi="Times New Roman"/>
          <w:sz w:val="28"/>
          <w:szCs w:val="28"/>
          <w:lang w:eastAsia="ru-RU"/>
        </w:rPr>
      </w:pPr>
      <w:r w:rsidRPr="00506241">
        <w:rPr>
          <w:rFonts w:ascii="Times New Roman" w:hAnsi="Times New Roman"/>
          <w:b/>
          <w:sz w:val="28"/>
          <w:szCs w:val="28"/>
          <w:lang w:eastAsia="ru-RU"/>
        </w:rPr>
        <w:t>1.</w:t>
      </w:r>
      <w:r>
        <w:rPr>
          <w:rFonts w:ascii="Times New Roman" w:hAnsi="Times New Roman"/>
          <w:b/>
          <w:sz w:val="28"/>
          <w:szCs w:val="28"/>
          <w:lang w:eastAsia="ru-RU"/>
        </w:rPr>
        <w:t xml:space="preserve">  Краткая характеристика текущего состояния, формулировка осно</w:t>
      </w:r>
      <w:r>
        <w:rPr>
          <w:rFonts w:ascii="Times New Roman" w:hAnsi="Times New Roman"/>
          <w:b/>
          <w:sz w:val="28"/>
          <w:szCs w:val="28"/>
          <w:lang w:eastAsia="ru-RU"/>
        </w:rPr>
        <w:t>в</w:t>
      </w:r>
      <w:r>
        <w:rPr>
          <w:rFonts w:ascii="Times New Roman" w:hAnsi="Times New Roman"/>
          <w:b/>
          <w:sz w:val="28"/>
          <w:szCs w:val="28"/>
          <w:lang w:eastAsia="ru-RU"/>
        </w:rPr>
        <w:t xml:space="preserve">ных проблем и рисков социально экономического развития </w:t>
      </w:r>
      <w:r w:rsidRPr="00047A24">
        <w:rPr>
          <w:rFonts w:ascii="Times New Roman" w:hAnsi="Times New Roman"/>
          <w:b/>
          <w:sz w:val="28"/>
          <w:szCs w:val="28"/>
          <w:lang w:eastAsia="ru-RU"/>
        </w:rPr>
        <w:t>сельск</w:t>
      </w:r>
      <w:r>
        <w:rPr>
          <w:rFonts w:ascii="Times New Roman" w:hAnsi="Times New Roman"/>
          <w:b/>
          <w:sz w:val="28"/>
          <w:szCs w:val="28"/>
          <w:lang w:eastAsia="ru-RU"/>
        </w:rPr>
        <w:t>ого</w:t>
      </w:r>
      <w:r w:rsidRPr="00047A24">
        <w:rPr>
          <w:rFonts w:ascii="Times New Roman" w:hAnsi="Times New Roman"/>
          <w:b/>
          <w:sz w:val="28"/>
          <w:szCs w:val="28"/>
          <w:lang w:eastAsia="ru-RU"/>
        </w:rPr>
        <w:t xml:space="preserve"> </w:t>
      </w:r>
      <w:r>
        <w:rPr>
          <w:rFonts w:ascii="Times New Roman" w:hAnsi="Times New Roman"/>
          <w:b/>
          <w:sz w:val="28"/>
          <w:szCs w:val="28"/>
          <w:lang w:eastAsia="ru-RU"/>
        </w:rPr>
        <w:t>посел</w:t>
      </w:r>
      <w:r>
        <w:rPr>
          <w:rFonts w:ascii="Times New Roman" w:hAnsi="Times New Roman"/>
          <w:b/>
          <w:sz w:val="28"/>
          <w:szCs w:val="28"/>
          <w:lang w:eastAsia="ru-RU"/>
        </w:rPr>
        <w:t>е</w:t>
      </w:r>
      <w:r>
        <w:rPr>
          <w:rFonts w:ascii="Times New Roman" w:hAnsi="Times New Roman"/>
          <w:b/>
          <w:sz w:val="28"/>
          <w:szCs w:val="28"/>
          <w:lang w:eastAsia="ru-RU"/>
        </w:rPr>
        <w:t>ния Богородицкий сельсовет</w:t>
      </w:r>
      <w:r w:rsidRPr="00506241">
        <w:rPr>
          <w:rFonts w:ascii="Times New Roman" w:hAnsi="Times New Roman"/>
          <w:b/>
          <w:sz w:val="28"/>
          <w:szCs w:val="28"/>
          <w:lang w:eastAsia="ru-RU"/>
        </w:rPr>
        <w:t>.</w:t>
      </w:r>
    </w:p>
    <w:p w:rsidR="0077778B" w:rsidRDefault="0077778B" w:rsidP="0077778B">
      <w:pPr>
        <w:spacing w:after="0" w:line="240" w:lineRule="auto"/>
        <w:ind w:firstLine="720"/>
        <w:jc w:val="both"/>
        <w:rPr>
          <w:rFonts w:ascii="Times New Roman" w:hAnsi="Times New Roman"/>
          <w:sz w:val="28"/>
          <w:szCs w:val="28"/>
          <w:lang w:eastAsia="ru-RU"/>
        </w:rPr>
      </w:pPr>
    </w:p>
    <w:p w:rsidR="0077778B" w:rsidRDefault="0077778B" w:rsidP="0077778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Муниципальная п</w:t>
      </w:r>
      <w:r w:rsidRPr="006242A9">
        <w:rPr>
          <w:rFonts w:ascii="Times New Roman" w:hAnsi="Times New Roman"/>
          <w:sz w:val="28"/>
          <w:szCs w:val="28"/>
          <w:lang w:eastAsia="ru-RU"/>
        </w:rPr>
        <w:t>рограмма</w:t>
      </w:r>
      <w:r>
        <w:rPr>
          <w:rFonts w:ascii="Times New Roman" w:hAnsi="Times New Roman"/>
          <w:sz w:val="28"/>
          <w:szCs w:val="28"/>
          <w:lang w:eastAsia="ru-RU"/>
        </w:rPr>
        <w:t xml:space="preserve"> </w:t>
      </w:r>
      <w:r>
        <w:rPr>
          <w:rFonts w:ascii="Times New Roman" w:hAnsi="Times New Roman"/>
          <w:sz w:val="28"/>
          <w:szCs w:val="20"/>
          <w:lang w:eastAsia="ru-RU"/>
        </w:rPr>
        <w:t>«</w:t>
      </w:r>
      <w:r w:rsidRPr="00173091">
        <w:rPr>
          <w:rFonts w:ascii="Times New Roman" w:hAnsi="Times New Roman"/>
          <w:sz w:val="28"/>
          <w:szCs w:val="20"/>
          <w:lang w:eastAsia="ru-RU"/>
        </w:rPr>
        <w:t>Устойчивое развити</w:t>
      </w:r>
      <w:r>
        <w:rPr>
          <w:rFonts w:ascii="Times New Roman" w:hAnsi="Times New Roman"/>
          <w:sz w:val="28"/>
          <w:szCs w:val="20"/>
          <w:lang w:eastAsia="ru-RU"/>
        </w:rPr>
        <w:t>е территории сельского поселения Богородицкий сельсовет</w:t>
      </w:r>
      <w:r w:rsidRPr="00173091">
        <w:rPr>
          <w:rFonts w:ascii="Times New Roman" w:hAnsi="Times New Roman"/>
          <w:sz w:val="28"/>
          <w:szCs w:val="20"/>
          <w:lang w:eastAsia="ru-RU"/>
        </w:rPr>
        <w:t xml:space="preserve"> на 2014-</w:t>
      </w:r>
      <w:r>
        <w:rPr>
          <w:rFonts w:ascii="Times New Roman" w:hAnsi="Times New Roman"/>
          <w:sz w:val="28"/>
          <w:szCs w:val="20"/>
          <w:lang w:eastAsia="ru-RU"/>
        </w:rPr>
        <w:t xml:space="preserve"> </w:t>
      </w:r>
      <w:r w:rsidRPr="00173091">
        <w:rPr>
          <w:rFonts w:ascii="Times New Roman" w:hAnsi="Times New Roman"/>
          <w:sz w:val="28"/>
          <w:szCs w:val="20"/>
          <w:lang w:eastAsia="ru-RU"/>
        </w:rPr>
        <w:t>2020</w:t>
      </w:r>
      <w:r>
        <w:rPr>
          <w:rFonts w:ascii="Times New Roman" w:hAnsi="Times New Roman"/>
          <w:sz w:val="28"/>
          <w:szCs w:val="20"/>
          <w:lang w:eastAsia="ru-RU"/>
        </w:rPr>
        <w:t xml:space="preserve"> </w:t>
      </w:r>
      <w:r w:rsidRPr="00173091">
        <w:rPr>
          <w:rFonts w:ascii="Times New Roman" w:hAnsi="Times New Roman"/>
          <w:sz w:val="28"/>
          <w:szCs w:val="20"/>
          <w:lang w:eastAsia="ru-RU"/>
        </w:rPr>
        <w:t>годы</w:t>
      </w:r>
      <w:r>
        <w:rPr>
          <w:rFonts w:ascii="Times New Roman" w:hAnsi="Times New Roman"/>
          <w:sz w:val="28"/>
          <w:szCs w:val="20"/>
          <w:lang w:eastAsia="ru-RU"/>
        </w:rPr>
        <w:t xml:space="preserve">» </w:t>
      </w:r>
      <w:r w:rsidRPr="00173091">
        <w:rPr>
          <w:rFonts w:ascii="Times New Roman" w:hAnsi="Times New Roman"/>
          <w:sz w:val="28"/>
          <w:szCs w:val="20"/>
          <w:lang w:eastAsia="ru-RU"/>
        </w:rPr>
        <w:t>характеризует</w:t>
      </w:r>
      <w:r w:rsidRPr="006242A9">
        <w:rPr>
          <w:rFonts w:ascii="Times New Roman" w:hAnsi="Times New Roman"/>
          <w:sz w:val="28"/>
          <w:szCs w:val="20"/>
          <w:lang w:eastAsia="ru-RU"/>
        </w:rPr>
        <w:t xml:space="preserve"> </w:t>
      </w:r>
      <w:r w:rsidRPr="006C51CE">
        <w:rPr>
          <w:rFonts w:ascii="Times New Roman" w:hAnsi="Times New Roman"/>
          <w:sz w:val="28"/>
          <w:szCs w:val="20"/>
          <w:lang w:eastAsia="ru-RU"/>
        </w:rPr>
        <w:t>уров</w:t>
      </w:r>
      <w:r>
        <w:rPr>
          <w:rFonts w:ascii="Times New Roman" w:hAnsi="Times New Roman"/>
          <w:sz w:val="28"/>
          <w:szCs w:val="20"/>
          <w:lang w:eastAsia="ru-RU"/>
        </w:rPr>
        <w:t>ень</w:t>
      </w:r>
      <w:r w:rsidRPr="006C51CE">
        <w:rPr>
          <w:rFonts w:ascii="Times New Roman" w:hAnsi="Times New Roman"/>
          <w:sz w:val="28"/>
          <w:szCs w:val="20"/>
          <w:lang w:eastAsia="ru-RU"/>
        </w:rPr>
        <w:t xml:space="preserve"> благ</w:t>
      </w:r>
      <w:r w:rsidRPr="006C51CE">
        <w:rPr>
          <w:rFonts w:ascii="Times New Roman" w:hAnsi="Times New Roman"/>
          <w:sz w:val="28"/>
          <w:szCs w:val="20"/>
          <w:lang w:eastAsia="ru-RU"/>
        </w:rPr>
        <w:t>о</w:t>
      </w:r>
      <w:r w:rsidRPr="006C51CE">
        <w:rPr>
          <w:rFonts w:ascii="Times New Roman" w:hAnsi="Times New Roman"/>
          <w:sz w:val="28"/>
          <w:szCs w:val="20"/>
          <w:lang w:eastAsia="ru-RU"/>
        </w:rPr>
        <w:t>устройства</w:t>
      </w:r>
      <w:r>
        <w:rPr>
          <w:rFonts w:ascii="Times New Roman" w:hAnsi="Times New Roman"/>
          <w:sz w:val="28"/>
          <w:szCs w:val="20"/>
          <w:lang w:eastAsia="ru-RU"/>
        </w:rPr>
        <w:t>,</w:t>
      </w:r>
      <w:r w:rsidRPr="00173091">
        <w:rPr>
          <w:rFonts w:ascii="Times New Roman" w:hAnsi="Times New Roman"/>
          <w:sz w:val="28"/>
          <w:szCs w:val="20"/>
          <w:lang w:eastAsia="ru-RU"/>
        </w:rPr>
        <w:t xml:space="preserve"> </w:t>
      </w:r>
      <w:r w:rsidRPr="006C51CE">
        <w:rPr>
          <w:rFonts w:ascii="Times New Roman" w:hAnsi="Times New Roman"/>
          <w:sz w:val="28"/>
          <w:szCs w:val="20"/>
          <w:lang w:eastAsia="ru-RU"/>
        </w:rPr>
        <w:t>развитие инфраструктуры</w:t>
      </w:r>
      <w:r>
        <w:rPr>
          <w:rFonts w:ascii="Times New Roman" w:hAnsi="Times New Roman"/>
          <w:sz w:val="28"/>
          <w:szCs w:val="20"/>
          <w:lang w:eastAsia="ru-RU"/>
        </w:rPr>
        <w:t xml:space="preserve"> на территории </w:t>
      </w:r>
      <w:r w:rsidRPr="006C51CE">
        <w:rPr>
          <w:rFonts w:ascii="Times New Roman" w:hAnsi="Times New Roman"/>
          <w:sz w:val="28"/>
          <w:szCs w:val="20"/>
          <w:lang w:eastAsia="ru-RU"/>
        </w:rPr>
        <w:t>поселения</w:t>
      </w:r>
      <w:r w:rsidRPr="006242A9">
        <w:rPr>
          <w:rFonts w:ascii="Times New Roman" w:hAnsi="Times New Roman"/>
          <w:sz w:val="28"/>
          <w:szCs w:val="28"/>
          <w:lang w:eastAsia="ru-RU"/>
        </w:rPr>
        <w:t xml:space="preserve"> на 201</w:t>
      </w:r>
      <w:r>
        <w:rPr>
          <w:rFonts w:ascii="Times New Roman" w:hAnsi="Times New Roman"/>
          <w:sz w:val="28"/>
          <w:szCs w:val="28"/>
          <w:lang w:eastAsia="ru-RU"/>
        </w:rPr>
        <w:t>4</w:t>
      </w:r>
      <w:r w:rsidRPr="006242A9">
        <w:rPr>
          <w:rFonts w:ascii="Times New Roman" w:hAnsi="Times New Roman"/>
          <w:b/>
          <w:i/>
          <w:sz w:val="28"/>
          <w:szCs w:val="28"/>
          <w:lang w:eastAsia="ru-RU"/>
        </w:rPr>
        <w:t>–</w:t>
      </w:r>
      <w:r w:rsidRPr="006242A9">
        <w:rPr>
          <w:rFonts w:ascii="Times New Roman" w:hAnsi="Times New Roman"/>
          <w:sz w:val="28"/>
          <w:szCs w:val="28"/>
          <w:lang w:eastAsia="ru-RU"/>
        </w:rPr>
        <w:t>20</w:t>
      </w:r>
      <w:r>
        <w:rPr>
          <w:rFonts w:ascii="Times New Roman" w:hAnsi="Times New Roman"/>
          <w:sz w:val="28"/>
          <w:szCs w:val="28"/>
          <w:lang w:eastAsia="ru-RU"/>
        </w:rPr>
        <w:t>20</w:t>
      </w:r>
      <w:r w:rsidRPr="006242A9">
        <w:rPr>
          <w:rFonts w:ascii="Times New Roman" w:hAnsi="Times New Roman"/>
          <w:sz w:val="28"/>
          <w:szCs w:val="28"/>
          <w:lang w:eastAsia="ru-RU"/>
        </w:rPr>
        <w:t xml:space="preserve"> годы</w:t>
      </w:r>
      <w:r>
        <w:rPr>
          <w:rFonts w:ascii="Times New Roman" w:hAnsi="Times New Roman"/>
          <w:sz w:val="28"/>
          <w:szCs w:val="28"/>
          <w:lang w:eastAsia="ru-RU"/>
        </w:rPr>
        <w:t>,</w:t>
      </w:r>
      <w:r w:rsidRPr="006242A9">
        <w:rPr>
          <w:rFonts w:ascii="Times New Roman" w:hAnsi="Times New Roman"/>
          <w:sz w:val="28"/>
          <w:szCs w:val="28"/>
          <w:lang w:eastAsia="ru-RU"/>
        </w:rPr>
        <w:t xml:space="preserve"> определяет цел</w:t>
      </w:r>
      <w:r>
        <w:rPr>
          <w:rFonts w:ascii="Times New Roman" w:hAnsi="Times New Roman"/>
          <w:sz w:val="28"/>
          <w:szCs w:val="28"/>
          <w:lang w:eastAsia="ru-RU"/>
        </w:rPr>
        <w:t>ь, индикаторы цели,</w:t>
      </w:r>
      <w:r w:rsidRPr="006242A9">
        <w:rPr>
          <w:rFonts w:ascii="Times New Roman" w:hAnsi="Times New Roman"/>
          <w:sz w:val="28"/>
          <w:szCs w:val="28"/>
          <w:lang w:eastAsia="ru-RU"/>
        </w:rPr>
        <w:t xml:space="preserve"> задачи развития на среднесрочную перспективу,</w:t>
      </w:r>
      <w:r>
        <w:rPr>
          <w:rFonts w:ascii="Times New Roman" w:hAnsi="Times New Roman"/>
          <w:sz w:val="28"/>
          <w:szCs w:val="28"/>
          <w:lang w:eastAsia="ru-RU"/>
        </w:rPr>
        <w:t xml:space="preserve"> показатели задач, объемы финансирования</w:t>
      </w:r>
      <w:r w:rsidRPr="006242A9">
        <w:rPr>
          <w:rFonts w:ascii="Times New Roman" w:hAnsi="Times New Roman"/>
          <w:sz w:val="28"/>
          <w:szCs w:val="28"/>
          <w:lang w:eastAsia="ru-RU"/>
        </w:rPr>
        <w:t xml:space="preserve"> и</w:t>
      </w:r>
      <w:r>
        <w:rPr>
          <w:rFonts w:ascii="Times New Roman" w:hAnsi="Times New Roman"/>
          <w:sz w:val="28"/>
          <w:szCs w:val="28"/>
          <w:lang w:eastAsia="ru-RU"/>
        </w:rPr>
        <w:t xml:space="preserve"> ожидаемые</w:t>
      </w:r>
      <w:r w:rsidRPr="006242A9">
        <w:rPr>
          <w:rFonts w:ascii="Times New Roman" w:hAnsi="Times New Roman"/>
          <w:sz w:val="28"/>
          <w:szCs w:val="28"/>
          <w:lang w:eastAsia="ru-RU"/>
        </w:rPr>
        <w:t xml:space="preserve"> результаты, которые нео</w:t>
      </w:r>
      <w:r w:rsidRPr="006242A9">
        <w:rPr>
          <w:rFonts w:ascii="Times New Roman" w:hAnsi="Times New Roman"/>
          <w:sz w:val="28"/>
          <w:szCs w:val="28"/>
          <w:lang w:eastAsia="ru-RU"/>
        </w:rPr>
        <w:t>б</w:t>
      </w:r>
      <w:r w:rsidRPr="006242A9">
        <w:rPr>
          <w:rFonts w:ascii="Times New Roman" w:hAnsi="Times New Roman"/>
          <w:sz w:val="28"/>
          <w:szCs w:val="28"/>
          <w:lang w:eastAsia="ru-RU"/>
        </w:rPr>
        <w:t xml:space="preserve">ходимо достичь для реализации целей </w:t>
      </w:r>
      <w:r w:rsidRPr="00CB551C">
        <w:rPr>
          <w:rFonts w:ascii="Times New Roman" w:hAnsi="Times New Roman"/>
          <w:sz w:val="28"/>
          <w:szCs w:val="28"/>
          <w:lang w:eastAsia="ru-RU"/>
        </w:rPr>
        <w:t>данной программы</w:t>
      </w:r>
    </w:p>
    <w:p w:rsidR="0077778B" w:rsidRDefault="0077778B" w:rsidP="0077778B">
      <w:pPr>
        <w:spacing w:after="0" w:line="240" w:lineRule="auto"/>
        <w:ind w:firstLine="720"/>
        <w:jc w:val="both"/>
        <w:rPr>
          <w:rFonts w:ascii="Times New Roman" w:hAnsi="Times New Roman"/>
          <w:color w:val="000000"/>
          <w:sz w:val="28"/>
          <w:szCs w:val="20"/>
          <w:lang w:eastAsia="ru-RU"/>
        </w:rPr>
      </w:pPr>
      <w:r w:rsidRPr="004860C2">
        <w:rPr>
          <w:rFonts w:ascii="Times New Roman" w:hAnsi="Times New Roman"/>
          <w:b/>
          <w:sz w:val="28"/>
          <w:szCs w:val="28"/>
        </w:rPr>
        <w:t>Сельское поселение Богородицкий сельсовет</w:t>
      </w:r>
      <w:r>
        <w:rPr>
          <w:rFonts w:ascii="Times New Roman" w:hAnsi="Times New Roman"/>
          <w:sz w:val="28"/>
          <w:szCs w:val="28"/>
        </w:rPr>
        <w:t xml:space="preserve"> – муниципальное образов</w:t>
      </w:r>
      <w:r>
        <w:rPr>
          <w:rFonts w:ascii="Times New Roman" w:hAnsi="Times New Roman"/>
          <w:sz w:val="28"/>
          <w:szCs w:val="28"/>
        </w:rPr>
        <w:t>а</w:t>
      </w:r>
      <w:r>
        <w:rPr>
          <w:rFonts w:ascii="Times New Roman" w:hAnsi="Times New Roman"/>
          <w:sz w:val="28"/>
          <w:szCs w:val="28"/>
        </w:rPr>
        <w:t>ние, расположенное на территории Добринского муниципального района Липецкой области Российской Федерации, в пределах Окско-Донской низменности Централ</w:t>
      </w:r>
      <w:r>
        <w:rPr>
          <w:rFonts w:ascii="Times New Roman" w:hAnsi="Times New Roman"/>
          <w:sz w:val="28"/>
          <w:szCs w:val="28"/>
        </w:rPr>
        <w:t>ь</w:t>
      </w:r>
      <w:r>
        <w:rPr>
          <w:rFonts w:ascii="Times New Roman" w:hAnsi="Times New Roman"/>
          <w:sz w:val="28"/>
          <w:szCs w:val="28"/>
        </w:rPr>
        <w:t xml:space="preserve">ного Черноземья на востоке Липецкой области. Климат умеренно-континентальный. </w:t>
      </w:r>
      <w:proofErr w:type="gramStart"/>
      <w:r>
        <w:rPr>
          <w:rFonts w:ascii="Times New Roman" w:hAnsi="Times New Roman"/>
          <w:sz w:val="28"/>
          <w:szCs w:val="28"/>
        </w:rPr>
        <w:t>Поселение граничит на севере с сельским поселением Пушки</w:t>
      </w:r>
      <w:r>
        <w:rPr>
          <w:rFonts w:ascii="Times New Roman" w:hAnsi="Times New Roman"/>
          <w:sz w:val="28"/>
          <w:szCs w:val="28"/>
        </w:rPr>
        <w:t>н</w:t>
      </w:r>
      <w:r>
        <w:rPr>
          <w:rFonts w:ascii="Times New Roman" w:hAnsi="Times New Roman"/>
          <w:sz w:val="28"/>
          <w:szCs w:val="28"/>
        </w:rPr>
        <w:t xml:space="preserve">ский сельсовет, на востоке – с сельским поселением </w:t>
      </w:r>
      <w:proofErr w:type="spellStart"/>
      <w:r>
        <w:rPr>
          <w:rFonts w:ascii="Times New Roman" w:hAnsi="Times New Roman"/>
          <w:sz w:val="28"/>
          <w:szCs w:val="28"/>
        </w:rPr>
        <w:t>Новочеркутинский</w:t>
      </w:r>
      <w:proofErr w:type="spellEnd"/>
      <w:r>
        <w:rPr>
          <w:rFonts w:ascii="Times New Roman" w:hAnsi="Times New Roman"/>
          <w:sz w:val="28"/>
          <w:szCs w:val="28"/>
        </w:rPr>
        <w:t xml:space="preserve"> сельсовет, на юге – с сельским поселении Тихвинский сельсовет, на западе с сельским посел</w:t>
      </w:r>
      <w:r>
        <w:rPr>
          <w:rFonts w:ascii="Times New Roman" w:hAnsi="Times New Roman"/>
          <w:sz w:val="28"/>
          <w:szCs w:val="28"/>
        </w:rPr>
        <w:t>е</w:t>
      </w:r>
      <w:r>
        <w:rPr>
          <w:rFonts w:ascii="Times New Roman" w:hAnsi="Times New Roman"/>
          <w:sz w:val="28"/>
          <w:szCs w:val="28"/>
        </w:rPr>
        <w:t xml:space="preserve">нием </w:t>
      </w:r>
      <w:proofErr w:type="spellStart"/>
      <w:r>
        <w:rPr>
          <w:rFonts w:ascii="Times New Roman" w:hAnsi="Times New Roman"/>
          <w:sz w:val="28"/>
          <w:szCs w:val="28"/>
        </w:rPr>
        <w:t>Дуровский</w:t>
      </w:r>
      <w:proofErr w:type="spellEnd"/>
      <w:r>
        <w:rPr>
          <w:rFonts w:ascii="Times New Roman" w:hAnsi="Times New Roman"/>
          <w:sz w:val="28"/>
          <w:szCs w:val="28"/>
        </w:rPr>
        <w:t xml:space="preserve"> сельсовет, на северо-западе с сельским поселением </w:t>
      </w: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proofErr w:type="gramEnd"/>
      <w:r>
        <w:rPr>
          <w:rFonts w:ascii="Times New Roman" w:hAnsi="Times New Roman"/>
          <w:sz w:val="28"/>
          <w:szCs w:val="28"/>
        </w:rPr>
        <w:t xml:space="preserve"> </w:t>
      </w:r>
      <w:r w:rsidRPr="00CB551C">
        <w:rPr>
          <w:rFonts w:ascii="Times New Roman" w:hAnsi="Times New Roman"/>
          <w:color w:val="000000"/>
          <w:sz w:val="28"/>
          <w:szCs w:val="20"/>
          <w:lang w:eastAsia="ru-RU"/>
        </w:rPr>
        <w:t xml:space="preserve">Сельское поселение </w:t>
      </w:r>
      <w:r>
        <w:rPr>
          <w:rFonts w:ascii="Times New Roman" w:hAnsi="Times New Roman"/>
          <w:color w:val="000000"/>
          <w:sz w:val="28"/>
          <w:szCs w:val="20"/>
          <w:lang w:eastAsia="ru-RU"/>
        </w:rPr>
        <w:t>Богородицкий</w:t>
      </w:r>
      <w:r w:rsidRPr="00CB551C">
        <w:rPr>
          <w:rFonts w:ascii="Times New Roman" w:hAnsi="Times New Roman"/>
          <w:color w:val="000000"/>
          <w:sz w:val="28"/>
          <w:szCs w:val="20"/>
          <w:lang w:eastAsia="ru-RU"/>
        </w:rPr>
        <w:t xml:space="preserve"> сельсовет расположено в северо-западной части Добринского района в </w:t>
      </w:r>
      <w:r>
        <w:rPr>
          <w:rFonts w:ascii="Times New Roman" w:hAnsi="Times New Roman"/>
          <w:color w:val="000000"/>
          <w:sz w:val="28"/>
          <w:szCs w:val="20"/>
          <w:lang w:eastAsia="ru-RU"/>
        </w:rPr>
        <w:t>2</w:t>
      </w:r>
      <w:r w:rsidRPr="00CB551C">
        <w:rPr>
          <w:rFonts w:ascii="Times New Roman" w:hAnsi="Times New Roman"/>
          <w:color w:val="000000"/>
          <w:sz w:val="28"/>
          <w:szCs w:val="20"/>
          <w:lang w:eastAsia="ru-RU"/>
        </w:rPr>
        <w:t xml:space="preserve">2 км от районного центра Добринка и в </w:t>
      </w:r>
      <w:r>
        <w:rPr>
          <w:rFonts w:ascii="Times New Roman" w:hAnsi="Times New Roman"/>
          <w:color w:val="000000"/>
          <w:sz w:val="28"/>
          <w:szCs w:val="20"/>
          <w:lang w:eastAsia="ru-RU"/>
        </w:rPr>
        <w:t>8</w:t>
      </w:r>
      <w:r w:rsidRPr="00CB551C">
        <w:rPr>
          <w:rFonts w:ascii="Times New Roman" w:hAnsi="Times New Roman"/>
          <w:color w:val="000000"/>
          <w:sz w:val="28"/>
          <w:szCs w:val="20"/>
          <w:lang w:eastAsia="ru-RU"/>
        </w:rPr>
        <w:t xml:space="preserve">0 км от областного центра - г. Липецка. Площадь территории - </w:t>
      </w:r>
      <w:r>
        <w:rPr>
          <w:rFonts w:ascii="Times New Roman" w:hAnsi="Times New Roman"/>
          <w:sz w:val="28"/>
          <w:szCs w:val="28"/>
        </w:rPr>
        <w:t>4369 га</w:t>
      </w:r>
      <w:r w:rsidRPr="00CB551C">
        <w:rPr>
          <w:rFonts w:ascii="Times New Roman" w:hAnsi="Times New Roman"/>
          <w:color w:val="000000"/>
          <w:sz w:val="28"/>
          <w:szCs w:val="20"/>
          <w:lang w:eastAsia="ru-RU"/>
        </w:rPr>
        <w:t xml:space="preserve">. Население </w:t>
      </w:r>
      <w:r>
        <w:rPr>
          <w:rFonts w:ascii="Times New Roman" w:hAnsi="Times New Roman"/>
          <w:color w:val="000000"/>
          <w:sz w:val="28"/>
          <w:szCs w:val="20"/>
          <w:lang w:eastAsia="ru-RU"/>
        </w:rPr>
        <w:t>–</w:t>
      </w:r>
      <w:r w:rsidRPr="00CB551C">
        <w:rPr>
          <w:rFonts w:ascii="Times New Roman" w:hAnsi="Times New Roman"/>
          <w:color w:val="000000"/>
          <w:sz w:val="28"/>
          <w:szCs w:val="20"/>
          <w:lang w:eastAsia="ru-RU"/>
        </w:rPr>
        <w:t xml:space="preserve"> </w:t>
      </w:r>
      <w:r>
        <w:rPr>
          <w:rFonts w:ascii="Times New Roman" w:hAnsi="Times New Roman"/>
          <w:sz w:val="28"/>
          <w:szCs w:val="28"/>
        </w:rPr>
        <w:t xml:space="preserve">4154 </w:t>
      </w:r>
      <w:r w:rsidRPr="00CB551C">
        <w:rPr>
          <w:rFonts w:ascii="Times New Roman" w:hAnsi="Times New Roman"/>
          <w:color w:val="000000"/>
          <w:sz w:val="28"/>
          <w:szCs w:val="20"/>
          <w:lang w:eastAsia="ru-RU"/>
        </w:rPr>
        <w:t xml:space="preserve">человек. Имеет </w:t>
      </w:r>
      <w:r>
        <w:rPr>
          <w:rFonts w:ascii="Times New Roman" w:hAnsi="Times New Roman"/>
          <w:color w:val="000000"/>
          <w:sz w:val="28"/>
          <w:szCs w:val="20"/>
          <w:lang w:eastAsia="ru-RU"/>
        </w:rPr>
        <w:t>5</w:t>
      </w:r>
      <w:r w:rsidRPr="00CB551C">
        <w:rPr>
          <w:rFonts w:ascii="Times New Roman" w:hAnsi="Times New Roman"/>
          <w:color w:val="000000"/>
          <w:sz w:val="28"/>
          <w:szCs w:val="20"/>
          <w:lang w:eastAsia="ru-RU"/>
        </w:rPr>
        <w:t xml:space="preserve"> сельских населенных пункта: железнодорожная станция </w:t>
      </w:r>
      <w:r>
        <w:rPr>
          <w:rFonts w:ascii="Times New Roman" w:hAnsi="Times New Roman"/>
          <w:color w:val="000000"/>
          <w:sz w:val="28"/>
          <w:szCs w:val="20"/>
          <w:lang w:eastAsia="ru-RU"/>
        </w:rPr>
        <w:t>Плавица (2857</w:t>
      </w:r>
      <w:r w:rsidRPr="00CB551C">
        <w:rPr>
          <w:rFonts w:ascii="Times New Roman" w:hAnsi="Times New Roman"/>
          <w:color w:val="000000"/>
          <w:sz w:val="28"/>
          <w:szCs w:val="20"/>
          <w:lang w:eastAsia="ru-RU"/>
        </w:rPr>
        <w:t xml:space="preserve"> чел.), деревня </w:t>
      </w:r>
      <w:proofErr w:type="spellStart"/>
      <w:r>
        <w:rPr>
          <w:rFonts w:ascii="Times New Roman" w:hAnsi="Times New Roman"/>
          <w:color w:val="000000"/>
          <w:sz w:val="28"/>
          <w:szCs w:val="20"/>
          <w:lang w:eastAsia="ru-RU"/>
        </w:rPr>
        <w:t>Ольговка</w:t>
      </w:r>
      <w:proofErr w:type="spellEnd"/>
      <w:r>
        <w:rPr>
          <w:rFonts w:ascii="Times New Roman" w:hAnsi="Times New Roman"/>
          <w:color w:val="000000"/>
          <w:sz w:val="28"/>
          <w:szCs w:val="20"/>
          <w:lang w:eastAsia="ru-RU"/>
        </w:rPr>
        <w:t xml:space="preserve"> (524</w:t>
      </w:r>
      <w:r w:rsidRPr="00CB551C">
        <w:rPr>
          <w:rFonts w:ascii="Times New Roman" w:hAnsi="Times New Roman"/>
          <w:color w:val="000000"/>
          <w:sz w:val="28"/>
          <w:szCs w:val="20"/>
          <w:lang w:eastAsia="ru-RU"/>
        </w:rPr>
        <w:t xml:space="preserve"> чел.), </w:t>
      </w:r>
      <w:r>
        <w:rPr>
          <w:rFonts w:ascii="Times New Roman" w:hAnsi="Times New Roman"/>
          <w:color w:val="000000"/>
          <w:sz w:val="28"/>
          <w:szCs w:val="20"/>
          <w:lang w:eastAsia="ru-RU"/>
        </w:rPr>
        <w:t>деревня</w:t>
      </w:r>
      <w:r w:rsidRPr="00CB551C">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Благодать</w:t>
      </w:r>
      <w:r w:rsidRPr="00CB551C">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192 чел. )</w:t>
      </w:r>
      <w:r w:rsidRPr="00CB551C">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п</w:t>
      </w:r>
      <w:r>
        <w:rPr>
          <w:rFonts w:ascii="Times New Roman" w:hAnsi="Times New Roman"/>
          <w:color w:val="000000"/>
          <w:sz w:val="28"/>
          <w:szCs w:val="20"/>
          <w:lang w:eastAsia="ru-RU"/>
        </w:rPr>
        <w:t>о</w:t>
      </w:r>
      <w:r>
        <w:rPr>
          <w:rFonts w:ascii="Times New Roman" w:hAnsi="Times New Roman"/>
          <w:color w:val="000000"/>
          <w:sz w:val="28"/>
          <w:szCs w:val="20"/>
          <w:lang w:eastAsia="ru-RU"/>
        </w:rPr>
        <w:t>селок</w:t>
      </w:r>
      <w:r w:rsidRPr="00CB551C">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Пролетарий</w:t>
      </w:r>
      <w:r w:rsidRPr="00CB551C">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256</w:t>
      </w:r>
      <w:r w:rsidRPr="00CB551C">
        <w:rPr>
          <w:rFonts w:ascii="Times New Roman" w:hAnsi="Times New Roman"/>
          <w:color w:val="000000"/>
          <w:sz w:val="28"/>
          <w:szCs w:val="20"/>
          <w:lang w:eastAsia="ru-RU"/>
        </w:rPr>
        <w:t xml:space="preserve"> чел.), </w:t>
      </w:r>
      <w:r>
        <w:rPr>
          <w:rFonts w:ascii="Times New Roman" w:hAnsi="Times New Roman"/>
          <w:color w:val="000000"/>
          <w:sz w:val="28"/>
          <w:szCs w:val="20"/>
          <w:lang w:eastAsia="ru-RU"/>
        </w:rPr>
        <w:t>село</w:t>
      </w:r>
      <w:r w:rsidRPr="00CB551C">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Богородицкое (325</w:t>
      </w:r>
      <w:r w:rsidRPr="00CB551C">
        <w:rPr>
          <w:rFonts w:ascii="Times New Roman" w:hAnsi="Times New Roman"/>
          <w:color w:val="000000"/>
          <w:sz w:val="28"/>
          <w:szCs w:val="20"/>
          <w:lang w:eastAsia="ru-RU"/>
        </w:rPr>
        <w:t xml:space="preserve"> чел.), село </w:t>
      </w:r>
      <w:proofErr w:type="spellStart"/>
      <w:r w:rsidRPr="00CB551C">
        <w:rPr>
          <w:rFonts w:ascii="Times New Roman" w:hAnsi="Times New Roman"/>
          <w:color w:val="000000"/>
          <w:sz w:val="28"/>
          <w:szCs w:val="20"/>
          <w:lang w:eastAsia="ru-RU"/>
        </w:rPr>
        <w:t>Падворские</w:t>
      </w:r>
      <w:proofErr w:type="spellEnd"/>
      <w:r w:rsidRPr="00CB551C">
        <w:rPr>
          <w:rFonts w:ascii="Times New Roman" w:hAnsi="Times New Roman"/>
          <w:color w:val="000000"/>
          <w:sz w:val="28"/>
          <w:szCs w:val="20"/>
          <w:lang w:eastAsia="ru-RU"/>
        </w:rPr>
        <w:t xml:space="preserve"> Высе</w:t>
      </w:r>
      <w:r w:rsidRPr="00CB551C">
        <w:rPr>
          <w:rFonts w:ascii="Times New Roman" w:hAnsi="Times New Roman"/>
          <w:color w:val="000000"/>
          <w:sz w:val="28"/>
          <w:szCs w:val="20"/>
          <w:lang w:eastAsia="ru-RU"/>
        </w:rPr>
        <w:t>л</w:t>
      </w:r>
      <w:r w:rsidRPr="00CB551C">
        <w:rPr>
          <w:rFonts w:ascii="Times New Roman" w:hAnsi="Times New Roman"/>
          <w:color w:val="000000"/>
          <w:sz w:val="28"/>
          <w:szCs w:val="20"/>
          <w:lang w:eastAsia="ru-RU"/>
        </w:rPr>
        <w:t>ки ( 21 чел.)</w:t>
      </w:r>
      <w:proofErr w:type="gramStart"/>
      <w:r w:rsidRPr="00CB551C">
        <w:rPr>
          <w:rFonts w:ascii="Times New Roman" w:hAnsi="Times New Roman"/>
          <w:color w:val="000000"/>
          <w:sz w:val="28"/>
          <w:szCs w:val="20"/>
          <w:lang w:eastAsia="ru-RU"/>
        </w:rPr>
        <w:t xml:space="preserve"> ,</w:t>
      </w:r>
      <w:proofErr w:type="gramEnd"/>
      <w:r w:rsidRPr="00CB551C">
        <w:rPr>
          <w:rFonts w:ascii="Times New Roman" w:hAnsi="Times New Roman"/>
          <w:color w:val="000000"/>
          <w:sz w:val="28"/>
          <w:szCs w:val="20"/>
          <w:lang w:eastAsia="ru-RU"/>
        </w:rPr>
        <w:t xml:space="preserve"> деревня </w:t>
      </w:r>
      <w:proofErr w:type="spellStart"/>
      <w:r w:rsidRPr="00CB551C">
        <w:rPr>
          <w:rFonts w:ascii="Times New Roman" w:hAnsi="Times New Roman"/>
          <w:color w:val="000000"/>
          <w:sz w:val="28"/>
          <w:szCs w:val="20"/>
          <w:lang w:eastAsia="ru-RU"/>
        </w:rPr>
        <w:t>Казельки</w:t>
      </w:r>
      <w:proofErr w:type="spellEnd"/>
      <w:r w:rsidRPr="00CB551C">
        <w:rPr>
          <w:rFonts w:ascii="Times New Roman" w:hAnsi="Times New Roman"/>
          <w:color w:val="000000"/>
          <w:sz w:val="28"/>
          <w:szCs w:val="20"/>
          <w:lang w:eastAsia="ru-RU"/>
        </w:rPr>
        <w:t xml:space="preserve"> (9 чел.) . Административным центром сельского п</w:t>
      </w:r>
      <w:r w:rsidRPr="00CB551C">
        <w:rPr>
          <w:rFonts w:ascii="Times New Roman" w:hAnsi="Times New Roman"/>
          <w:color w:val="000000"/>
          <w:sz w:val="28"/>
          <w:szCs w:val="20"/>
          <w:lang w:eastAsia="ru-RU"/>
        </w:rPr>
        <w:t>о</w:t>
      </w:r>
      <w:r w:rsidRPr="00CB551C">
        <w:rPr>
          <w:rFonts w:ascii="Times New Roman" w:hAnsi="Times New Roman"/>
          <w:color w:val="000000"/>
          <w:sz w:val="28"/>
          <w:szCs w:val="20"/>
          <w:lang w:eastAsia="ru-RU"/>
        </w:rPr>
        <w:t xml:space="preserve">селения </w:t>
      </w:r>
      <w:r>
        <w:rPr>
          <w:rFonts w:ascii="Times New Roman" w:hAnsi="Times New Roman"/>
          <w:color w:val="000000"/>
          <w:sz w:val="28"/>
          <w:szCs w:val="20"/>
          <w:lang w:eastAsia="ru-RU"/>
        </w:rPr>
        <w:t>Богородицкий</w:t>
      </w:r>
      <w:r w:rsidRPr="00CB551C">
        <w:rPr>
          <w:rFonts w:ascii="Times New Roman" w:hAnsi="Times New Roman"/>
          <w:color w:val="000000"/>
          <w:sz w:val="28"/>
          <w:szCs w:val="20"/>
          <w:lang w:eastAsia="ru-RU"/>
        </w:rPr>
        <w:t xml:space="preserve"> сельсовет является </w:t>
      </w:r>
      <w:proofErr w:type="spellStart"/>
      <w:r w:rsidRPr="00CB551C">
        <w:rPr>
          <w:rFonts w:ascii="Times New Roman" w:hAnsi="Times New Roman"/>
          <w:color w:val="000000"/>
          <w:sz w:val="28"/>
          <w:szCs w:val="20"/>
          <w:lang w:eastAsia="ru-RU"/>
        </w:rPr>
        <w:t>ж.д.ст</w:t>
      </w:r>
      <w:proofErr w:type="spellEnd"/>
      <w:r w:rsidRPr="00CB551C">
        <w:rPr>
          <w:rFonts w:ascii="Times New Roman" w:hAnsi="Times New Roman"/>
          <w:color w:val="000000"/>
          <w:sz w:val="28"/>
          <w:szCs w:val="20"/>
          <w:lang w:eastAsia="ru-RU"/>
        </w:rPr>
        <w:t>.</w:t>
      </w:r>
      <w:r>
        <w:rPr>
          <w:rFonts w:ascii="Times New Roman" w:hAnsi="Times New Roman"/>
          <w:color w:val="000000"/>
          <w:sz w:val="28"/>
          <w:szCs w:val="20"/>
          <w:lang w:eastAsia="ru-RU"/>
        </w:rPr>
        <w:t xml:space="preserve"> Плавица</w:t>
      </w:r>
      <w:r w:rsidRPr="00CB551C">
        <w:rPr>
          <w:rFonts w:ascii="Times New Roman" w:hAnsi="Times New Roman"/>
          <w:color w:val="000000"/>
          <w:sz w:val="28"/>
          <w:szCs w:val="20"/>
          <w:lang w:eastAsia="ru-RU"/>
        </w:rPr>
        <w:t>.</w:t>
      </w:r>
    </w:p>
    <w:p w:rsidR="0077778B" w:rsidRPr="00CB551C" w:rsidRDefault="0077778B" w:rsidP="0077778B">
      <w:pPr>
        <w:spacing w:after="0"/>
        <w:jc w:val="both"/>
        <w:rPr>
          <w:rFonts w:ascii="Times New Roman" w:hAnsi="Times New Roman"/>
          <w:color w:val="000000"/>
          <w:sz w:val="28"/>
          <w:szCs w:val="20"/>
          <w:lang w:eastAsia="ru-RU"/>
        </w:rPr>
      </w:pPr>
      <w:r w:rsidRPr="00CB551C">
        <w:rPr>
          <w:rFonts w:ascii="Times New Roman" w:hAnsi="Times New Roman"/>
          <w:color w:val="000000"/>
          <w:sz w:val="28"/>
          <w:szCs w:val="20"/>
          <w:lang w:eastAsia="ru-RU"/>
        </w:rPr>
        <w:t xml:space="preserve">Основой экономического потенциала являются предприятия </w:t>
      </w:r>
      <w:r>
        <w:rPr>
          <w:rFonts w:ascii="Times New Roman" w:hAnsi="Times New Roman"/>
          <w:color w:val="000000"/>
          <w:sz w:val="28"/>
          <w:szCs w:val="20"/>
          <w:lang w:eastAsia="ru-RU"/>
        </w:rPr>
        <w:t>перерабатывающей промышленности – ОАО «</w:t>
      </w:r>
      <w:proofErr w:type="spellStart"/>
      <w:r>
        <w:rPr>
          <w:rFonts w:ascii="Times New Roman" w:hAnsi="Times New Roman"/>
          <w:color w:val="000000"/>
          <w:sz w:val="28"/>
          <w:szCs w:val="20"/>
          <w:lang w:eastAsia="ru-RU"/>
        </w:rPr>
        <w:t>Добринский</w:t>
      </w:r>
      <w:proofErr w:type="spellEnd"/>
      <w:r>
        <w:rPr>
          <w:rFonts w:ascii="Times New Roman" w:hAnsi="Times New Roman"/>
          <w:color w:val="000000"/>
          <w:sz w:val="28"/>
          <w:szCs w:val="20"/>
          <w:lang w:eastAsia="ru-RU"/>
        </w:rPr>
        <w:t xml:space="preserve"> сахарный завод» и </w:t>
      </w:r>
      <w:r w:rsidRPr="00CB551C">
        <w:rPr>
          <w:rFonts w:ascii="Times New Roman" w:hAnsi="Times New Roman"/>
          <w:color w:val="000000"/>
          <w:sz w:val="28"/>
          <w:szCs w:val="20"/>
          <w:lang w:eastAsia="ru-RU"/>
        </w:rPr>
        <w:t>сельскохозяйственного значения - ООО Агрофирма "Добрыня",</w:t>
      </w:r>
      <w:r>
        <w:rPr>
          <w:rFonts w:ascii="Times New Roman" w:hAnsi="Times New Roman"/>
          <w:color w:val="000000"/>
          <w:sz w:val="28"/>
          <w:szCs w:val="20"/>
          <w:lang w:eastAsia="ru-RU"/>
        </w:rPr>
        <w:t xml:space="preserve"> ООО «Гелиос», ООО «Добринка Агро»,</w:t>
      </w:r>
      <w:r w:rsidRPr="00CB551C">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9</w:t>
      </w:r>
      <w:r w:rsidRPr="00CB551C">
        <w:rPr>
          <w:rFonts w:ascii="Times New Roman" w:hAnsi="Times New Roman"/>
          <w:color w:val="000000"/>
          <w:sz w:val="28"/>
          <w:szCs w:val="20"/>
          <w:lang w:eastAsia="ru-RU"/>
        </w:rPr>
        <w:t xml:space="preserve">6 субъектов малого бизнеса. Ведущее место занимает продукция </w:t>
      </w:r>
      <w:proofErr w:type="spellStart"/>
      <w:r>
        <w:rPr>
          <w:rFonts w:ascii="Times New Roman" w:hAnsi="Times New Roman"/>
          <w:color w:val="000000"/>
          <w:sz w:val="28"/>
          <w:szCs w:val="20"/>
          <w:lang w:eastAsia="ru-RU"/>
        </w:rPr>
        <w:t>перерабатыающей</w:t>
      </w:r>
      <w:proofErr w:type="spellEnd"/>
      <w:r>
        <w:rPr>
          <w:rFonts w:ascii="Times New Roman" w:hAnsi="Times New Roman"/>
          <w:color w:val="000000"/>
          <w:sz w:val="28"/>
          <w:szCs w:val="20"/>
          <w:lang w:eastAsia="ru-RU"/>
        </w:rPr>
        <w:t xml:space="preserve"> промышленности и </w:t>
      </w:r>
      <w:r w:rsidRPr="00BD2E5D">
        <w:rPr>
          <w:rFonts w:ascii="Times New Roman" w:hAnsi="Times New Roman"/>
          <w:sz w:val="28"/>
          <w:szCs w:val="20"/>
          <w:lang w:eastAsia="ru-RU"/>
        </w:rPr>
        <w:t>сельского хозяйства</w:t>
      </w:r>
      <w:r w:rsidRPr="00CB551C">
        <w:rPr>
          <w:rFonts w:ascii="Times New Roman" w:hAnsi="Times New Roman"/>
          <w:color w:val="000000"/>
          <w:sz w:val="28"/>
          <w:szCs w:val="20"/>
          <w:lang w:eastAsia="ru-RU"/>
        </w:rPr>
        <w:t xml:space="preserve">. Социальная инфраструктура представлена 1 лечебным учреждением </w:t>
      </w:r>
      <w:r>
        <w:rPr>
          <w:rFonts w:ascii="Times New Roman" w:hAnsi="Times New Roman"/>
          <w:color w:val="000000"/>
          <w:sz w:val="28"/>
          <w:szCs w:val="20"/>
          <w:lang w:eastAsia="ru-RU"/>
        </w:rPr>
        <w:t>–</w:t>
      </w:r>
      <w:r w:rsidRPr="00CB551C">
        <w:rPr>
          <w:rFonts w:ascii="Times New Roman" w:hAnsi="Times New Roman"/>
          <w:color w:val="000000"/>
          <w:sz w:val="28"/>
          <w:szCs w:val="20"/>
          <w:lang w:eastAsia="ru-RU"/>
        </w:rPr>
        <w:t xml:space="preserve"> </w:t>
      </w:r>
      <w:proofErr w:type="spellStart"/>
      <w:r>
        <w:rPr>
          <w:rFonts w:ascii="Times New Roman" w:hAnsi="Times New Roman"/>
          <w:color w:val="000000"/>
          <w:sz w:val="28"/>
          <w:szCs w:val="20"/>
          <w:lang w:eastAsia="ru-RU"/>
        </w:rPr>
        <w:t>Плавицкой</w:t>
      </w:r>
      <w:proofErr w:type="spellEnd"/>
      <w:r>
        <w:rPr>
          <w:rFonts w:ascii="Times New Roman" w:hAnsi="Times New Roman"/>
          <w:color w:val="000000"/>
          <w:sz w:val="28"/>
          <w:szCs w:val="20"/>
          <w:lang w:eastAsia="ru-RU"/>
        </w:rPr>
        <w:t xml:space="preserve"> участковой больницы</w:t>
      </w:r>
      <w:r w:rsidRPr="00CB551C">
        <w:rPr>
          <w:rFonts w:ascii="Times New Roman" w:hAnsi="Times New Roman"/>
          <w:color w:val="000000"/>
          <w:sz w:val="28"/>
          <w:szCs w:val="20"/>
          <w:lang w:eastAsia="ru-RU"/>
        </w:rPr>
        <w:t xml:space="preserve">, 1 </w:t>
      </w:r>
      <w:r>
        <w:rPr>
          <w:rFonts w:ascii="Times New Roman" w:hAnsi="Times New Roman"/>
          <w:color w:val="000000"/>
          <w:sz w:val="28"/>
          <w:szCs w:val="20"/>
          <w:lang w:eastAsia="ru-RU"/>
        </w:rPr>
        <w:t>гимназией</w:t>
      </w:r>
      <w:r w:rsidRPr="00CB551C">
        <w:rPr>
          <w:rFonts w:ascii="Times New Roman" w:hAnsi="Times New Roman"/>
          <w:color w:val="000000"/>
          <w:sz w:val="28"/>
          <w:szCs w:val="20"/>
          <w:lang w:eastAsia="ru-RU"/>
        </w:rPr>
        <w:t xml:space="preserve"> , 1 де</w:t>
      </w:r>
      <w:r w:rsidRPr="00CB551C">
        <w:rPr>
          <w:rFonts w:ascii="Times New Roman" w:hAnsi="Times New Roman"/>
          <w:color w:val="000000"/>
          <w:sz w:val="28"/>
          <w:szCs w:val="20"/>
          <w:lang w:eastAsia="ru-RU"/>
        </w:rPr>
        <w:t>т</w:t>
      </w:r>
      <w:r w:rsidRPr="00CB551C">
        <w:rPr>
          <w:rFonts w:ascii="Times New Roman" w:hAnsi="Times New Roman"/>
          <w:color w:val="000000"/>
          <w:sz w:val="28"/>
          <w:szCs w:val="20"/>
          <w:lang w:eastAsia="ru-RU"/>
        </w:rPr>
        <w:t xml:space="preserve">ским садом , </w:t>
      </w:r>
      <w:r>
        <w:rPr>
          <w:rFonts w:ascii="Times New Roman" w:hAnsi="Times New Roman"/>
          <w:color w:val="000000"/>
          <w:sz w:val="28"/>
          <w:szCs w:val="20"/>
          <w:lang w:eastAsia="ru-RU"/>
        </w:rPr>
        <w:t>1</w:t>
      </w:r>
      <w:r w:rsidRPr="00CB551C">
        <w:rPr>
          <w:rFonts w:ascii="Times New Roman" w:hAnsi="Times New Roman"/>
          <w:color w:val="000000"/>
          <w:sz w:val="28"/>
          <w:szCs w:val="20"/>
          <w:lang w:eastAsia="ru-RU"/>
        </w:rPr>
        <w:t xml:space="preserve"> до</w:t>
      </w:r>
      <w:r>
        <w:rPr>
          <w:rFonts w:ascii="Times New Roman" w:hAnsi="Times New Roman"/>
          <w:color w:val="000000"/>
          <w:sz w:val="28"/>
          <w:szCs w:val="20"/>
          <w:lang w:eastAsia="ru-RU"/>
        </w:rPr>
        <w:t>мо</w:t>
      </w:r>
      <w:r w:rsidRPr="00CB551C">
        <w:rPr>
          <w:rFonts w:ascii="Times New Roman" w:hAnsi="Times New Roman"/>
          <w:color w:val="000000"/>
          <w:sz w:val="28"/>
          <w:szCs w:val="20"/>
          <w:lang w:eastAsia="ru-RU"/>
        </w:rPr>
        <w:t>м Куль</w:t>
      </w:r>
      <w:r>
        <w:rPr>
          <w:rFonts w:ascii="Times New Roman" w:hAnsi="Times New Roman"/>
          <w:color w:val="000000"/>
          <w:sz w:val="28"/>
          <w:szCs w:val="20"/>
          <w:lang w:eastAsia="ru-RU"/>
        </w:rPr>
        <w:t>туры и 1</w:t>
      </w:r>
      <w:r w:rsidRPr="00CB551C">
        <w:rPr>
          <w:rFonts w:ascii="Times New Roman" w:hAnsi="Times New Roman"/>
          <w:color w:val="000000"/>
          <w:sz w:val="28"/>
          <w:szCs w:val="20"/>
          <w:lang w:eastAsia="ru-RU"/>
        </w:rPr>
        <w:t xml:space="preserve"> библиотек</w:t>
      </w:r>
      <w:r>
        <w:rPr>
          <w:rFonts w:ascii="Times New Roman" w:hAnsi="Times New Roman"/>
          <w:color w:val="000000"/>
          <w:sz w:val="28"/>
          <w:szCs w:val="20"/>
          <w:lang w:eastAsia="ru-RU"/>
        </w:rPr>
        <w:t>ой</w:t>
      </w:r>
      <w:r w:rsidRPr="00CB551C">
        <w:rPr>
          <w:rFonts w:ascii="Times New Roman" w:hAnsi="Times New Roman"/>
          <w:color w:val="000000"/>
          <w:sz w:val="28"/>
          <w:szCs w:val="20"/>
          <w:lang w:eastAsia="ru-RU"/>
        </w:rPr>
        <w:t>.</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В населенных пунктах поселения обслуживаются объекты уличного освещ</w:t>
      </w:r>
      <w:r w:rsidRPr="008B7141">
        <w:rPr>
          <w:rFonts w:ascii="Times New Roman" w:hAnsi="Times New Roman"/>
          <w:sz w:val="28"/>
          <w:szCs w:val="28"/>
        </w:rPr>
        <w:t>е</w:t>
      </w:r>
      <w:r w:rsidRPr="008B7141">
        <w:rPr>
          <w:rFonts w:ascii="Times New Roman" w:hAnsi="Times New Roman"/>
          <w:sz w:val="28"/>
          <w:szCs w:val="28"/>
        </w:rPr>
        <w:t>ния, устройства наружного освещения.</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w:t>
      </w:r>
      <w:r w:rsidRPr="008B7141">
        <w:rPr>
          <w:rFonts w:ascii="Times New Roman" w:hAnsi="Times New Roman"/>
          <w:sz w:val="28"/>
          <w:szCs w:val="28"/>
        </w:rPr>
        <w:t>е</w:t>
      </w:r>
      <w:r w:rsidRPr="008B7141">
        <w:rPr>
          <w:rFonts w:ascii="Times New Roman" w:hAnsi="Times New Roman"/>
          <w:sz w:val="28"/>
          <w:szCs w:val="28"/>
        </w:rPr>
        <w:t>ния – важнейшая составная часть его развития и одна из приоритетных задач орг</w:t>
      </w:r>
      <w:r w:rsidRPr="008B7141">
        <w:rPr>
          <w:rFonts w:ascii="Times New Roman" w:hAnsi="Times New Roman"/>
          <w:sz w:val="28"/>
          <w:szCs w:val="28"/>
        </w:rPr>
        <w:t>а</w:t>
      </w:r>
      <w:r w:rsidRPr="008B7141">
        <w:rPr>
          <w:rFonts w:ascii="Times New Roman" w:hAnsi="Times New Roman"/>
          <w:sz w:val="28"/>
          <w:szCs w:val="28"/>
        </w:rPr>
        <w:t>нов местного самоуправления</w:t>
      </w:r>
    </w:p>
    <w:p w:rsidR="0077778B" w:rsidRPr="008B7141" w:rsidRDefault="0077778B" w:rsidP="0077778B">
      <w:pPr>
        <w:spacing w:after="0"/>
        <w:ind w:firstLine="567"/>
        <w:jc w:val="both"/>
        <w:rPr>
          <w:rFonts w:ascii="Times New Roman" w:hAnsi="Times New Roman"/>
          <w:sz w:val="28"/>
          <w:szCs w:val="28"/>
        </w:rPr>
      </w:pPr>
      <w:r w:rsidRPr="008B7141">
        <w:rPr>
          <w:rFonts w:ascii="Times New Roman" w:hAnsi="Times New Roman"/>
          <w:sz w:val="28"/>
          <w:szCs w:val="28"/>
        </w:rPr>
        <w:lastRenderedPageBreak/>
        <w:t xml:space="preserve">В сельском поселении </w:t>
      </w:r>
      <w:r>
        <w:rPr>
          <w:rFonts w:ascii="Times New Roman" w:hAnsi="Times New Roman"/>
          <w:sz w:val="28"/>
          <w:szCs w:val="28"/>
        </w:rPr>
        <w:t>Богородицкий</w:t>
      </w:r>
      <w:r w:rsidRPr="008B7141">
        <w:rPr>
          <w:rFonts w:ascii="Times New Roman" w:hAnsi="Times New Roman"/>
          <w:sz w:val="28"/>
          <w:szCs w:val="28"/>
        </w:rPr>
        <w:t xml:space="preserve">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w:t>
      </w:r>
      <w:r w:rsidRPr="008B7141">
        <w:rPr>
          <w:rFonts w:ascii="Times New Roman" w:hAnsi="Times New Roman"/>
          <w:sz w:val="28"/>
          <w:szCs w:val="28"/>
        </w:rPr>
        <w:t>ч</w:t>
      </w:r>
      <w:r w:rsidRPr="008B7141">
        <w:rPr>
          <w:rFonts w:ascii="Times New Roman" w:hAnsi="Times New Roman"/>
          <w:sz w:val="28"/>
          <w:szCs w:val="28"/>
        </w:rPr>
        <w:t>ного освещения, ручная уборка дорог местного значения и т.д</w:t>
      </w:r>
      <w:proofErr w:type="gramStart"/>
      <w:r w:rsidRPr="008B7141">
        <w:rPr>
          <w:rFonts w:ascii="Times New Roman" w:hAnsi="Times New Roman"/>
          <w:sz w:val="28"/>
          <w:szCs w:val="28"/>
        </w:rPr>
        <w:t>..</w:t>
      </w:r>
      <w:proofErr w:type="gramEnd"/>
    </w:p>
    <w:p w:rsidR="0077778B" w:rsidRPr="008B7141" w:rsidRDefault="0077778B" w:rsidP="0077778B">
      <w:pPr>
        <w:spacing w:after="0"/>
        <w:ind w:firstLine="720"/>
        <w:jc w:val="both"/>
        <w:rPr>
          <w:rFonts w:ascii="Times New Roman" w:hAnsi="Times New Roman"/>
          <w:sz w:val="28"/>
          <w:szCs w:val="28"/>
        </w:rPr>
      </w:pPr>
      <w:r w:rsidRPr="008B7141">
        <w:rPr>
          <w:rFonts w:ascii="Times New Roman" w:hAnsi="Times New Roman"/>
          <w:sz w:val="28"/>
          <w:szCs w:val="28"/>
        </w:rPr>
        <w:t>Но, несмотря на это существует ряд проблем в вопросах благоустройства, к</w:t>
      </w:r>
      <w:r w:rsidRPr="008B7141">
        <w:rPr>
          <w:rFonts w:ascii="Times New Roman" w:hAnsi="Times New Roman"/>
          <w:sz w:val="28"/>
          <w:szCs w:val="28"/>
        </w:rPr>
        <w:t>о</w:t>
      </w:r>
      <w:r w:rsidRPr="008B7141">
        <w:rPr>
          <w:rFonts w:ascii="Times New Roman" w:hAnsi="Times New Roman"/>
          <w:sz w:val="28"/>
          <w:szCs w:val="28"/>
        </w:rPr>
        <w:t>торые нужно решать.</w:t>
      </w:r>
    </w:p>
    <w:p w:rsidR="0077778B" w:rsidRPr="008B7141" w:rsidRDefault="0077778B" w:rsidP="0077778B">
      <w:pPr>
        <w:spacing w:after="0"/>
        <w:ind w:firstLine="720"/>
        <w:jc w:val="both"/>
        <w:rPr>
          <w:rFonts w:ascii="Times New Roman" w:hAnsi="Times New Roman"/>
          <w:sz w:val="28"/>
          <w:szCs w:val="28"/>
        </w:rPr>
      </w:pPr>
      <w:r w:rsidRPr="008B7141">
        <w:rPr>
          <w:rFonts w:ascii="Times New Roman" w:hAnsi="Times New Roman"/>
          <w:sz w:val="28"/>
          <w:szCs w:val="28"/>
        </w:rPr>
        <w:t>Необходимость благоустройства территории поселения, в том числе комплексного, продиктовано на сегодняшний день необходимостью обеспечения пр</w:t>
      </w:r>
      <w:r w:rsidRPr="008B7141">
        <w:rPr>
          <w:rFonts w:ascii="Times New Roman" w:hAnsi="Times New Roman"/>
          <w:sz w:val="28"/>
          <w:szCs w:val="28"/>
        </w:rPr>
        <w:t>о</w:t>
      </w:r>
      <w:r w:rsidRPr="008B7141">
        <w:rPr>
          <w:rFonts w:ascii="Times New Roman" w:hAnsi="Times New Roman"/>
          <w:sz w:val="28"/>
          <w:szCs w:val="28"/>
        </w:rPr>
        <w:t>живания людей в более комфортных условиях при постоянно растущем благосост</w:t>
      </w:r>
      <w:r w:rsidRPr="008B7141">
        <w:rPr>
          <w:rFonts w:ascii="Times New Roman" w:hAnsi="Times New Roman"/>
          <w:sz w:val="28"/>
          <w:szCs w:val="28"/>
        </w:rPr>
        <w:t>о</w:t>
      </w:r>
      <w:r w:rsidRPr="008B7141">
        <w:rPr>
          <w:rFonts w:ascii="Times New Roman" w:hAnsi="Times New Roman"/>
          <w:sz w:val="28"/>
          <w:szCs w:val="28"/>
        </w:rPr>
        <w:t>янии населения.</w:t>
      </w:r>
    </w:p>
    <w:p w:rsidR="0077778B" w:rsidRPr="008B7141" w:rsidRDefault="0077778B" w:rsidP="0077778B">
      <w:pPr>
        <w:spacing w:after="0"/>
        <w:ind w:firstLine="720"/>
        <w:jc w:val="both"/>
        <w:rPr>
          <w:rFonts w:ascii="Times New Roman" w:hAnsi="Times New Roman"/>
          <w:sz w:val="28"/>
          <w:szCs w:val="28"/>
        </w:rPr>
      </w:pPr>
      <w:r w:rsidRPr="008B7141">
        <w:rPr>
          <w:rFonts w:ascii="Times New Roman" w:hAnsi="Times New Roman"/>
          <w:sz w:val="28"/>
          <w:szCs w:val="28"/>
        </w:rPr>
        <w:t>В сегодняшнем состоянии коммунальное хозяйство характеризуется низкой инвестиционной привлекательностью, высокой степенью аварийности, низкой э</w:t>
      </w:r>
      <w:r w:rsidRPr="008B7141">
        <w:rPr>
          <w:rFonts w:ascii="Times New Roman" w:hAnsi="Times New Roman"/>
          <w:sz w:val="28"/>
          <w:szCs w:val="28"/>
        </w:rPr>
        <w:t>ф</w:t>
      </w:r>
      <w:r w:rsidRPr="008B7141">
        <w:rPr>
          <w:rFonts w:ascii="Times New Roman" w:hAnsi="Times New Roman"/>
          <w:sz w:val="28"/>
          <w:szCs w:val="28"/>
        </w:rPr>
        <w:t>фективностью системы управления.</w:t>
      </w:r>
    </w:p>
    <w:p w:rsidR="0077778B" w:rsidRPr="008B7141" w:rsidRDefault="0077778B" w:rsidP="0077778B">
      <w:pPr>
        <w:spacing w:after="0"/>
        <w:ind w:firstLine="720"/>
        <w:jc w:val="both"/>
        <w:rPr>
          <w:rFonts w:ascii="Times New Roman" w:hAnsi="Times New Roman"/>
          <w:sz w:val="28"/>
          <w:szCs w:val="28"/>
        </w:rPr>
      </w:pPr>
      <w:r w:rsidRPr="008B7141">
        <w:rPr>
          <w:rFonts w:ascii="Times New Roman" w:hAnsi="Times New Roman"/>
          <w:sz w:val="28"/>
          <w:szCs w:val="28"/>
        </w:rPr>
        <w:t>Актуальна проблема износа объектов коммунальной инфраструктуры. Ур</w:t>
      </w:r>
      <w:r w:rsidRPr="008B7141">
        <w:rPr>
          <w:rFonts w:ascii="Times New Roman" w:hAnsi="Times New Roman"/>
          <w:sz w:val="28"/>
          <w:szCs w:val="28"/>
        </w:rPr>
        <w:t>о</w:t>
      </w:r>
      <w:r w:rsidRPr="008B7141">
        <w:rPr>
          <w:rFonts w:ascii="Times New Roman" w:hAnsi="Times New Roman"/>
          <w:sz w:val="28"/>
          <w:szCs w:val="28"/>
        </w:rPr>
        <w:t>вень износа фондов коммунальной инфраструктуры составляет 87</w:t>
      </w:r>
      <w:r w:rsidRPr="008B7141">
        <w:rPr>
          <w:rFonts w:ascii="Times New Roman" w:hAnsi="Times New Roman"/>
          <w:color w:val="FF6600"/>
          <w:sz w:val="28"/>
          <w:szCs w:val="28"/>
        </w:rPr>
        <w:t xml:space="preserve"> </w:t>
      </w:r>
      <w:r w:rsidRPr="008B7141">
        <w:rPr>
          <w:rFonts w:ascii="Times New Roman" w:hAnsi="Times New Roman"/>
          <w:sz w:val="28"/>
          <w:szCs w:val="28"/>
        </w:rPr>
        <w:t xml:space="preserve"> процентов. М</w:t>
      </w:r>
      <w:r w:rsidRPr="008B7141">
        <w:rPr>
          <w:rFonts w:ascii="Times New Roman" w:hAnsi="Times New Roman"/>
          <w:sz w:val="28"/>
          <w:szCs w:val="28"/>
        </w:rPr>
        <w:t>о</w:t>
      </w:r>
      <w:r w:rsidRPr="008B7141">
        <w:rPr>
          <w:rFonts w:ascii="Times New Roman" w:hAnsi="Times New Roman"/>
          <w:sz w:val="28"/>
          <w:szCs w:val="28"/>
        </w:rPr>
        <w:t>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Существующие финансово - </w:t>
      </w:r>
      <w:proofErr w:type="gramStart"/>
      <w:r w:rsidRPr="008B7141">
        <w:rPr>
          <w:rFonts w:ascii="Times New Roman" w:hAnsi="Times New Roman"/>
          <w:sz w:val="28"/>
          <w:szCs w:val="28"/>
        </w:rPr>
        <w:t>экономические механизмы</w:t>
      </w:r>
      <w:proofErr w:type="gramEnd"/>
      <w:r w:rsidRPr="008B7141">
        <w:rPr>
          <w:rFonts w:ascii="Times New Roman" w:hAnsi="Times New Roman"/>
          <w:sz w:val="28"/>
          <w:szCs w:val="28"/>
        </w:rPr>
        <w:t>, обеспечивающие восстановление и ремонт существующих объектов благоустройства и инфрастру</w:t>
      </w:r>
      <w:r w:rsidRPr="008B7141">
        <w:rPr>
          <w:rFonts w:ascii="Times New Roman" w:hAnsi="Times New Roman"/>
          <w:sz w:val="28"/>
          <w:szCs w:val="28"/>
        </w:rPr>
        <w:t>к</w:t>
      </w:r>
      <w:r w:rsidRPr="008B7141">
        <w:rPr>
          <w:rFonts w:ascii="Times New Roman" w:hAnsi="Times New Roman"/>
          <w:sz w:val="28"/>
          <w:szCs w:val="28"/>
        </w:rPr>
        <w:t>туры и строительство новых, недостаточно эффективны.</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Ремонт и реконструкция имеющихся и создание новых объектов комплексн</w:t>
      </w:r>
      <w:r w:rsidRPr="008B7141">
        <w:rPr>
          <w:rFonts w:ascii="Times New Roman" w:hAnsi="Times New Roman"/>
          <w:sz w:val="28"/>
          <w:szCs w:val="28"/>
        </w:rPr>
        <w:t>о</w:t>
      </w:r>
      <w:r w:rsidRPr="008B7141">
        <w:rPr>
          <w:rFonts w:ascii="Times New Roman" w:hAnsi="Times New Roman"/>
          <w:sz w:val="28"/>
          <w:szCs w:val="28"/>
        </w:rPr>
        <w:t>го развития систем коммунальной инфраструктуры в сложившихся условиях явл</w:t>
      </w:r>
      <w:r w:rsidRPr="008B7141">
        <w:rPr>
          <w:rFonts w:ascii="Times New Roman" w:hAnsi="Times New Roman"/>
          <w:sz w:val="28"/>
          <w:szCs w:val="28"/>
        </w:rPr>
        <w:t>я</w:t>
      </w:r>
      <w:r w:rsidRPr="008B7141">
        <w:rPr>
          <w:rFonts w:ascii="Times New Roman" w:hAnsi="Times New Roman"/>
          <w:sz w:val="28"/>
          <w:szCs w:val="28"/>
        </w:rPr>
        <w:t>ется ключевой задачей органов местного самоуправления. Без реализации неотло</w:t>
      </w:r>
      <w:r w:rsidRPr="008B7141">
        <w:rPr>
          <w:rFonts w:ascii="Times New Roman" w:hAnsi="Times New Roman"/>
          <w:sz w:val="28"/>
          <w:szCs w:val="28"/>
        </w:rPr>
        <w:t>ж</w:t>
      </w:r>
      <w:r w:rsidRPr="008B7141">
        <w:rPr>
          <w:rFonts w:ascii="Times New Roman" w:hAnsi="Times New Roman"/>
          <w:sz w:val="28"/>
          <w:szCs w:val="28"/>
        </w:rPr>
        <w:t xml:space="preserve">ных мер по повышению уровня благоустройства территории сельского поселения </w:t>
      </w:r>
      <w:r>
        <w:rPr>
          <w:rFonts w:ascii="Times New Roman" w:hAnsi="Times New Roman"/>
          <w:sz w:val="28"/>
          <w:szCs w:val="28"/>
        </w:rPr>
        <w:t xml:space="preserve">Богородицкий </w:t>
      </w:r>
      <w:r w:rsidRPr="008B7141">
        <w:rPr>
          <w:rFonts w:ascii="Times New Roman" w:hAnsi="Times New Roman"/>
          <w:sz w:val="28"/>
          <w:szCs w:val="28"/>
        </w:rPr>
        <w:t>сельсовет нельзя добиться существенного повышения имеющегося потенциала поселения и эффективного обслуживания экономики и населения пос</w:t>
      </w:r>
      <w:r w:rsidRPr="008B7141">
        <w:rPr>
          <w:rFonts w:ascii="Times New Roman" w:hAnsi="Times New Roman"/>
          <w:sz w:val="28"/>
          <w:szCs w:val="28"/>
        </w:rPr>
        <w:t>е</w:t>
      </w:r>
      <w:r w:rsidRPr="008B7141">
        <w:rPr>
          <w:rFonts w:ascii="Times New Roman" w:hAnsi="Times New Roman"/>
          <w:sz w:val="28"/>
          <w:szCs w:val="28"/>
        </w:rPr>
        <w:t>ления, а также обеспечить в полной мере безопасность жизнедеятельности и охрану окружающей среды.</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Важнейшей составляющей социально ориентированной экономики является широко развитая и успешно функционирующая система отраслей социальной сф</w:t>
      </w:r>
      <w:r w:rsidRPr="008B7141">
        <w:rPr>
          <w:rFonts w:ascii="Times New Roman" w:hAnsi="Times New Roman"/>
          <w:sz w:val="28"/>
          <w:szCs w:val="28"/>
        </w:rPr>
        <w:t>е</w:t>
      </w:r>
      <w:r w:rsidRPr="008B7141">
        <w:rPr>
          <w:rFonts w:ascii="Times New Roman" w:hAnsi="Times New Roman"/>
          <w:sz w:val="28"/>
          <w:szCs w:val="28"/>
        </w:rPr>
        <w:t xml:space="preserve">ры. Социальная сфера – это самостоятельная сфера общественной жизни, в </w:t>
      </w:r>
      <w:r w:rsidRPr="008B7141">
        <w:rPr>
          <w:rFonts w:ascii="Times New Roman" w:hAnsi="Times New Roman"/>
          <w:sz w:val="28"/>
          <w:szCs w:val="28"/>
        </w:rPr>
        <w:lastRenderedPageBreak/>
        <w:t>которой реализуются многообразные социальные интересы в отношениях социальных суб</w:t>
      </w:r>
      <w:r w:rsidRPr="008B7141">
        <w:rPr>
          <w:rFonts w:ascii="Times New Roman" w:hAnsi="Times New Roman"/>
          <w:sz w:val="28"/>
          <w:szCs w:val="28"/>
        </w:rPr>
        <w:t>ъ</w:t>
      </w:r>
      <w:r w:rsidRPr="008B7141">
        <w:rPr>
          <w:rFonts w:ascii="Times New Roman" w:hAnsi="Times New Roman"/>
          <w:sz w:val="28"/>
          <w:szCs w:val="28"/>
        </w:rPr>
        <w:t>ектов.</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В современной экономике социальная сфера стала важнейшим фактором и источником экономического роста. Возможности поступательного развития экон</w:t>
      </w:r>
      <w:r w:rsidRPr="008B7141">
        <w:rPr>
          <w:rFonts w:ascii="Times New Roman" w:hAnsi="Times New Roman"/>
          <w:sz w:val="28"/>
          <w:szCs w:val="28"/>
        </w:rPr>
        <w:t>о</w:t>
      </w:r>
      <w:r w:rsidRPr="008B7141">
        <w:rPr>
          <w:rFonts w:ascii="Times New Roman" w:hAnsi="Times New Roman"/>
          <w:sz w:val="28"/>
          <w:szCs w:val="28"/>
        </w:rPr>
        <w:t>мики оказались напрямую связанными с качественным развитием способностей ч</w:t>
      </w:r>
      <w:r w:rsidRPr="008B7141">
        <w:rPr>
          <w:rFonts w:ascii="Times New Roman" w:hAnsi="Times New Roman"/>
          <w:sz w:val="28"/>
          <w:szCs w:val="28"/>
        </w:rPr>
        <w:t>е</w:t>
      </w:r>
      <w:r w:rsidRPr="008B7141">
        <w:rPr>
          <w:rFonts w:ascii="Times New Roman" w:hAnsi="Times New Roman"/>
          <w:sz w:val="28"/>
          <w:szCs w:val="28"/>
        </w:rPr>
        <w:t>ловека. Определяющее влияние на качество рабочей силы оказывает культурное о</w:t>
      </w:r>
      <w:r w:rsidRPr="008B7141">
        <w:rPr>
          <w:rFonts w:ascii="Times New Roman" w:hAnsi="Times New Roman"/>
          <w:sz w:val="28"/>
          <w:szCs w:val="28"/>
        </w:rPr>
        <w:t>б</w:t>
      </w:r>
      <w:r w:rsidRPr="008B7141">
        <w:rPr>
          <w:rFonts w:ascii="Times New Roman" w:hAnsi="Times New Roman"/>
          <w:sz w:val="28"/>
          <w:szCs w:val="28"/>
        </w:rPr>
        <w:t>служивание и все те сферы деятельности, которые формируют человеческий кап</w:t>
      </w:r>
      <w:r w:rsidRPr="008B7141">
        <w:rPr>
          <w:rFonts w:ascii="Times New Roman" w:hAnsi="Times New Roman"/>
          <w:sz w:val="28"/>
          <w:szCs w:val="28"/>
        </w:rPr>
        <w:t>и</w:t>
      </w:r>
      <w:r w:rsidRPr="008B7141">
        <w:rPr>
          <w:rFonts w:ascii="Times New Roman" w:hAnsi="Times New Roman"/>
          <w:sz w:val="28"/>
          <w:szCs w:val="28"/>
        </w:rPr>
        <w:t>тал.</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В развитии и формировании личности большое значение имеет его нра</w:t>
      </w:r>
      <w:r w:rsidRPr="008B7141">
        <w:rPr>
          <w:rFonts w:ascii="Times New Roman" w:hAnsi="Times New Roman"/>
          <w:sz w:val="28"/>
          <w:szCs w:val="28"/>
        </w:rPr>
        <w:t>в</w:t>
      </w:r>
      <w:r w:rsidRPr="008B7141">
        <w:rPr>
          <w:rFonts w:ascii="Times New Roman" w:hAnsi="Times New Roman"/>
          <w:sz w:val="28"/>
          <w:szCs w:val="28"/>
        </w:rPr>
        <w:t>ственное воспитание и развитие, роль моральных принципов, а также физическое воспитание, укрепление сил и здоровья.</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w:t>
      </w:r>
      <w:r w:rsidRPr="008B7141">
        <w:rPr>
          <w:rFonts w:ascii="Times New Roman" w:hAnsi="Times New Roman"/>
          <w:sz w:val="28"/>
          <w:szCs w:val="28"/>
        </w:rPr>
        <w:t>с</w:t>
      </w:r>
      <w:r w:rsidRPr="008B7141">
        <w:rPr>
          <w:rFonts w:ascii="Times New Roman" w:hAnsi="Times New Roman"/>
          <w:sz w:val="28"/>
          <w:szCs w:val="28"/>
        </w:rPr>
        <w:t>печения пожарной безопасности и безопасности людей на водных объектах.</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На территории сельского поселения </w:t>
      </w:r>
      <w:r>
        <w:rPr>
          <w:rFonts w:ascii="Times New Roman" w:hAnsi="Times New Roman"/>
          <w:sz w:val="28"/>
          <w:szCs w:val="28"/>
        </w:rPr>
        <w:t xml:space="preserve">Богородицкий </w:t>
      </w:r>
      <w:r w:rsidRPr="008B7141">
        <w:rPr>
          <w:rFonts w:ascii="Times New Roman" w:hAnsi="Times New Roman"/>
          <w:sz w:val="28"/>
          <w:szCs w:val="28"/>
        </w:rPr>
        <w:t>сельсовет существуют угрозы возникновения чрезвычайных ситуаций природного и техногенного хара</w:t>
      </w:r>
      <w:r w:rsidRPr="008B7141">
        <w:rPr>
          <w:rFonts w:ascii="Times New Roman" w:hAnsi="Times New Roman"/>
          <w:sz w:val="28"/>
          <w:szCs w:val="28"/>
        </w:rPr>
        <w:t>к</w:t>
      </w:r>
      <w:r w:rsidRPr="008B7141">
        <w:rPr>
          <w:rFonts w:ascii="Times New Roman" w:hAnsi="Times New Roman"/>
          <w:sz w:val="28"/>
          <w:szCs w:val="28"/>
        </w:rPr>
        <w:t>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77778B" w:rsidRPr="008B7141" w:rsidRDefault="0077778B" w:rsidP="0077778B">
      <w:pPr>
        <w:spacing w:after="0"/>
        <w:ind w:firstLine="708"/>
        <w:jc w:val="both"/>
        <w:rPr>
          <w:rFonts w:ascii="Times New Roman" w:hAnsi="Times New Roman"/>
          <w:sz w:val="28"/>
          <w:szCs w:val="28"/>
        </w:rPr>
      </w:pPr>
      <w:r w:rsidRPr="008B7141">
        <w:rPr>
          <w:rFonts w:ascii="Times New Roman" w:hAnsi="Times New Roman"/>
          <w:sz w:val="28"/>
          <w:szCs w:val="28"/>
        </w:rPr>
        <w:t>Наибольшую угрозу для населения сельского поселения представляют  ра</w:t>
      </w:r>
      <w:r w:rsidRPr="008B7141">
        <w:rPr>
          <w:rFonts w:ascii="Times New Roman" w:hAnsi="Times New Roman"/>
          <w:sz w:val="28"/>
          <w:szCs w:val="28"/>
        </w:rPr>
        <w:t>с</w:t>
      </w:r>
      <w:r w:rsidRPr="008B7141">
        <w:rPr>
          <w:rFonts w:ascii="Times New Roman" w:hAnsi="Times New Roman"/>
          <w:sz w:val="28"/>
          <w:szCs w:val="28"/>
        </w:rPr>
        <w:t>пространение природно</w:t>
      </w:r>
      <w:r>
        <w:rPr>
          <w:rFonts w:ascii="Times New Roman" w:hAnsi="Times New Roman"/>
          <w:sz w:val="28"/>
          <w:szCs w:val="28"/>
        </w:rPr>
        <w:t>-</w:t>
      </w:r>
      <w:r w:rsidRPr="008B7141">
        <w:rPr>
          <w:rFonts w:ascii="Times New Roman" w:hAnsi="Times New Roman"/>
          <w:sz w:val="28"/>
          <w:szCs w:val="28"/>
        </w:rPr>
        <w:t>очаговых инфекций, источником и резервуаром которых являются мышевидные грызуны на территории сельского поселения.</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Достаточность материальных ресурсов позволяет в минимальные сроки лок</w:t>
      </w:r>
      <w:r w:rsidRPr="008B7141">
        <w:rPr>
          <w:rFonts w:ascii="Times New Roman" w:hAnsi="Times New Roman"/>
          <w:sz w:val="28"/>
          <w:szCs w:val="28"/>
        </w:rPr>
        <w:t>а</w:t>
      </w:r>
      <w:r w:rsidRPr="008B7141">
        <w:rPr>
          <w:rFonts w:ascii="Times New Roman" w:hAnsi="Times New Roman"/>
          <w:sz w:val="28"/>
          <w:szCs w:val="28"/>
        </w:rPr>
        <w:t>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w:t>
      </w:r>
      <w:r w:rsidRPr="008B7141">
        <w:rPr>
          <w:rFonts w:ascii="Times New Roman" w:hAnsi="Times New Roman"/>
          <w:sz w:val="28"/>
          <w:szCs w:val="28"/>
        </w:rPr>
        <w:t>а</w:t>
      </w:r>
      <w:r w:rsidRPr="008B7141">
        <w:rPr>
          <w:rFonts w:ascii="Times New Roman" w:hAnsi="Times New Roman"/>
          <w:sz w:val="28"/>
          <w:szCs w:val="28"/>
        </w:rPr>
        <w:t>давших.</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К числу основных проблем развития территории относятся:</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а) сложная демографическая ситуация.</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б) низкий уровень развития инженерной инфраструктуры и социальной сф</w:t>
      </w:r>
      <w:r w:rsidRPr="008B7141">
        <w:rPr>
          <w:rFonts w:ascii="Times New Roman" w:hAnsi="Times New Roman"/>
          <w:sz w:val="28"/>
          <w:szCs w:val="28"/>
        </w:rPr>
        <w:t>е</w:t>
      </w:r>
      <w:r w:rsidRPr="008B7141">
        <w:rPr>
          <w:rFonts w:ascii="Times New Roman" w:hAnsi="Times New Roman"/>
          <w:sz w:val="28"/>
          <w:szCs w:val="28"/>
        </w:rPr>
        <w:t>ры.</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Низкий уровень обеспеченности села объектами социально-инженерной инфраструктуры является одним из основных факторов, обусловливающих </w:t>
      </w:r>
      <w:r w:rsidRPr="008B7141">
        <w:rPr>
          <w:rFonts w:ascii="Times New Roman" w:hAnsi="Times New Roman"/>
          <w:sz w:val="28"/>
          <w:szCs w:val="28"/>
        </w:rPr>
        <w:lastRenderedPageBreak/>
        <w:t>непривл</w:t>
      </w:r>
      <w:r w:rsidRPr="008B7141">
        <w:rPr>
          <w:rFonts w:ascii="Times New Roman" w:hAnsi="Times New Roman"/>
          <w:sz w:val="28"/>
          <w:szCs w:val="28"/>
        </w:rPr>
        <w:t>е</w:t>
      </w:r>
      <w:r w:rsidRPr="008B7141">
        <w:rPr>
          <w:rFonts w:ascii="Times New Roman" w:hAnsi="Times New Roman"/>
          <w:sz w:val="28"/>
          <w:szCs w:val="28"/>
        </w:rPr>
        <w:t>кательность сельской местности и рост миграционных настроений, особенно среди сельской молодежи.</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Развитие местного самоуправления является одним из важнейших системоо</w:t>
      </w:r>
      <w:r w:rsidRPr="008B7141">
        <w:rPr>
          <w:rFonts w:ascii="Times New Roman" w:hAnsi="Times New Roman"/>
          <w:sz w:val="28"/>
          <w:szCs w:val="28"/>
        </w:rPr>
        <w:t>б</w:t>
      </w:r>
      <w:r w:rsidRPr="008B7141">
        <w:rPr>
          <w:rFonts w:ascii="Times New Roman" w:hAnsi="Times New Roman"/>
          <w:sz w:val="28"/>
          <w:szCs w:val="28"/>
        </w:rPr>
        <w:t>разующих этапов в становлении современной политической системы России. Б</w:t>
      </w:r>
      <w:r w:rsidRPr="008B7141">
        <w:rPr>
          <w:rFonts w:ascii="Times New Roman" w:hAnsi="Times New Roman"/>
          <w:sz w:val="28"/>
          <w:szCs w:val="28"/>
        </w:rPr>
        <w:t>у</w:t>
      </w:r>
      <w:r w:rsidRPr="008B7141">
        <w:rPr>
          <w:rFonts w:ascii="Times New Roman" w:hAnsi="Times New Roman"/>
          <w:sz w:val="28"/>
          <w:szCs w:val="28"/>
        </w:rPr>
        <w:t>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w:t>
      </w:r>
      <w:r w:rsidRPr="008B7141">
        <w:rPr>
          <w:rFonts w:ascii="Times New Roman" w:hAnsi="Times New Roman"/>
          <w:sz w:val="28"/>
          <w:szCs w:val="28"/>
        </w:rPr>
        <w:t>я</w:t>
      </w:r>
      <w:r w:rsidRPr="008B7141">
        <w:rPr>
          <w:rFonts w:ascii="Times New Roman" w:hAnsi="Times New Roman"/>
          <w:sz w:val="28"/>
          <w:szCs w:val="28"/>
        </w:rPr>
        <w:t>ется муниципальная служба.</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В связи с этим развитие и совершенствование муниципальной службы и м</w:t>
      </w:r>
      <w:r w:rsidRPr="008B7141">
        <w:rPr>
          <w:rFonts w:ascii="Times New Roman" w:hAnsi="Times New Roman"/>
          <w:sz w:val="28"/>
          <w:szCs w:val="28"/>
        </w:rPr>
        <w:t>у</w:t>
      </w:r>
      <w:r w:rsidRPr="008B7141">
        <w:rPr>
          <w:rFonts w:ascii="Times New Roman" w:hAnsi="Times New Roman"/>
          <w:sz w:val="28"/>
          <w:szCs w:val="28"/>
        </w:rPr>
        <w:t>ниципального управления является одним из условий повышения эффективности взаимодействия общества и власти.</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w:t>
      </w:r>
      <w:r w:rsidRPr="008B7141">
        <w:rPr>
          <w:rFonts w:ascii="Times New Roman" w:hAnsi="Times New Roman"/>
          <w:sz w:val="28"/>
          <w:szCs w:val="28"/>
        </w:rPr>
        <w:t>з</w:t>
      </w:r>
      <w:r w:rsidRPr="008B7141">
        <w:rPr>
          <w:rFonts w:ascii="Times New Roman" w:hAnsi="Times New Roman"/>
          <w:sz w:val="28"/>
          <w:szCs w:val="28"/>
        </w:rPr>
        <w:t>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В настоящее время в администрации сельского поселения </w:t>
      </w:r>
      <w:r>
        <w:rPr>
          <w:rFonts w:ascii="Times New Roman" w:hAnsi="Times New Roman"/>
          <w:sz w:val="28"/>
          <w:szCs w:val="28"/>
        </w:rPr>
        <w:t>Богородицкий</w:t>
      </w:r>
      <w:r w:rsidRPr="008B7141">
        <w:rPr>
          <w:rFonts w:ascii="Times New Roman" w:hAnsi="Times New Roman"/>
          <w:sz w:val="28"/>
          <w:szCs w:val="28"/>
        </w:rPr>
        <w:t xml:space="preserve"> сельсовет заня</w:t>
      </w:r>
      <w:r>
        <w:rPr>
          <w:rFonts w:ascii="Times New Roman" w:hAnsi="Times New Roman"/>
          <w:sz w:val="28"/>
          <w:szCs w:val="28"/>
        </w:rPr>
        <w:t xml:space="preserve">то 8 </w:t>
      </w:r>
      <w:r w:rsidRPr="008B7141">
        <w:rPr>
          <w:rFonts w:ascii="Times New Roman" w:hAnsi="Times New Roman"/>
          <w:sz w:val="28"/>
          <w:szCs w:val="28"/>
        </w:rPr>
        <w:t xml:space="preserve">человека, из них муниципальных служащих </w:t>
      </w:r>
      <w:r>
        <w:rPr>
          <w:rFonts w:ascii="Times New Roman" w:hAnsi="Times New Roman"/>
          <w:sz w:val="28"/>
          <w:szCs w:val="28"/>
        </w:rPr>
        <w:t>4</w:t>
      </w:r>
      <w:r w:rsidRPr="008B7141">
        <w:rPr>
          <w:rFonts w:ascii="Times New Roman" w:hAnsi="Times New Roman"/>
          <w:sz w:val="28"/>
          <w:szCs w:val="28"/>
        </w:rPr>
        <w:t xml:space="preserve"> человека.</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Высшее образование имеют </w:t>
      </w:r>
      <w:r>
        <w:rPr>
          <w:rFonts w:ascii="Times New Roman" w:hAnsi="Times New Roman"/>
          <w:sz w:val="28"/>
          <w:szCs w:val="28"/>
        </w:rPr>
        <w:t xml:space="preserve">50 </w:t>
      </w:r>
      <w:r w:rsidRPr="008B7141">
        <w:rPr>
          <w:rFonts w:ascii="Times New Roman" w:hAnsi="Times New Roman"/>
          <w:sz w:val="28"/>
          <w:szCs w:val="28"/>
        </w:rPr>
        <w:t>процентов муниципальных служащих.</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Кадровая проблема сегодня остаётся самой острой практически во всех отра</w:t>
      </w:r>
      <w:r w:rsidRPr="008B7141">
        <w:rPr>
          <w:rFonts w:ascii="Times New Roman" w:hAnsi="Times New Roman"/>
          <w:sz w:val="28"/>
          <w:szCs w:val="28"/>
        </w:rPr>
        <w:t>с</w:t>
      </w:r>
      <w:r w:rsidRPr="008B7141">
        <w:rPr>
          <w:rFonts w:ascii="Times New Roman" w:hAnsi="Times New Roman"/>
          <w:sz w:val="28"/>
          <w:szCs w:val="28"/>
        </w:rPr>
        <w:t xml:space="preserve">лях и сферах жизни нашего общества и государства. </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w:t>
      </w:r>
      <w:r w:rsidRPr="008B7141">
        <w:rPr>
          <w:rFonts w:ascii="Times New Roman" w:hAnsi="Times New Roman"/>
          <w:sz w:val="28"/>
          <w:szCs w:val="28"/>
        </w:rPr>
        <w:t>и</w:t>
      </w:r>
      <w:r w:rsidRPr="008B7141">
        <w:rPr>
          <w:rFonts w:ascii="Times New Roman" w:hAnsi="Times New Roman"/>
          <w:sz w:val="28"/>
          <w:szCs w:val="28"/>
        </w:rPr>
        <w:t>фикации работников, повышение организованности, ответственности и дисципл</w:t>
      </w:r>
      <w:r w:rsidRPr="008B7141">
        <w:rPr>
          <w:rFonts w:ascii="Times New Roman" w:hAnsi="Times New Roman"/>
          <w:sz w:val="28"/>
          <w:szCs w:val="28"/>
        </w:rPr>
        <w:t>и</w:t>
      </w:r>
      <w:r w:rsidRPr="008B7141">
        <w:rPr>
          <w:rFonts w:ascii="Times New Roman" w:hAnsi="Times New Roman"/>
          <w:sz w:val="28"/>
          <w:szCs w:val="28"/>
        </w:rPr>
        <w:t xml:space="preserve">нированности кадров. </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Развитию кадрового потенциала муниципальной службы способствуют пр</w:t>
      </w:r>
      <w:r w:rsidRPr="008B7141">
        <w:rPr>
          <w:rFonts w:ascii="Times New Roman" w:hAnsi="Times New Roman"/>
          <w:sz w:val="28"/>
          <w:szCs w:val="28"/>
        </w:rPr>
        <w:t>а</w:t>
      </w:r>
      <w:r w:rsidRPr="008B7141">
        <w:rPr>
          <w:rFonts w:ascii="Times New Roman" w:hAnsi="Times New Roman"/>
          <w:sz w:val="28"/>
          <w:szCs w:val="28"/>
        </w:rPr>
        <w:t>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В ходе реализации Программы  могут возникнуть следующие риски:</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 - макроэкономические риски, связанные с возможностью ухудшения вну</w:t>
      </w:r>
      <w:r w:rsidRPr="008B7141">
        <w:rPr>
          <w:rFonts w:ascii="Times New Roman" w:hAnsi="Times New Roman"/>
          <w:sz w:val="28"/>
          <w:szCs w:val="28"/>
        </w:rPr>
        <w:t>т</w:t>
      </w:r>
      <w:r w:rsidRPr="008B7141">
        <w:rPr>
          <w:rFonts w:ascii="Times New Roman" w:hAnsi="Times New Roman"/>
          <w:sz w:val="28"/>
          <w:szCs w:val="28"/>
        </w:rPr>
        <w:t>ренней и внешней экономической конъюнктуры, замедлением темпов роста экон</w:t>
      </w:r>
      <w:r w:rsidRPr="008B7141">
        <w:rPr>
          <w:rFonts w:ascii="Times New Roman" w:hAnsi="Times New Roman"/>
          <w:sz w:val="28"/>
          <w:szCs w:val="28"/>
        </w:rPr>
        <w:t>о</w:t>
      </w:r>
      <w:r w:rsidRPr="008B7141">
        <w:rPr>
          <w:rFonts w:ascii="Times New Roman" w:hAnsi="Times New Roman"/>
          <w:sz w:val="28"/>
          <w:szCs w:val="28"/>
        </w:rPr>
        <w:t>мики и повышением уровня инфляции;</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lastRenderedPageBreak/>
        <w:t>- природные риски, связанные с воздействием на жизнедеятельность сельск</w:t>
      </w:r>
      <w:r w:rsidRPr="008B7141">
        <w:rPr>
          <w:rFonts w:ascii="Times New Roman" w:hAnsi="Times New Roman"/>
          <w:sz w:val="28"/>
          <w:szCs w:val="28"/>
        </w:rPr>
        <w:t>о</w:t>
      </w:r>
      <w:r w:rsidRPr="008B7141">
        <w:rPr>
          <w:rFonts w:ascii="Times New Roman" w:hAnsi="Times New Roman"/>
          <w:sz w:val="28"/>
          <w:szCs w:val="28"/>
        </w:rPr>
        <w:t>го населения опасных природных явлений.</w:t>
      </w:r>
    </w:p>
    <w:p w:rsidR="0077778B" w:rsidRPr="008B7141" w:rsidRDefault="0077778B" w:rsidP="0077778B">
      <w:pPr>
        <w:spacing w:after="0"/>
        <w:ind w:firstLine="709"/>
        <w:contextualSpacing/>
        <w:jc w:val="both"/>
        <w:rPr>
          <w:rFonts w:ascii="Times New Roman" w:hAnsi="Times New Roman"/>
          <w:sz w:val="28"/>
          <w:szCs w:val="28"/>
        </w:rPr>
      </w:pPr>
      <w:r w:rsidRPr="008B7141">
        <w:rPr>
          <w:rFonts w:ascii="Times New Roman" w:hAnsi="Times New Roman"/>
          <w:sz w:val="28"/>
          <w:szCs w:val="28"/>
        </w:rPr>
        <w:t xml:space="preserve"> -социальные риски связаны с вероятностью повышения социальной напр</w:t>
      </w:r>
      <w:r w:rsidRPr="008B7141">
        <w:rPr>
          <w:rFonts w:ascii="Times New Roman" w:hAnsi="Times New Roman"/>
          <w:sz w:val="28"/>
          <w:szCs w:val="28"/>
        </w:rPr>
        <w:t>я</w:t>
      </w:r>
      <w:r w:rsidRPr="008B7141">
        <w:rPr>
          <w:rFonts w:ascii="Times New Roman" w:hAnsi="Times New Roman"/>
          <w:sz w:val="28"/>
          <w:szCs w:val="28"/>
        </w:rPr>
        <w:t>женности среди населения из-за неполной или недостоверной информации о реал</w:t>
      </w:r>
      <w:r w:rsidRPr="008B7141">
        <w:rPr>
          <w:rFonts w:ascii="Times New Roman" w:hAnsi="Times New Roman"/>
          <w:sz w:val="28"/>
          <w:szCs w:val="28"/>
        </w:rPr>
        <w:t>и</w:t>
      </w:r>
      <w:r w:rsidRPr="008B7141">
        <w:rPr>
          <w:rFonts w:ascii="Times New Roman" w:hAnsi="Times New Roman"/>
          <w:sz w:val="28"/>
          <w:szCs w:val="28"/>
        </w:rPr>
        <w:t>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w:t>
      </w:r>
      <w:r w:rsidRPr="008B7141">
        <w:rPr>
          <w:rFonts w:ascii="Times New Roman" w:hAnsi="Times New Roman"/>
          <w:sz w:val="28"/>
          <w:szCs w:val="28"/>
        </w:rPr>
        <w:t>р</w:t>
      </w:r>
      <w:r w:rsidRPr="008B7141">
        <w:rPr>
          <w:rFonts w:ascii="Times New Roman" w:hAnsi="Times New Roman"/>
          <w:sz w:val="28"/>
          <w:szCs w:val="28"/>
        </w:rPr>
        <w:t>мационного сопровождения реализации Программы.</w:t>
      </w:r>
    </w:p>
    <w:p w:rsidR="0077778B" w:rsidRDefault="0077778B" w:rsidP="0077778B">
      <w:pPr>
        <w:tabs>
          <w:tab w:val="left" w:pos="1380"/>
        </w:tabs>
        <w:spacing w:line="240" w:lineRule="auto"/>
        <w:ind w:firstLine="720"/>
        <w:jc w:val="both"/>
        <w:rPr>
          <w:rFonts w:ascii="Times New Roman" w:hAnsi="Times New Roman"/>
          <w:b/>
          <w:sz w:val="28"/>
          <w:szCs w:val="28"/>
          <w:lang w:eastAsia="ru-RU"/>
        </w:rPr>
      </w:pPr>
      <w:r w:rsidRPr="00A800F7">
        <w:rPr>
          <w:rFonts w:ascii="Times New Roman" w:hAnsi="Times New Roman"/>
          <w:b/>
          <w:sz w:val="28"/>
          <w:szCs w:val="28"/>
          <w:lang w:eastAsia="ru-RU"/>
        </w:rPr>
        <w:t xml:space="preserve">2. </w:t>
      </w:r>
      <w:r>
        <w:rPr>
          <w:rFonts w:ascii="Times New Roman" w:hAnsi="Times New Roman"/>
          <w:b/>
          <w:sz w:val="28"/>
          <w:szCs w:val="28"/>
          <w:lang w:eastAsia="ru-RU"/>
        </w:rPr>
        <w:t xml:space="preserve">Описание целей и задач муниципальной программы, обоснование </w:t>
      </w:r>
      <w:proofErr w:type="spellStart"/>
      <w:r>
        <w:rPr>
          <w:rFonts w:ascii="Times New Roman" w:hAnsi="Times New Roman"/>
          <w:b/>
          <w:sz w:val="28"/>
          <w:szCs w:val="28"/>
          <w:lang w:eastAsia="ru-RU"/>
        </w:rPr>
        <w:t>со</w:t>
      </w:r>
      <w:r>
        <w:rPr>
          <w:rFonts w:ascii="Times New Roman" w:hAnsi="Times New Roman"/>
          <w:b/>
          <w:sz w:val="28"/>
          <w:szCs w:val="28"/>
          <w:lang w:eastAsia="ru-RU"/>
        </w:rPr>
        <w:t>с</w:t>
      </w:r>
      <w:r>
        <w:rPr>
          <w:rFonts w:ascii="Times New Roman" w:hAnsi="Times New Roman"/>
          <w:b/>
          <w:sz w:val="28"/>
          <w:szCs w:val="28"/>
          <w:lang w:eastAsia="ru-RU"/>
        </w:rPr>
        <w:t>става</w:t>
      </w:r>
      <w:proofErr w:type="spellEnd"/>
      <w:r>
        <w:rPr>
          <w:rFonts w:ascii="Times New Roman" w:hAnsi="Times New Roman"/>
          <w:b/>
          <w:sz w:val="28"/>
          <w:szCs w:val="28"/>
          <w:lang w:eastAsia="ru-RU"/>
        </w:rPr>
        <w:t xml:space="preserve"> и значений целевых индикаторов и показателей задачи.</w:t>
      </w:r>
    </w:p>
    <w:p w:rsidR="0077778B" w:rsidRPr="00110410" w:rsidRDefault="0077778B" w:rsidP="0077778B">
      <w:pPr>
        <w:spacing w:after="0" w:line="240" w:lineRule="auto"/>
        <w:ind w:firstLine="851"/>
        <w:jc w:val="both"/>
        <w:rPr>
          <w:rFonts w:ascii="Times New Roman" w:hAnsi="Times New Roman"/>
          <w:sz w:val="28"/>
          <w:szCs w:val="28"/>
        </w:rPr>
      </w:pPr>
      <w:r w:rsidRPr="00110410">
        <w:rPr>
          <w:rFonts w:ascii="Times New Roman" w:hAnsi="Times New Roman"/>
          <w:sz w:val="28"/>
          <w:szCs w:val="28"/>
        </w:rPr>
        <w:t>Основны</w:t>
      </w:r>
      <w:r>
        <w:rPr>
          <w:rFonts w:ascii="Times New Roman" w:hAnsi="Times New Roman"/>
          <w:sz w:val="28"/>
          <w:szCs w:val="28"/>
        </w:rPr>
        <w:t>ми</w:t>
      </w:r>
      <w:r w:rsidRPr="00110410">
        <w:rPr>
          <w:rFonts w:ascii="Times New Roman" w:hAnsi="Times New Roman"/>
          <w:sz w:val="28"/>
          <w:szCs w:val="28"/>
        </w:rPr>
        <w:t xml:space="preserve"> приоритет</w:t>
      </w:r>
      <w:r>
        <w:rPr>
          <w:rFonts w:ascii="Times New Roman" w:hAnsi="Times New Roman"/>
          <w:sz w:val="28"/>
          <w:szCs w:val="28"/>
        </w:rPr>
        <w:t>ами</w:t>
      </w:r>
      <w:r w:rsidRPr="00110410">
        <w:rPr>
          <w:rFonts w:ascii="Times New Roman" w:hAnsi="Times New Roman"/>
          <w:sz w:val="28"/>
          <w:szCs w:val="28"/>
        </w:rPr>
        <w:t xml:space="preserve"> муниципальной политики </w:t>
      </w:r>
      <w:r>
        <w:rPr>
          <w:rFonts w:ascii="Times New Roman" w:hAnsi="Times New Roman"/>
          <w:sz w:val="28"/>
          <w:szCs w:val="28"/>
        </w:rPr>
        <w:t>является устойчивое развитие поселения путем решения всех поставленных мероприятий и задач.</w:t>
      </w:r>
    </w:p>
    <w:p w:rsidR="0077778B" w:rsidRPr="00110410" w:rsidRDefault="0077778B" w:rsidP="0077778B">
      <w:pPr>
        <w:shd w:val="clear" w:color="auto" w:fill="FFFFFF"/>
        <w:spacing w:after="0" w:line="240" w:lineRule="auto"/>
        <w:ind w:firstLine="846"/>
        <w:jc w:val="both"/>
        <w:rPr>
          <w:rFonts w:ascii="Times New Roman" w:hAnsi="Times New Roman"/>
          <w:sz w:val="28"/>
          <w:szCs w:val="28"/>
        </w:rPr>
      </w:pPr>
      <w:r w:rsidRPr="00110410">
        <w:rPr>
          <w:rFonts w:ascii="Times New Roman" w:hAnsi="Times New Roman"/>
          <w:sz w:val="28"/>
          <w:szCs w:val="28"/>
        </w:rPr>
        <w:t xml:space="preserve">Целью Программы является создание условий для </w:t>
      </w:r>
      <w:r>
        <w:rPr>
          <w:rFonts w:ascii="Times New Roman" w:hAnsi="Times New Roman"/>
          <w:sz w:val="28"/>
          <w:szCs w:val="28"/>
        </w:rPr>
        <w:t>устойчивого развития сельского поселения Богородицкий сельсовет на 2014 – 2020годы</w:t>
      </w:r>
      <w:r w:rsidRPr="00110410">
        <w:rPr>
          <w:rFonts w:ascii="Times New Roman" w:hAnsi="Times New Roman"/>
          <w:sz w:val="28"/>
          <w:szCs w:val="28"/>
        </w:rPr>
        <w:t>.</w:t>
      </w:r>
    </w:p>
    <w:p w:rsidR="0077778B" w:rsidRDefault="0077778B" w:rsidP="0077778B">
      <w:pPr>
        <w:spacing w:after="0" w:line="240" w:lineRule="auto"/>
        <w:ind w:right="-159" w:firstLine="800"/>
        <w:jc w:val="both"/>
        <w:rPr>
          <w:rFonts w:ascii="Times New Roman" w:hAnsi="Times New Roman"/>
          <w:sz w:val="28"/>
          <w:szCs w:val="28"/>
        </w:rPr>
      </w:pPr>
      <w:r w:rsidRPr="00110410">
        <w:rPr>
          <w:rFonts w:ascii="Times New Roman" w:hAnsi="Times New Roman"/>
          <w:sz w:val="28"/>
          <w:szCs w:val="28"/>
        </w:rPr>
        <w:t>Индикатор</w:t>
      </w:r>
      <w:r>
        <w:rPr>
          <w:rFonts w:ascii="Times New Roman" w:hAnsi="Times New Roman"/>
          <w:sz w:val="28"/>
          <w:szCs w:val="28"/>
        </w:rPr>
        <w:t>ом</w:t>
      </w:r>
      <w:r w:rsidRPr="00110410">
        <w:rPr>
          <w:rFonts w:ascii="Times New Roman" w:hAnsi="Times New Roman"/>
          <w:sz w:val="28"/>
          <w:szCs w:val="28"/>
        </w:rPr>
        <w:t xml:space="preserve"> достижения цели:</w:t>
      </w:r>
    </w:p>
    <w:p w:rsidR="0077778B" w:rsidRPr="002F3F18" w:rsidRDefault="0077778B" w:rsidP="0077778B">
      <w:pPr>
        <w:spacing w:line="240" w:lineRule="auto"/>
        <w:ind w:firstLine="567"/>
        <w:rPr>
          <w:rFonts w:ascii="Times New Roman" w:hAnsi="Times New Roman"/>
          <w:sz w:val="28"/>
          <w:szCs w:val="24"/>
        </w:rPr>
      </w:pPr>
      <w:r w:rsidRPr="002F3F18">
        <w:rPr>
          <w:rFonts w:ascii="Times New Roman" w:hAnsi="Times New Roman"/>
          <w:sz w:val="28"/>
          <w:szCs w:val="24"/>
        </w:rPr>
        <w:t xml:space="preserve">- </w:t>
      </w:r>
      <w:r>
        <w:rPr>
          <w:rFonts w:ascii="Times New Roman" w:hAnsi="Times New Roman"/>
          <w:sz w:val="28"/>
          <w:szCs w:val="24"/>
        </w:rPr>
        <w:t xml:space="preserve">создание новых рабочих мест, </w:t>
      </w:r>
      <w:proofErr w:type="spellStart"/>
      <w:proofErr w:type="gramStart"/>
      <w:r>
        <w:rPr>
          <w:rFonts w:ascii="Times New Roman" w:hAnsi="Times New Roman"/>
          <w:sz w:val="28"/>
          <w:szCs w:val="24"/>
        </w:rPr>
        <w:t>ед</w:t>
      </w:r>
      <w:proofErr w:type="spellEnd"/>
      <w:proofErr w:type="gramEnd"/>
    </w:p>
    <w:p w:rsidR="0077778B" w:rsidRPr="002F3F18" w:rsidRDefault="0077778B" w:rsidP="0077778B">
      <w:pPr>
        <w:spacing w:line="240" w:lineRule="auto"/>
        <w:ind w:firstLine="567"/>
        <w:rPr>
          <w:rFonts w:ascii="Times New Roman" w:hAnsi="Times New Roman"/>
          <w:sz w:val="28"/>
          <w:szCs w:val="24"/>
        </w:rPr>
      </w:pPr>
      <w:r w:rsidRPr="002F3F18">
        <w:rPr>
          <w:rFonts w:ascii="Times New Roman" w:hAnsi="Times New Roman"/>
          <w:sz w:val="28"/>
          <w:szCs w:val="24"/>
        </w:rPr>
        <w:t>- темп роста налоговых поступлений</w:t>
      </w:r>
      <w:proofErr w:type="gramStart"/>
      <w:r w:rsidRPr="002F3F18">
        <w:rPr>
          <w:rFonts w:ascii="Times New Roman" w:hAnsi="Times New Roman"/>
          <w:sz w:val="28"/>
          <w:szCs w:val="24"/>
        </w:rPr>
        <w:t>, %;</w:t>
      </w:r>
      <w:proofErr w:type="gramEnd"/>
    </w:p>
    <w:p w:rsidR="0077778B" w:rsidRPr="00161B27" w:rsidRDefault="0077778B" w:rsidP="0077778B">
      <w:pPr>
        <w:spacing w:after="0"/>
        <w:ind w:firstLine="567"/>
        <w:rPr>
          <w:rFonts w:ascii="Times New Roman" w:hAnsi="Times New Roman"/>
          <w:sz w:val="28"/>
          <w:szCs w:val="28"/>
        </w:rPr>
      </w:pPr>
      <w:r w:rsidRPr="00161B27">
        <w:rPr>
          <w:rFonts w:ascii="Times New Roman" w:hAnsi="Times New Roman"/>
          <w:sz w:val="28"/>
          <w:szCs w:val="28"/>
        </w:rPr>
        <w:t xml:space="preserve">- ввод жилья, </w:t>
      </w:r>
      <w:proofErr w:type="gramStart"/>
      <w:r w:rsidRPr="00161B27">
        <w:rPr>
          <w:rFonts w:ascii="Times New Roman" w:hAnsi="Times New Roman"/>
          <w:sz w:val="28"/>
          <w:szCs w:val="28"/>
        </w:rPr>
        <w:t>-к</w:t>
      </w:r>
      <w:proofErr w:type="gramEnd"/>
      <w:r w:rsidRPr="00161B27">
        <w:rPr>
          <w:rFonts w:ascii="Times New Roman" w:hAnsi="Times New Roman"/>
          <w:sz w:val="28"/>
          <w:szCs w:val="28"/>
        </w:rPr>
        <w:t>в. м.</w:t>
      </w:r>
    </w:p>
    <w:p w:rsidR="0077778B" w:rsidRDefault="0077778B" w:rsidP="0077778B">
      <w:pPr>
        <w:pStyle w:val="a9"/>
        <w:spacing w:before="0" w:beforeAutospacing="0" w:after="0" w:afterAutospacing="0"/>
        <w:ind w:firstLine="567"/>
        <w:jc w:val="both"/>
        <w:textAlignment w:val="top"/>
        <w:rPr>
          <w:sz w:val="28"/>
          <w:szCs w:val="28"/>
        </w:rPr>
      </w:pPr>
      <w:r w:rsidRPr="00161B27">
        <w:rPr>
          <w:sz w:val="28"/>
          <w:szCs w:val="28"/>
        </w:rPr>
        <w:t>- темп роста инвестиций в основной капитал (по полному кругу предприятий</w:t>
      </w:r>
      <w:proofErr w:type="gramStart"/>
      <w:r w:rsidRPr="00161B27">
        <w:rPr>
          <w:sz w:val="28"/>
          <w:szCs w:val="28"/>
        </w:rPr>
        <w:t>), %;</w:t>
      </w:r>
      <w:proofErr w:type="gramEnd"/>
    </w:p>
    <w:p w:rsidR="0077778B" w:rsidRPr="00110410" w:rsidRDefault="0077778B" w:rsidP="0077778B">
      <w:pPr>
        <w:pStyle w:val="a9"/>
        <w:spacing w:before="0" w:beforeAutospacing="0" w:after="0" w:afterAutospacing="0"/>
        <w:ind w:firstLine="709"/>
        <w:jc w:val="both"/>
        <w:textAlignment w:val="top"/>
        <w:rPr>
          <w:sz w:val="28"/>
          <w:szCs w:val="28"/>
        </w:rPr>
      </w:pPr>
      <w:r w:rsidRPr="00110410">
        <w:rPr>
          <w:sz w:val="28"/>
          <w:szCs w:val="28"/>
        </w:rPr>
        <w:t>Для достижения указанной цели необходимо решение следующих задач:</w:t>
      </w:r>
    </w:p>
    <w:p w:rsidR="0077778B" w:rsidRDefault="0077778B" w:rsidP="0077778B">
      <w:pPr>
        <w:spacing w:after="0" w:line="240" w:lineRule="auto"/>
        <w:ind w:firstLine="426"/>
        <w:jc w:val="both"/>
        <w:rPr>
          <w:rFonts w:ascii="Times New Roman" w:hAnsi="Times New Roman"/>
          <w:sz w:val="28"/>
          <w:szCs w:val="28"/>
        </w:rPr>
      </w:pPr>
      <w:r>
        <w:rPr>
          <w:rFonts w:ascii="Times New Roman" w:hAnsi="Times New Roman"/>
          <w:sz w:val="28"/>
          <w:szCs w:val="28"/>
        </w:rPr>
        <w:t>1</w:t>
      </w:r>
      <w:r w:rsidRPr="00B30420">
        <w:rPr>
          <w:rFonts w:ascii="Times New Roman" w:hAnsi="Times New Roman"/>
          <w:sz w:val="28"/>
          <w:szCs w:val="28"/>
        </w:rPr>
        <w:t xml:space="preserve">. </w:t>
      </w:r>
      <w:r w:rsidRPr="006C51CE">
        <w:rPr>
          <w:rFonts w:ascii="Times New Roman" w:hAnsi="Times New Roman"/>
          <w:sz w:val="28"/>
          <w:szCs w:val="28"/>
        </w:rPr>
        <w:t>Обеспечение жителей качественной инфраструктурой и услугами благ</w:t>
      </w:r>
      <w:r w:rsidRPr="006C51CE">
        <w:rPr>
          <w:rFonts w:ascii="Times New Roman" w:hAnsi="Times New Roman"/>
          <w:sz w:val="28"/>
          <w:szCs w:val="28"/>
        </w:rPr>
        <w:t>о</w:t>
      </w:r>
      <w:r w:rsidRPr="006C51CE">
        <w:rPr>
          <w:rFonts w:ascii="Times New Roman" w:hAnsi="Times New Roman"/>
          <w:sz w:val="28"/>
          <w:szCs w:val="28"/>
        </w:rPr>
        <w:t>устройства</w:t>
      </w:r>
      <w:r>
        <w:rPr>
          <w:rFonts w:ascii="Times New Roman" w:hAnsi="Times New Roman"/>
          <w:sz w:val="28"/>
          <w:szCs w:val="28"/>
        </w:rPr>
        <w:t>;</w:t>
      </w:r>
    </w:p>
    <w:p w:rsidR="0077778B" w:rsidRPr="002F3F18" w:rsidRDefault="0077778B" w:rsidP="0077778B">
      <w:pPr>
        <w:spacing w:after="0" w:line="240" w:lineRule="auto"/>
        <w:ind w:firstLine="426"/>
        <w:jc w:val="both"/>
        <w:rPr>
          <w:rFonts w:ascii="Times New Roman" w:hAnsi="Times New Roman"/>
          <w:sz w:val="28"/>
          <w:szCs w:val="28"/>
        </w:rPr>
      </w:pPr>
      <w:r>
        <w:rPr>
          <w:rFonts w:ascii="Arial" w:hAnsi="Arial" w:cs="Arial"/>
          <w:sz w:val="24"/>
          <w:szCs w:val="24"/>
        </w:rPr>
        <w:t>2</w:t>
      </w:r>
      <w:r w:rsidRPr="002F3F18">
        <w:rPr>
          <w:rFonts w:ascii="Times New Roman" w:hAnsi="Times New Roman"/>
          <w:sz w:val="28"/>
          <w:szCs w:val="28"/>
        </w:rPr>
        <w:t>.</w:t>
      </w:r>
      <w:r>
        <w:rPr>
          <w:rFonts w:ascii="Times New Roman" w:hAnsi="Times New Roman"/>
          <w:sz w:val="28"/>
          <w:szCs w:val="28"/>
        </w:rPr>
        <w:t xml:space="preserve"> </w:t>
      </w:r>
      <w:r w:rsidRPr="002F3F18">
        <w:rPr>
          <w:rFonts w:ascii="Times New Roman" w:hAnsi="Times New Roman"/>
          <w:sz w:val="28"/>
          <w:szCs w:val="28"/>
        </w:rPr>
        <w:t>Создание условий для развития человеческого потенциала</w:t>
      </w:r>
      <w:r>
        <w:rPr>
          <w:rFonts w:ascii="Times New Roman" w:hAnsi="Times New Roman"/>
          <w:sz w:val="28"/>
          <w:szCs w:val="28"/>
        </w:rPr>
        <w:t>;</w:t>
      </w:r>
    </w:p>
    <w:p w:rsidR="0077778B" w:rsidRDefault="0077778B" w:rsidP="0077778B">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BC04DC">
        <w:rPr>
          <w:rFonts w:ascii="Times New Roman" w:hAnsi="Times New Roman"/>
          <w:sz w:val="28"/>
          <w:szCs w:val="28"/>
        </w:rPr>
        <w:t xml:space="preserve">Создание условий для </w:t>
      </w:r>
      <w:r>
        <w:rPr>
          <w:rFonts w:ascii="Times New Roman" w:hAnsi="Times New Roman"/>
          <w:sz w:val="28"/>
          <w:szCs w:val="28"/>
        </w:rPr>
        <w:t>безопасного проживания, работы и отдыха на террит</w:t>
      </w:r>
      <w:r>
        <w:rPr>
          <w:rFonts w:ascii="Times New Roman" w:hAnsi="Times New Roman"/>
          <w:sz w:val="28"/>
          <w:szCs w:val="28"/>
        </w:rPr>
        <w:t>о</w:t>
      </w:r>
      <w:r>
        <w:rPr>
          <w:rFonts w:ascii="Times New Roman" w:hAnsi="Times New Roman"/>
          <w:sz w:val="28"/>
          <w:szCs w:val="28"/>
        </w:rPr>
        <w:t>рии поселения, сохранение и развитие природного потенциала поселения;</w:t>
      </w:r>
    </w:p>
    <w:p w:rsidR="0077778B" w:rsidRDefault="0077778B" w:rsidP="0077778B">
      <w:pPr>
        <w:spacing w:after="0" w:line="240" w:lineRule="auto"/>
        <w:ind w:firstLine="426"/>
        <w:jc w:val="both"/>
        <w:rPr>
          <w:rFonts w:ascii="Times New Roman" w:hAnsi="Times New Roman"/>
          <w:sz w:val="28"/>
          <w:szCs w:val="20"/>
          <w:lang w:eastAsia="ru-RU"/>
        </w:rPr>
      </w:pPr>
      <w:r>
        <w:rPr>
          <w:rFonts w:ascii="Times New Roman" w:hAnsi="Times New Roman"/>
          <w:sz w:val="28"/>
          <w:szCs w:val="20"/>
          <w:lang w:eastAsia="ru-RU"/>
        </w:rPr>
        <w:t>4</w:t>
      </w:r>
      <w:r w:rsidRPr="002F3F18">
        <w:rPr>
          <w:rFonts w:ascii="Times New Roman" w:hAnsi="Times New Roman"/>
          <w:sz w:val="28"/>
          <w:szCs w:val="20"/>
          <w:lang w:eastAsia="ru-RU"/>
        </w:rPr>
        <w:t>.</w:t>
      </w:r>
      <w:r>
        <w:rPr>
          <w:rFonts w:ascii="Times New Roman" w:hAnsi="Times New Roman"/>
          <w:sz w:val="28"/>
          <w:szCs w:val="20"/>
          <w:lang w:eastAsia="ru-RU"/>
        </w:rPr>
        <w:t xml:space="preserve"> Повышение эффективности и результативности деятельности органов местн</w:t>
      </w:r>
      <w:r>
        <w:rPr>
          <w:rFonts w:ascii="Times New Roman" w:hAnsi="Times New Roman"/>
          <w:sz w:val="28"/>
          <w:szCs w:val="20"/>
          <w:lang w:eastAsia="ru-RU"/>
        </w:rPr>
        <w:t>о</w:t>
      </w:r>
      <w:r>
        <w:rPr>
          <w:rFonts w:ascii="Times New Roman" w:hAnsi="Times New Roman"/>
          <w:sz w:val="28"/>
          <w:szCs w:val="20"/>
          <w:lang w:eastAsia="ru-RU"/>
        </w:rPr>
        <w:t>го самоуправления;</w:t>
      </w:r>
    </w:p>
    <w:p w:rsidR="0077778B" w:rsidRPr="001353F7" w:rsidRDefault="0077778B" w:rsidP="0077778B">
      <w:pPr>
        <w:spacing w:after="0"/>
        <w:ind w:firstLine="709"/>
        <w:jc w:val="both"/>
        <w:rPr>
          <w:rFonts w:ascii="Times New Roman" w:hAnsi="Times New Roman"/>
          <w:sz w:val="28"/>
          <w:szCs w:val="28"/>
        </w:rPr>
      </w:pPr>
      <w:r w:rsidRPr="001353F7">
        <w:rPr>
          <w:rFonts w:ascii="Times New Roman" w:hAnsi="Times New Roman"/>
          <w:sz w:val="28"/>
          <w:szCs w:val="28"/>
        </w:rPr>
        <w:t>Результатом решения поставленных задач станет:</w:t>
      </w:r>
    </w:p>
    <w:p w:rsidR="0077778B" w:rsidRPr="001353F7" w:rsidRDefault="0077778B" w:rsidP="0077778B">
      <w:pPr>
        <w:spacing w:after="0"/>
        <w:ind w:firstLine="709"/>
        <w:rPr>
          <w:rFonts w:ascii="Times New Roman" w:hAnsi="Times New Roman"/>
          <w:sz w:val="28"/>
          <w:szCs w:val="28"/>
        </w:rPr>
      </w:pPr>
      <w:r w:rsidRPr="001353F7">
        <w:rPr>
          <w:rFonts w:ascii="Times New Roman" w:hAnsi="Times New Roman"/>
          <w:sz w:val="28"/>
          <w:szCs w:val="28"/>
        </w:rPr>
        <w:t>Обеспечение в 2020 году:</w:t>
      </w:r>
    </w:p>
    <w:p w:rsidR="0077778B" w:rsidRPr="001353F7" w:rsidRDefault="0077778B" w:rsidP="0077778B">
      <w:pPr>
        <w:spacing w:after="0"/>
        <w:ind w:firstLine="709"/>
        <w:rPr>
          <w:rFonts w:ascii="Times New Roman" w:hAnsi="Times New Roman"/>
          <w:sz w:val="28"/>
          <w:szCs w:val="28"/>
        </w:rPr>
      </w:pPr>
      <w:r w:rsidRPr="001353F7">
        <w:rPr>
          <w:rFonts w:ascii="Times New Roman" w:hAnsi="Times New Roman"/>
          <w:sz w:val="28"/>
          <w:szCs w:val="28"/>
        </w:rPr>
        <w:t xml:space="preserve">- прироста инвестиций в основной капитал ежегодно на </w:t>
      </w:r>
      <w:r>
        <w:rPr>
          <w:rFonts w:ascii="Times New Roman" w:hAnsi="Times New Roman"/>
          <w:sz w:val="28"/>
          <w:szCs w:val="28"/>
        </w:rPr>
        <w:t xml:space="preserve">15 </w:t>
      </w:r>
      <w:r w:rsidRPr="001353F7">
        <w:rPr>
          <w:rFonts w:ascii="Times New Roman" w:hAnsi="Times New Roman"/>
          <w:sz w:val="28"/>
          <w:szCs w:val="28"/>
        </w:rPr>
        <w:t>%;</w:t>
      </w:r>
    </w:p>
    <w:p w:rsidR="0077778B" w:rsidRPr="001353F7" w:rsidRDefault="0077778B" w:rsidP="0077778B">
      <w:pPr>
        <w:spacing w:after="0"/>
        <w:ind w:firstLine="709"/>
        <w:rPr>
          <w:rFonts w:ascii="Times New Roman" w:hAnsi="Times New Roman"/>
          <w:sz w:val="28"/>
          <w:szCs w:val="28"/>
        </w:rPr>
      </w:pPr>
      <w:r w:rsidRPr="001353F7">
        <w:rPr>
          <w:rFonts w:ascii="Times New Roman" w:hAnsi="Times New Roman"/>
          <w:sz w:val="28"/>
          <w:szCs w:val="28"/>
        </w:rPr>
        <w:t xml:space="preserve">- прироста налоговых поступлений ежегодно на </w:t>
      </w:r>
      <w:r>
        <w:rPr>
          <w:rFonts w:ascii="Times New Roman" w:hAnsi="Times New Roman"/>
          <w:sz w:val="28"/>
          <w:szCs w:val="28"/>
        </w:rPr>
        <w:t>25</w:t>
      </w:r>
      <w:r w:rsidRPr="001353F7">
        <w:rPr>
          <w:rFonts w:ascii="Times New Roman" w:hAnsi="Times New Roman"/>
          <w:sz w:val="28"/>
          <w:szCs w:val="28"/>
        </w:rPr>
        <w:t>%;</w:t>
      </w:r>
    </w:p>
    <w:p w:rsidR="0077778B" w:rsidRDefault="0077778B" w:rsidP="0077778B">
      <w:pPr>
        <w:spacing w:after="0"/>
        <w:ind w:firstLine="709"/>
        <w:jc w:val="both"/>
        <w:rPr>
          <w:rFonts w:ascii="Times New Roman" w:hAnsi="Times New Roman"/>
          <w:color w:val="FF0000"/>
          <w:sz w:val="28"/>
          <w:szCs w:val="28"/>
        </w:rPr>
      </w:pPr>
      <w:r w:rsidRPr="001353F7">
        <w:rPr>
          <w:rFonts w:ascii="Times New Roman" w:hAnsi="Times New Roman"/>
          <w:sz w:val="28"/>
          <w:szCs w:val="28"/>
        </w:rPr>
        <w:t xml:space="preserve">- увеличение ввода жилья к базовому 2013 году на </w:t>
      </w:r>
      <w:r>
        <w:rPr>
          <w:rFonts w:ascii="Times New Roman" w:hAnsi="Times New Roman"/>
          <w:sz w:val="28"/>
          <w:szCs w:val="28"/>
        </w:rPr>
        <w:t>832</w:t>
      </w:r>
      <w:r w:rsidRPr="001353F7">
        <w:rPr>
          <w:rFonts w:ascii="Times New Roman" w:hAnsi="Times New Roman"/>
          <w:sz w:val="28"/>
          <w:szCs w:val="28"/>
        </w:rPr>
        <w:t xml:space="preserve"> </w:t>
      </w:r>
      <w:proofErr w:type="spellStart"/>
      <w:r w:rsidRPr="001353F7">
        <w:rPr>
          <w:rFonts w:ascii="Times New Roman" w:hAnsi="Times New Roman"/>
          <w:sz w:val="28"/>
          <w:szCs w:val="28"/>
        </w:rPr>
        <w:t>кв.м</w:t>
      </w:r>
      <w:proofErr w:type="spellEnd"/>
      <w:r w:rsidRPr="001353F7">
        <w:rPr>
          <w:rFonts w:ascii="Times New Roman" w:hAnsi="Times New Roman"/>
          <w:color w:val="FF0000"/>
          <w:sz w:val="28"/>
          <w:szCs w:val="28"/>
        </w:rPr>
        <w:t>.</w:t>
      </w:r>
    </w:p>
    <w:p w:rsidR="0077778B" w:rsidRPr="001353F7" w:rsidRDefault="0077778B" w:rsidP="0077778B">
      <w:pPr>
        <w:spacing w:after="0"/>
        <w:ind w:firstLine="709"/>
        <w:jc w:val="both"/>
        <w:rPr>
          <w:rFonts w:ascii="Times New Roman" w:hAnsi="Times New Roman"/>
          <w:color w:val="FF0000"/>
          <w:sz w:val="28"/>
          <w:szCs w:val="28"/>
        </w:rPr>
      </w:pPr>
    </w:p>
    <w:p w:rsidR="0077778B" w:rsidRDefault="0077778B" w:rsidP="0077778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3</w:t>
      </w:r>
      <w:r w:rsidRPr="00A800F7">
        <w:rPr>
          <w:rFonts w:ascii="Times New Roman" w:hAnsi="Times New Roman"/>
          <w:b/>
          <w:sz w:val="28"/>
          <w:szCs w:val="28"/>
          <w:lang w:eastAsia="ru-RU"/>
        </w:rPr>
        <w:t xml:space="preserve">. </w:t>
      </w:r>
      <w:r>
        <w:rPr>
          <w:rFonts w:ascii="Times New Roman" w:hAnsi="Times New Roman"/>
          <w:b/>
          <w:sz w:val="28"/>
          <w:szCs w:val="28"/>
          <w:lang w:eastAsia="ru-RU"/>
        </w:rPr>
        <w:t>Перечень подпрограмм, сведения о взаимосвязи результатов их в</w:t>
      </w:r>
      <w:r>
        <w:rPr>
          <w:rFonts w:ascii="Times New Roman" w:hAnsi="Times New Roman"/>
          <w:b/>
          <w:sz w:val="28"/>
          <w:szCs w:val="28"/>
          <w:lang w:eastAsia="ru-RU"/>
        </w:rPr>
        <w:t>ы</w:t>
      </w:r>
      <w:r>
        <w:rPr>
          <w:rFonts w:ascii="Times New Roman" w:hAnsi="Times New Roman"/>
          <w:b/>
          <w:sz w:val="28"/>
          <w:szCs w:val="28"/>
          <w:lang w:eastAsia="ru-RU"/>
        </w:rPr>
        <w:t>полнения с целевыми индикаторами муниципальной программы.</w:t>
      </w:r>
    </w:p>
    <w:p w:rsidR="0077778B" w:rsidRDefault="0077778B" w:rsidP="0077778B">
      <w:pPr>
        <w:shd w:val="clear" w:color="auto" w:fill="FFFFFF"/>
        <w:spacing w:after="0" w:line="240" w:lineRule="auto"/>
        <w:ind w:firstLine="846"/>
        <w:jc w:val="both"/>
        <w:rPr>
          <w:rFonts w:ascii="Times New Roman" w:hAnsi="Times New Roman"/>
          <w:sz w:val="28"/>
          <w:szCs w:val="28"/>
        </w:rPr>
      </w:pPr>
    </w:p>
    <w:p w:rsidR="0077778B" w:rsidRDefault="0077778B" w:rsidP="0077778B">
      <w:pPr>
        <w:shd w:val="clear" w:color="auto" w:fill="FFFFFF"/>
        <w:spacing w:after="0" w:line="240" w:lineRule="auto"/>
        <w:ind w:firstLine="846"/>
        <w:jc w:val="both"/>
        <w:rPr>
          <w:rFonts w:ascii="Times New Roman" w:hAnsi="Times New Roman"/>
          <w:sz w:val="28"/>
          <w:szCs w:val="28"/>
        </w:rPr>
      </w:pPr>
      <w:r w:rsidRPr="002735F7">
        <w:rPr>
          <w:rFonts w:ascii="Times New Roman" w:hAnsi="Times New Roman"/>
          <w:sz w:val="28"/>
          <w:szCs w:val="28"/>
        </w:rPr>
        <w:t xml:space="preserve">Для решения поставленной цели и задач Программы реализуются </w:t>
      </w:r>
      <w:r>
        <w:rPr>
          <w:rFonts w:ascii="Times New Roman" w:hAnsi="Times New Roman"/>
          <w:sz w:val="28"/>
          <w:szCs w:val="28"/>
        </w:rPr>
        <w:t xml:space="preserve">четыре </w:t>
      </w:r>
      <w:r w:rsidRPr="002735F7">
        <w:rPr>
          <w:rFonts w:ascii="Times New Roman" w:hAnsi="Times New Roman"/>
          <w:sz w:val="28"/>
          <w:szCs w:val="28"/>
        </w:rPr>
        <w:t>под</w:t>
      </w:r>
      <w:r>
        <w:rPr>
          <w:rFonts w:ascii="Times New Roman" w:hAnsi="Times New Roman"/>
          <w:sz w:val="28"/>
          <w:szCs w:val="28"/>
        </w:rPr>
        <w:t>программы</w:t>
      </w:r>
      <w:r w:rsidRPr="002735F7">
        <w:rPr>
          <w:rFonts w:ascii="Times New Roman" w:hAnsi="Times New Roman"/>
          <w:sz w:val="28"/>
          <w:szCs w:val="28"/>
        </w:rPr>
        <w:t>:</w:t>
      </w:r>
    </w:p>
    <w:p w:rsidR="0077778B" w:rsidRPr="002735F7" w:rsidRDefault="0077778B" w:rsidP="0077778B">
      <w:pPr>
        <w:shd w:val="clear" w:color="auto" w:fill="FFFFFF"/>
        <w:spacing w:after="0" w:line="240" w:lineRule="auto"/>
        <w:ind w:firstLine="846"/>
        <w:jc w:val="both"/>
        <w:rPr>
          <w:rFonts w:ascii="Times New Roman" w:hAnsi="Times New Roman"/>
          <w:sz w:val="28"/>
          <w:szCs w:val="28"/>
        </w:rPr>
      </w:pPr>
    </w:p>
    <w:p w:rsidR="0077778B" w:rsidRPr="00A83AF1" w:rsidRDefault="0077778B" w:rsidP="0077778B">
      <w:pPr>
        <w:spacing w:after="0"/>
        <w:jc w:val="both"/>
        <w:rPr>
          <w:rFonts w:ascii="Times New Roman" w:hAnsi="Times New Roman"/>
          <w:sz w:val="28"/>
          <w:szCs w:val="28"/>
        </w:rPr>
      </w:pPr>
      <w:r w:rsidRPr="00A83AF1">
        <w:rPr>
          <w:rFonts w:ascii="Times New Roman" w:hAnsi="Times New Roman"/>
          <w:sz w:val="28"/>
          <w:szCs w:val="28"/>
        </w:rPr>
        <w:lastRenderedPageBreak/>
        <w:t xml:space="preserve">1. « Обеспечение населения </w:t>
      </w:r>
      <w:r>
        <w:rPr>
          <w:rFonts w:ascii="Times New Roman" w:hAnsi="Times New Roman"/>
          <w:sz w:val="28"/>
          <w:szCs w:val="28"/>
        </w:rPr>
        <w:t>качественной</w:t>
      </w:r>
      <w:r w:rsidRPr="00A83AF1">
        <w:rPr>
          <w:rFonts w:ascii="Times New Roman" w:hAnsi="Times New Roman"/>
          <w:sz w:val="28"/>
          <w:szCs w:val="28"/>
        </w:rPr>
        <w:t>, развит</w:t>
      </w:r>
      <w:r>
        <w:rPr>
          <w:rFonts w:ascii="Times New Roman" w:hAnsi="Times New Roman"/>
          <w:sz w:val="28"/>
          <w:szCs w:val="28"/>
        </w:rPr>
        <w:t>ой</w:t>
      </w:r>
      <w:r w:rsidRPr="00A83AF1">
        <w:rPr>
          <w:rFonts w:ascii="Times New Roman" w:hAnsi="Times New Roman"/>
          <w:sz w:val="28"/>
          <w:szCs w:val="28"/>
        </w:rPr>
        <w:t xml:space="preserve"> </w:t>
      </w:r>
      <w:r>
        <w:rPr>
          <w:rFonts w:ascii="Times New Roman" w:hAnsi="Times New Roman"/>
          <w:sz w:val="28"/>
          <w:szCs w:val="28"/>
        </w:rPr>
        <w:t>инфраструктурой</w:t>
      </w:r>
      <w:r w:rsidRPr="00A83AF1">
        <w:rPr>
          <w:rFonts w:ascii="Times New Roman" w:hAnsi="Times New Roman"/>
          <w:sz w:val="28"/>
          <w:szCs w:val="28"/>
        </w:rPr>
        <w:t xml:space="preserve"> и повышение уровня благоустройства территории </w:t>
      </w:r>
      <w:r>
        <w:rPr>
          <w:rFonts w:ascii="Times New Roman" w:hAnsi="Times New Roman"/>
          <w:sz w:val="28"/>
          <w:szCs w:val="28"/>
        </w:rPr>
        <w:t>сель</w:t>
      </w:r>
      <w:r w:rsidRPr="00A83AF1">
        <w:rPr>
          <w:rFonts w:ascii="Times New Roman" w:hAnsi="Times New Roman"/>
          <w:sz w:val="28"/>
          <w:szCs w:val="28"/>
        </w:rPr>
        <w:t>ского  поселения</w:t>
      </w:r>
      <w:r>
        <w:rPr>
          <w:rFonts w:ascii="Times New Roman" w:hAnsi="Times New Roman"/>
          <w:sz w:val="28"/>
          <w:szCs w:val="28"/>
        </w:rPr>
        <w:t xml:space="preserve"> Богородицкий сельс</w:t>
      </w:r>
      <w:r>
        <w:rPr>
          <w:rFonts w:ascii="Times New Roman" w:hAnsi="Times New Roman"/>
          <w:sz w:val="28"/>
          <w:szCs w:val="28"/>
        </w:rPr>
        <w:t>о</w:t>
      </w:r>
      <w:r>
        <w:rPr>
          <w:rFonts w:ascii="Times New Roman" w:hAnsi="Times New Roman"/>
          <w:sz w:val="28"/>
          <w:szCs w:val="28"/>
        </w:rPr>
        <w:t>вет</w:t>
      </w:r>
      <w:r w:rsidRPr="00A83AF1">
        <w:rPr>
          <w:rFonts w:ascii="Times New Roman" w:hAnsi="Times New Roman"/>
          <w:sz w:val="28"/>
          <w:szCs w:val="28"/>
        </w:rPr>
        <w:t>».</w:t>
      </w:r>
    </w:p>
    <w:p w:rsidR="0077778B" w:rsidRPr="001E4863" w:rsidRDefault="0077778B" w:rsidP="0077778B">
      <w:pPr>
        <w:spacing w:after="0"/>
        <w:jc w:val="both"/>
        <w:rPr>
          <w:rFonts w:ascii="Times New Roman" w:hAnsi="Times New Roman"/>
          <w:sz w:val="28"/>
          <w:szCs w:val="28"/>
        </w:rPr>
      </w:pPr>
      <w:r>
        <w:rPr>
          <w:rFonts w:ascii="Times New Roman" w:hAnsi="Times New Roman"/>
          <w:sz w:val="28"/>
          <w:szCs w:val="28"/>
        </w:rPr>
        <w:t>2</w:t>
      </w:r>
      <w:r w:rsidRPr="001E4863">
        <w:rPr>
          <w:rFonts w:ascii="Times New Roman" w:hAnsi="Times New Roman"/>
          <w:sz w:val="28"/>
          <w:szCs w:val="28"/>
        </w:rPr>
        <w:t xml:space="preserve">. </w:t>
      </w:r>
      <w:r>
        <w:rPr>
          <w:rFonts w:ascii="Times New Roman" w:hAnsi="Times New Roman"/>
          <w:sz w:val="28"/>
          <w:szCs w:val="28"/>
        </w:rPr>
        <w:t>«Развитие  социальной сферы на территории</w:t>
      </w:r>
      <w:r w:rsidRPr="001E4863">
        <w:rPr>
          <w:rFonts w:ascii="Times New Roman" w:hAnsi="Times New Roman"/>
          <w:sz w:val="28"/>
          <w:szCs w:val="28"/>
        </w:rPr>
        <w:t xml:space="preserve">  сель</w:t>
      </w:r>
      <w:r>
        <w:rPr>
          <w:rFonts w:ascii="Times New Roman" w:hAnsi="Times New Roman"/>
          <w:sz w:val="28"/>
          <w:szCs w:val="28"/>
        </w:rPr>
        <w:t>ского</w:t>
      </w:r>
      <w:r w:rsidRPr="001E4863">
        <w:rPr>
          <w:rFonts w:ascii="Times New Roman" w:hAnsi="Times New Roman"/>
          <w:sz w:val="28"/>
          <w:szCs w:val="28"/>
        </w:rPr>
        <w:t xml:space="preserve"> поселени</w:t>
      </w:r>
      <w:r>
        <w:rPr>
          <w:rFonts w:ascii="Times New Roman" w:hAnsi="Times New Roman"/>
          <w:sz w:val="28"/>
          <w:szCs w:val="28"/>
        </w:rPr>
        <w:t>я Богородицкий сельсовет</w:t>
      </w:r>
      <w:r w:rsidRPr="001E4863">
        <w:rPr>
          <w:rFonts w:ascii="Times New Roman" w:hAnsi="Times New Roman"/>
          <w:sz w:val="28"/>
          <w:szCs w:val="28"/>
        </w:rPr>
        <w:t>».</w:t>
      </w:r>
    </w:p>
    <w:p w:rsidR="0077778B" w:rsidRPr="00D76BC0" w:rsidRDefault="0077778B" w:rsidP="0077778B">
      <w:pPr>
        <w:spacing w:after="0"/>
        <w:jc w:val="both"/>
        <w:rPr>
          <w:rFonts w:ascii="Times New Roman" w:hAnsi="Times New Roman"/>
          <w:sz w:val="28"/>
          <w:szCs w:val="28"/>
        </w:rPr>
      </w:pPr>
      <w:r w:rsidRPr="00D76BC0">
        <w:rPr>
          <w:rFonts w:ascii="Times New Roman" w:hAnsi="Times New Roman"/>
          <w:sz w:val="28"/>
          <w:szCs w:val="28"/>
        </w:rPr>
        <w:t>3</w:t>
      </w:r>
      <w:r>
        <w:rPr>
          <w:rFonts w:ascii="Times New Roman" w:hAnsi="Times New Roman"/>
          <w:sz w:val="28"/>
          <w:szCs w:val="28"/>
        </w:rPr>
        <w:t>. «</w:t>
      </w:r>
      <w:r w:rsidRPr="00D76BC0">
        <w:rPr>
          <w:rFonts w:ascii="Times New Roman" w:hAnsi="Times New Roman"/>
          <w:sz w:val="28"/>
          <w:szCs w:val="28"/>
        </w:rPr>
        <w:t xml:space="preserve">Обеспечение  безопасности  человека и природной среды на территории </w:t>
      </w:r>
      <w:r>
        <w:rPr>
          <w:rFonts w:ascii="Times New Roman" w:hAnsi="Times New Roman"/>
          <w:sz w:val="28"/>
          <w:szCs w:val="28"/>
        </w:rPr>
        <w:t>сел</w:t>
      </w:r>
      <w:r>
        <w:rPr>
          <w:rFonts w:ascii="Times New Roman" w:hAnsi="Times New Roman"/>
          <w:sz w:val="28"/>
          <w:szCs w:val="28"/>
        </w:rPr>
        <w:t>ь</w:t>
      </w:r>
      <w:r w:rsidRPr="00D76BC0">
        <w:rPr>
          <w:rFonts w:ascii="Times New Roman" w:hAnsi="Times New Roman"/>
          <w:sz w:val="28"/>
          <w:szCs w:val="28"/>
        </w:rPr>
        <w:t>ского  поселения</w:t>
      </w:r>
      <w:r>
        <w:rPr>
          <w:rFonts w:ascii="Times New Roman" w:hAnsi="Times New Roman"/>
          <w:sz w:val="28"/>
          <w:szCs w:val="28"/>
        </w:rPr>
        <w:t xml:space="preserve"> Богородицкий сельсовет»</w:t>
      </w:r>
    </w:p>
    <w:p w:rsidR="0077778B" w:rsidRDefault="0077778B" w:rsidP="0077778B">
      <w:pPr>
        <w:spacing w:after="0" w:line="240" w:lineRule="auto"/>
        <w:jc w:val="both"/>
        <w:rPr>
          <w:rFonts w:ascii="Times New Roman" w:hAnsi="Times New Roman"/>
          <w:color w:val="000000"/>
          <w:sz w:val="28"/>
          <w:szCs w:val="28"/>
        </w:rPr>
      </w:pPr>
      <w:r>
        <w:rPr>
          <w:rFonts w:ascii="Times New Roman" w:hAnsi="Times New Roman"/>
          <w:sz w:val="28"/>
          <w:szCs w:val="28"/>
        </w:rPr>
        <w:t>4</w:t>
      </w:r>
      <w:r w:rsidRPr="001B4328">
        <w:rPr>
          <w:rFonts w:ascii="Times New Roman" w:hAnsi="Times New Roman"/>
          <w:sz w:val="28"/>
          <w:szCs w:val="28"/>
        </w:rPr>
        <w:t xml:space="preserve">.«Обеспечение реализации муниципальной политики  на территории </w:t>
      </w:r>
      <w:proofErr w:type="gramStart"/>
      <w:r w:rsidRPr="001B4328">
        <w:rPr>
          <w:rFonts w:ascii="Times New Roman" w:hAnsi="Times New Roman"/>
          <w:sz w:val="28"/>
          <w:szCs w:val="28"/>
        </w:rPr>
        <w:t>сельского</w:t>
      </w:r>
      <w:proofErr w:type="gramEnd"/>
      <w:r w:rsidRPr="001B4328">
        <w:rPr>
          <w:rFonts w:ascii="Times New Roman" w:hAnsi="Times New Roman"/>
          <w:sz w:val="28"/>
          <w:szCs w:val="28"/>
        </w:rPr>
        <w:t xml:space="preserve"> п</w:t>
      </w:r>
      <w:r w:rsidRPr="001B4328">
        <w:rPr>
          <w:rFonts w:ascii="Times New Roman" w:hAnsi="Times New Roman"/>
          <w:sz w:val="28"/>
          <w:szCs w:val="28"/>
        </w:rPr>
        <w:t>о</w:t>
      </w:r>
      <w:r w:rsidRPr="001B4328">
        <w:rPr>
          <w:rFonts w:ascii="Times New Roman" w:hAnsi="Times New Roman"/>
          <w:sz w:val="28"/>
          <w:szCs w:val="28"/>
        </w:rPr>
        <w:t xml:space="preserve">селении </w:t>
      </w:r>
      <w:r>
        <w:rPr>
          <w:rFonts w:ascii="Times New Roman" w:hAnsi="Times New Roman"/>
          <w:sz w:val="28"/>
          <w:szCs w:val="28"/>
        </w:rPr>
        <w:t>Богородицкий сельсовет</w:t>
      </w:r>
      <w:r>
        <w:rPr>
          <w:rFonts w:ascii="Times New Roman" w:hAnsi="Times New Roman"/>
          <w:color w:val="000000"/>
          <w:sz w:val="28"/>
          <w:szCs w:val="28"/>
        </w:rPr>
        <w:t>.</w:t>
      </w:r>
    </w:p>
    <w:p w:rsidR="0077778B" w:rsidRDefault="0077778B" w:rsidP="0077778B">
      <w:pPr>
        <w:spacing w:after="0" w:line="240" w:lineRule="auto"/>
        <w:ind w:firstLine="143"/>
        <w:jc w:val="both"/>
        <w:rPr>
          <w:rStyle w:val="af7"/>
          <w:rFonts w:ascii="Times New Roman" w:hAnsi="Times New Roman"/>
          <w:b w:val="0"/>
          <w:bCs/>
          <w:color w:val="auto"/>
          <w:sz w:val="28"/>
          <w:szCs w:val="28"/>
        </w:rPr>
      </w:pPr>
      <w:r>
        <w:rPr>
          <w:rFonts w:ascii="Times New Roman" w:hAnsi="Times New Roman"/>
          <w:color w:val="000000"/>
          <w:sz w:val="28"/>
          <w:szCs w:val="28"/>
        </w:rPr>
        <w:t>В совокупности все эти подпрограммы позволяют добиться результатов, связа</w:t>
      </w:r>
      <w:r>
        <w:rPr>
          <w:rFonts w:ascii="Times New Roman" w:hAnsi="Times New Roman"/>
          <w:color w:val="000000"/>
          <w:sz w:val="28"/>
          <w:szCs w:val="28"/>
        </w:rPr>
        <w:t>н</w:t>
      </w:r>
      <w:r>
        <w:rPr>
          <w:rFonts w:ascii="Times New Roman" w:hAnsi="Times New Roman"/>
          <w:color w:val="000000"/>
          <w:sz w:val="28"/>
          <w:szCs w:val="28"/>
        </w:rPr>
        <w:t>ных с улучшением условий проживания населения на территории сельского пос</w:t>
      </w:r>
      <w:r>
        <w:rPr>
          <w:rFonts w:ascii="Times New Roman" w:hAnsi="Times New Roman"/>
          <w:color w:val="000000"/>
          <w:sz w:val="28"/>
          <w:szCs w:val="28"/>
        </w:rPr>
        <w:t>е</w:t>
      </w:r>
      <w:r>
        <w:rPr>
          <w:rFonts w:ascii="Times New Roman" w:hAnsi="Times New Roman"/>
          <w:color w:val="000000"/>
          <w:sz w:val="28"/>
          <w:szCs w:val="28"/>
        </w:rPr>
        <w:t xml:space="preserve">ления. </w:t>
      </w:r>
    </w:p>
    <w:p w:rsidR="0077778B" w:rsidRPr="002735F7" w:rsidRDefault="0077778B" w:rsidP="0077778B">
      <w:pPr>
        <w:spacing w:after="0" w:line="240" w:lineRule="auto"/>
        <w:ind w:firstLine="851"/>
        <w:jc w:val="both"/>
        <w:rPr>
          <w:rFonts w:ascii="Times New Roman" w:hAnsi="Times New Roman"/>
          <w:sz w:val="28"/>
          <w:szCs w:val="28"/>
        </w:rPr>
      </w:pPr>
    </w:p>
    <w:p w:rsidR="0077778B" w:rsidRPr="00F06040" w:rsidRDefault="0077778B" w:rsidP="0077778B">
      <w:pPr>
        <w:spacing w:after="0" w:line="240" w:lineRule="auto"/>
        <w:ind w:firstLine="709"/>
        <w:jc w:val="center"/>
        <w:rPr>
          <w:rFonts w:ascii="Times New Roman" w:hAnsi="Times New Roman"/>
          <w:b/>
          <w:sz w:val="28"/>
          <w:szCs w:val="28"/>
          <w:lang w:eastAsia="ru-RU"/>
        </w:rPr>
      </w:pPr>
      <w:r w:rsidRPr="00F06040">
        <w:rPr>
          <w:rFonts w:ascii="Times New Roman" w:hAnsi="Times New Roman"/>
          <w:b/>
          <w:sz w:val="28"/>
          <w:szCs w:val="28"/>
          <w:lang w:eastAsia="ru-RU"/>
        </w:rPr>
        <w:t>4. Краткое описание этапов и сроков реализации муниципальной пр</w:t>
      </w:r>
      <w:r w:rsidRPr="00F06040">
        <w:rPr>
          <w:rFonts w:ascii="Times New Roman" w:hAnsi="Times New Roman"/>
          <w:b/>
          <w:sz w:val="28"/>
          <w:szCs w:val="28"/>
          <w:lang w:eastAsia="ru-RU"/>
        </w:rPr>
        <w:t>о</w:t>
      </w:r>
      <w:r w:rsidRPr="00F06040">
        <w:rPr>
          <w:rFonts w:ascii="Times New Roman" w:hAnsi="Times New Roman"/>
          <w:b/>
          <w:sz w:val="28"/>
          <w:szCs w:val="28"/>
          <w:lang w:eastAsia="ru-RU"/>
        </w:rPr>
        <w:t>граммы с указанием плановых значений индикаторов целей и показателей з</w:t>
      </w:r>
      <w:r w:rsidRPr="00F06040">
        <w:rPr>
          <w:rFonts w:ascii="Times New Roman" w:hAnsi="Times New Roman"/>
          <w:b/>
          <w:sz w:val="28"/>
          <w:szCs w:val="28"/>
          <w:lang w:eastAsia="ru-RU"/>
        </w:rPr>
        <w:t>а</w:t>
      </w:r>
      <w:r w:rsidRPr="00F06040">
        <w:rPr>
          <w:rFonts w:ascii="Times New Roman" w:hAnsi="Times New Roman"/>
          <w:b/>
          <w:sz w:val="28"/>
          <w:szCs w:val="28"/>
          <w:lang w:eastAsia="ru-RU"/>
        </w:rPr>
        <w:t>дач по годам реализации муниципальной программы.</w:t>
      </w:r>
    </w:p>
    <w:p w:rsidR="0077778B" w:rsidRDefault="0077778B" w:rsidP="0077778B">
      <w:pPr>
        <w:keepNext/>
        <w:spacing w:after="0" w:line="240" w:lineRule="auto"/>
        <w:ind w:firstLine="851"/>
        <w:jc w:val="both"/>
        <w:outlineLvl w:val="1"/>
        <w:rPr>
          <w:rFonts w:ascii="Times New Roman" w:hAnsi="Times New Roman"/>
          <w:sz w:val="28"/>
          <w:szCs w:val="28"/>
        </w:rPr>
      </w:pPr>
    </w:p>
    <w:p w:rsidR="0077778B" w:rsidRDefault="0077778B" w:rsidP="0077778B">
      <w:pPr>
        <w:keepNext/>
        <w:spacing w:after="0" w:line="240" w:lineRule="auto"/>
        <w:ind w:firstLine="851"/>
        <w:jc w:val="both"/>
        <w:outlineLvl w:val="1"/>
        <w:rPr>
          <w:rFonts w:ascii="Times New Roman" w:hAnsi="Times New Roman"/>
          <w:sz w:val="28"/>
          <w:szCs w:val="28"/>
        </w:rPr>
      </w:pPr>
      <w:r w:rsidRPr="00BC1839">
        <w:rPr>
          <w:rFonts w:ascii="Times New Roman" w:hAnsi="Times New Roman"/>
          <w:sz w:val="28"/>
          <w:szCs w:val="28"/>
        </w:rPr>
        <w:t>Сроки реализации Программы охватывают период 2014 – 2020 годов без в</w:t>
      </w:r>
      <w:r w:rsidRPr="00BC1839">
        <w:rPr>
          <w:rFonts w:ascii="Times New Roman" w:hAnsi="Times New Roman"/>
          <w:sz w:val="28"/>
          <w:szCs w:val="28"/>
        </w:rPr>
        <w:t>ы</w:t>
      </w:r>
      <w:r w:rsidRPr="00BC1839">
        <w:rPr>
          <w:rFonts w:ascii="Times New Roman" w:hAnsi="Times New Roman"/>
          <w:sz w:val="28"/>
          <w:szCs w:val="28"/>
        </w:rPr>
        <w:t>деления этапов.</w:t>
      </w:r>
    </w:p>
    <w:p w:rsidR="0077778B" w:rsidRDefault="0077778B" w:rsidP="0077778B">
      <w:pPr>
        <w:keepNext/>
        <w:spacing w:after="0" w:line="240" w:lineRule="auto"/>
        <w:ind w:firstLine="851"/>
        <w:jc w:val="both"/>
        <w:outlineLvl w:val="1"/>
        <w:rPr>
          <w:rFonts w:ascii="Times New Roman" w:hAnsi="Times New Roman"/>
          <w:sz w:val="28"/>
          <w:szCs w:val="28"/>
        </w:rPr>
      </w:pPr>
      <w:r w:rsidRPr="003E4686">
        <w:rPr>
          <w:rFonts w:ascii="Times New Roman" w:hAnsi="Times New Roman"/>
          <w:bCs/>
          <w:iCs/>
          <w:sz w:val="28"/>
          <w:szCs w:val="28"/>
        </w:rPr>
        <w:t>Результатом реализации Программы является создание к 2020 году  благ</w:t>
      </w:r>
      <w:r w:rsidRPr="003E4686">
        <w:rPr>
          <w:rFonts w:ascii="Times New Roman" w:hAnsi="Times New Roman"/>
          <w:bCs/>
          <w:iCs/>
          <w:sz w:val="28"/>
          <w:szCs w:val="28"/>
        </w:rPr>
        <w:t>о</w:t>
      </w:r>
      <w:r w:rsidRPr="003E4686">
        <w:rPr>
          <w:rFonts w:ascii="Times New Roman" w:hAnsi="Times New Roman"/>
          <w:bCs/>
          <w:iCs/>
          <w:sz w:val="28"/>
          <w:szCs w:val="28"/>
        </w:rPr>
        <w:t xml:space="preserve">приятных условий </w:t>
      </w:r>
      <w:r w:rsidRPr="003E4686">
        <w:rPr>
          <w:rFonts w:ascii="Times New Roman" w:hAnsi="Times New Roman"/>
          <w:sz w:val="28"/>
          <w:szCs w:val="28"/>
        </w:rPr>
        <w:t>проживания граждан</w:t>
      </w:r>
      <w:r>
        <w:rPr>
          <w:rFonts w:ascii="Times New Roman" w:hAnsi="Times New Roman"/>
          <w:sz w:val="28"/>
          <w:szCs w:val="28"/>
        </w:rPr>
        <w:t>,</w:t>
      </w:r>
      <w:r w:rsidRPr="003E4686">
        <w:rPr>
          <w:rFonts w:ascii="Times New Roman" w:hAnsi="Times New Roman"/>
          <w:sz w:val="28"/>
          <w:szCs w:val="28"/>
        </w:rPr>
        <w:t xml:space="preserve"> улучшение внешнего облика поселения.</w:t>
      </w:r>
      <w:r>
        <w:rPr>
          <w:rFonts w:ascii="Times New Roman" w:hAnsi="Times New Roman"/>
          <w:sz w:val="28"/>
          <w:szCs w:val="28"/>
        </w:rPr>
        <w:t xml:space="preserve"> </w:t>
      </w:r>
    </w:p>
    <w:p w:rsidR="0077778B" w:rsidRPr="00BC1839" w:rsidRDefault="0077778B" w:rsidP="0077778B">
      <w:pPr>
        <w:keepNext/>
        <w:spacing w:after="0" w:line="240" w:lineRule="auto"/>
        <w:ind w:firstLine="851"/>
        <w:jc w:val="both"/>
        <w:outlineLvl w:val="1"/>
        <w:rPr>
          <w:rFonts w:ascii="Times New Roman" w:hAnsi="Times New Roman"/>
          <w:sz w:val="28"/>
          <w:szCs w:val="28"/>
        </w:rPr>
      </w:pPr>
      <w:r w:rsidRPr="00BC1839">
        <w:rPr>
          <w:rFonts w:ascii="Times New Roman" w:hAnsi="Times New Roman"/>
          <w:sz w:val="28"/>
          <w:szCs w:val="28"/>
        </w:rPr>
        <w:t>К ожидаемым конечным результатам выполнения Программы в 2020 году относятся:</w:t>
      </w:r>
    </w:p>
    <w:p w:rsidR="0077778B" w:rsidRPr="002F3F18" w:rsidRDefault="0077778B" w:rsidP="0077778B">
      <w:pPr>
        <w:spacing w:line="240" w:lineRule="auto"/>
        <w:rPr>
          <w:rFonts w:ascii="Times New Roman" w:hAnsi="Times New Roman"/>
          <w:sz w:val="28"/>
          <w:szCs w:val="24"/>
        </w:rPr>
      </w:pPr>
      <w:r>
        <w:rPr>
          <w:rFonts w:ascii="Times New Roman" w:hAnsi="Times New Roman"/>
          <w:sz w:val="28"/>
          <w:szCs w:val="24"/>
        </w:rPr>
        <w:t>- создание новых рабочих мест- 12 человек</w:t>
      </w:r>
    </w:p>
    <w:p w:rsidR="0077778B" w:rsidRPr="008B7141" w:rsidRDefault="0077778B" w:rsidP="0077778B">
      <w:pPr>
        <w:spacing w:line="240" w:lineRule="auto"/>
        <w:rPr>
          <w:rFonts w:ascii="Times New Roman" w:hAnsi="Times New Roman"/>
          <w:sz w:val="28"/>
          <w:szCs w:val="28"/>
        </w:rPr>
      </w:pPr>
      <w:r w:rsidRPr="002F3F18">
        <w:rPr>
          <w:rFonts w:ascii="Times New Roman" w:hAnsi="Times New Roman"/>
          <w:sz w:val="28"/>
          <w:szCs w:val="24"/>
        </w:rPr>
        <w:t>- темп роста налоговых поступлений,</w:t>
      </w:r>
      <w:r>
        <w:rPr>
          <w:rFonts w:ascii="Times New Roman" w:hAnsi="Times New Roman"/>
          <w:sz w:val="28"/>
          <w:szCs w:val="24"/>
        </w:rPr>
        <w:t xml:space="preserve"> - </w:t>
      </w:r>
      <w:r w:rsidRPr="008B7141">
        <w:rPr>
          <w:rFonts w:ascii="Times New Roman" w:hAnsi="Times New Roman"/>
          <w:sz w:val="28"/>
          <w:szCs w:val="28"/>
        </w:rPr>
        <w:t>25%;</w:t>
      </w:r>
    </w:p>
    <w:p w:rsidR="0077778B" w:rsidRPr="008B7141" w:rsidRDefault="0077778B" w:rsidP="0077778B">
      <w:pPr>
        <w:rPr>
          <w:rFonts w:ascii="Times New Roman" w:hAnsi="Times New Roman"/>
          <w:color w:val="000000"/>
          <w:sz w:val="28"/>
          <w:szCs w:val="28"/>
        </w:rPr>
      </w:pPr>
      <w:r w:rsidRPr="008B7141">
        <w:rPr>
          <w:rFonts w:ascii="Times New Roman" w:hAnsi="Times New Roman"/>
          <w:color w:val="000000"/>
          <w:sz w:val="28"/>
          <w:szCs w:val="28"/>
        </w:rPr>
        <w:t>- прироста инвестиций в основной капитал ежегодно на 15%;</w:t>
      </w:r>
    </w:p>
    <w:p w:rsidR="0077778B" w:rsidRPr="008B7141" w:rsidRDefault="0077778B" w:rsidP="0077778B">
      <w:pPr>
        <w:rPr>
          <w:rFonts w:ascii="Times New Roman" w:hAnsi="Times New Roman"/>
          <w:color w:val="000000"/>
          <w:sz w:val="28"/>
          <w:szCs w:val="28"/>
        </w:rPr>
      </w:pPr>
      <w:r w:rsidRPr="008B7141">
        <w:rPr>
          <w:rFonts w:ascii="Times New Roman" w:hAnsi="Times New Roman"/>
          <w:color w:val="000000"/>
          <w:sz w:val="28"/>
          <w:szCs w:val="28"/>
        </w:rPr>
        <w:t xml:space="preserve">- увеличение ввода жилья к базовому 2013 году на </w:t>
      </w:r>
      <w:r>
        <w:rPr>
          <w:rFonts w:ascii="Times New Roman" w:hAnsi="Times New Roman"/>
          <w:color w:val="000000"/>
          <w:sz w:val="28"/>
          <w:szCs w:val="28"/>
        </w:rPr>
        <w:t xml:space="preserve">832 </w:t>
      </w:r>
      <w:proofErr w:type="spellStart"/>
      <w:r w:rsidRPr="008B7141">
        <w:rPr>
          <w:rFonts w:ascii="Times New Roman" w:hAnsi="Times New Roman"/>
          <w:color w:val="000000"/>
          <w:sz w:val="28"/>
          <w:szCs w:val="28"/>
        </w:rPr>
        <w:t>кв.м</w:t>
      </w:r>
      <w:proofErr w:type="spellEnd"/>
      <w:r w:rsidRPr="008B7141">
        <w:rPr>
          <w:rFonts w:ascii="Times New Roman" w:hAnsi="Times New Roman"/>
          <w:color w:val="000000"/>
          <w:sz w:val="28"/>
          <w:szCs w:val="28"/>
        </w:rPr>
        <w:t>.</w:t>
      </w:r>
    </w:p>
    <w:p w:rsidR="0077778B" w:rsidRDefault="0077778B" w:rsidP="0077778B">
      <w:pPr>
        <w:spacing w:after="0" w:line="240" w:lineRule="auto"/>
        <w:jc w:val="both"/>
        <w:rPr>
          <w:rFonts w:ascii="Times New Roman" w:hAnsi="Times New Roman"/>
          <w:sz w:val="28"/>
          <w:szCs w:val="28"/>
        </w:rPr>
      </w:pPr>
      <w:r w:rsidRPr="008B7141">
        <w:rPr>
          <w:rFonts w:ascii="Times New Roman" w:hAnsi="Times New Roman"/>
          <w:color w:val="000000"/>
          <w:sz w:val="28"/>
          <w:szCs w:val="28"/>
        </w:rPr>
        <w:t>-</w:t>
      </w:r>
      <w:r w:rsidRPr="008B7141">
        <w:rPr>
          <w:rFonts w:ascii="Times New Roman" w:hAnsi="Times New Roman"/>
          <w:sz w:val="28"/>
          <w:szCs w:val="28"/>
        </w:rPr>
        <w:t xml:space="preserve"> доля муниципальных служащих прошедших повышение квалификации от общего количества муниципальных служащих </w:t>
      </w:r>
      <w:r>
        <w:rPr>
          <w:rFonts w:ascii="Times New Roman" w:hAnsi="Times New Roman"/>
          <w:sz w:val="28"/>
          <w:szCs w:val="28"/>
        </w:rPr>
        <w:t>50%</w:t>
      </w:r>
    </w:p>
    <w:p w:rsidR="0077778B" w:rsidRDefault="0077778B" w:rsidP="0077778B">
      <w:pPr>
        <w:spacing w:after="0" w:line="240" w:lineRule="auto"/>
        <w:jc w:val="both"/>
        <w:rPr>
          <w:rFonts w:ascii="Times New Roman" w:hAnsi="Times New Roman"/>
          <w:sz w:val="28"/>
          <w:szCs w:val="28"/>
        </w:rPr>
      </w:pPr>
      <w:r w:rsidRPr="00BC1839">
        <w:rPr>
          <w:rFonts w:ascii="Times New Roman" w:hAnsi="Times New Roman"/>
          <w:sz w:val="28"/>
          <w:szCs w:val="28"/>
        </w:rPr>
        <w:t>Эффективность реализации Программы оценивается по целевым индикаторам и целевым показателям задач</w:t>
      </w:r>
      <w:r>
        <w:rPr>
          <w:rFonts w:ascii="Times New Roman" w:hAnsi="Times New Roman"/>
          <w:sz w:val="28"/>
          <w:szCs w:val="28"/>
        </w:rPr>
        <w:t xml:space="preserve">. </w:t>
      </w:r>
      <w:r w:rsidRPr="00BC1839">
        <w:rPr>
          <w:rFonts w:ascii="Times New Roman" w:hAnsi="Times New Roman"/>
          <w:sz w:val="28"/>
          <w:szCs w:val="28"/>
        </w:rPr>
        <w:t>Сведения об индикаторах цели и показателях задач Пр</w:t>
      </w:r>
      <w:r w:rsidRPr="00BC1839">
        <w:rPr>
          <w:rFonts w:ascii="Times New Roman" w:hAnsi="Times New Roman"/>
          <w:sz w:val="28"/>
          <w:szCs w:val="28"/>
        </w:rPr>
        <w:t>о</w:t>
      </w:r>
      <w:r w:rsidRPr="00BC1839">
        <w:rPr>
          <w:rFonts w:ascii="Times New Roman" w:hAnsi="Times New Roman"/>
          <w:sz w:val="28"/>
          <w:szCs w:val="28"/>
        </w:rPr>
        <w:t>граммы с формированием плановых значений по годам ее реализации представлены в Приложении 1 к Программе.</w:t>
      </w:r>
    </w:p>
    <w:p w:rsidR="0077778B" w:rsidRDefault="0077778B" w:rsidP="0077778B">
      <w:pPr>
        <w:spacing w:after="0" w:line="240" w:lineRule="auto"/>
        <w:ind w:firstLine="709"/>
        <w:jc w:val="both"/>
        <w:rPr>
          <w:rFonts w:ascii="Times New Roman" w:hAnsi="Times New Roman"/>
          <w:b/>
          <w:sz w:val="28"/>
          <w:szCs w:val="28"/>
          <w:lang w:eastAsia="ru-RU"/>
        </w:rPr>
      </w:pPr>
    </w:p>
    <w:p w:rsidR="0077778B" w:rsidRDefault="0077778B" w:rsidP="0077778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5</w:t>
      </w:r>
      <w:r w:rsidRPr="00A800F7">
        <w:rPr>
          <w:rFonts w:ascii="Times New Roman" w:hAnsi="Times New Roman"/>
          <w:b/>
          <w:sz w:val="28"/>
          <w:szCs w:val="28"/>
          <w:lang w:eastAsia="ru-RU"/>
        </w:rPr>
        <w:t xml:space="preserve">. </w:t>
      </w:r>
      <w:r>
        <w:rPr>
          <w:rFonts w:ascii="Times New Roman" w:hAnsi="Times New Roman"/>
          <w:b/>
          <w:sz w:val="28"/>
          <w:szCs w:val="28"/>
          <w:lang w:eastAsia="ru-RU"/>
        </w:rPr>
        <w:t>Краткое описание ресурсного обеспечения муниципальной программы за счет ассигнований по годам реализации муниципальной программы.</w:t>
      </w:r>
    </w:p>
    <w:p w:rsidR="0077778B" w:rsidRPr="001C4DE1" w:rsidRDefault="0077778B" w:rsidP="0077778B">
      <w:pPr>
        <w:shd w:val="clear" w:color="auto" w:fill="FFFFFF"/>
        <w:spacing w:after="0" w:line="240" w:lineRule="auto"/>
        <w:ind w:firstLine="851"/>
        <w:jc w:val="both"/>
        <w:rPr>
          <w:rFonts w:ascii="Times New Roman" w:hAnsi="Times New Roman"/>
          <w:color w:val="000000"/>
          <w:sz w:val="28"/>
          <w:szCs w:val="28"/>
        </w:rPr>
      </w:pPr>
      <w:r w:rsidRPr="00BC1839">
        <w:rPr>
          <w:rFonts w:ascii="Times New Roman" w:hAnsi="Times New Roman"/>
          <w:sz w:val="28"/>
          <w:szCs w:val="28"/>
        </w:rPr>
        <w:t>Финансовое обеспечение реализации Программы в 2014-2020 годах план</w:t>
      </w:r>
      <w:r w:rsidRPr="00BC1839">
        <w:rPr>
          <w:rFonts w:ascii="Times New Roman" w:hAnsi="Times New Roman"/>
          <w:sz w:val="28"/>
          <w:szCs w:val="28"/>
        </w:rPr>
        <w:t>и</w:t>
      </w:r>
      <w:r w:rsidRPr="00BC1839">
        <w:rPr>
          <w:rFonts w:ascii="Times New Roman" w:hAnsi="Times New Roman"/>
          <w:sz w:val="28"/>
          <w:szCs w:val="28"/>
        </w:rPr>
        <w:t xml:space="preserve">руется осуществлять за счет </w:t>
      </w:r>
      <w:r>
        <w:rPr>
          <w:rFonts w:ascii="Times New Roman" w:hAnsi="Times New Roman"/>
          <w:sz w:val="28"/>
          <w:szCs w:val="28"/>
        </w:rPr>
        <w:t>бюджетных ассигнований местного</w:t>
      </w:r>
      <w:r w:rsidRPr="00BC1839">
        <w:rPr>
          <w:rFonts w:ascii="Times New Roman" w:hAnsi="Times New Roman"/>
          <w:sz w:val="28"/>
          <w:szCs w:val="28"/>
        </w:rPr>
        <w:t xml:space="preserve"> бюджета в пред</w:t>
      </w:r>
      <w:r w:rsidRPr="00BC1839">
        <w:rPr>
          <w:rFonts w:ascii="Times New Roman" w:hAnsi="Times New Roman"/>
          <w:sz w:val="28"/>
          <w:szCs w:val="28"/>
        </w:rPr>
        <w:t>е</w:t>
      </w:r>
      <w:r w:rsidRPr="00BC1839">
        <w:rPr>
          <w:rFonts w:ascii="Times New Roman" w:hAnsi="Times New Roman"/>
          <w:sz w:val="28"/>
          <w:szCs w:val="28"/>
        </w:rPr>
        <w:t xml:space="preserve">лах предусмотренных лимитов финансирования, </w:t>
      </w:r>
      <w:r w:rsidRPr="001C4DE1">
        <w:rPr>
          <w:rFonts w:ascii="Times New Roman" w:hAnsi="Times New Roman"/>
          <w:color w:val="000000"/>
          <w:sz w:val="28"/>
          <w:szCs w:val="28"/>
        </w:rPr>
        <w:t>а также средств областного бю</w:t>
      </w:r>
      <w:r w:rsidRPr="001C4DE1">
        <w:rPr>
          <w:rFonts w:ascii="Times New Roman" w:hAnsi="Times New Roman"/>
          <w:color w:val="000000"/>
          <w:sz w:val="28"/>
          <w:szCs w:val="28"/>
        </w:rPr>
        <w:t>д</w:t>
      </w:r>
      <w:r>
        <w:rPr>
          <w:rFonts w:ascii="Times New Roman" w:hAnsi="Times New Roman"/>
          <w:color w:val="000000"/>
          <w:sz w:val="28"/>
          <w:szCs w:val="28"/>
        </w:rPr>
        <w:t>жета и  средств внебюджетных источников. (Приложение 2)</w:t>
      </w:r>
    </w:p>
    <w:p w:rsidR="0077778B" w:rsidRPr="001C4DE1" w:rsidRDefault="0077778B" w:rsidP="0077778B">
      <w:pPr>
        <w:shd w:val="clear" w:color="auto" w:fill="FFFFFF"/>
        <w:spacing w:after="0" w:line="240" w:lineRule="auto"/>
        <w:ind w:firstLine="851"/>
        <w:jc w:val="both"/>
        <w:rPr>
          <w:rFonts w:ascii="Times New Roman" w:hAnsi="Times New Roman"/>
          <w:color w:val="000000"/>
          <w:sz w:val="28"/>
          <w:szCs w:val="28"/>
        </w:rPr>
      </w:pPr>
      <w:r w:rsidRPr="001C4DE1">
        <w:rPr>
          <w:rFonts w:ascii="Times New Roman" w:hAnsi="Times New Roman"/>
          <w:color w:val="000000"/>
          <w:sz w:val="28"/>
          <w:szCs w:val="28"/>
        </w:rPr>
        <w:lastRenderedPageBreak/>
        <w:t xml:space="preserve">Общий объем финансирования Программы за весь период реализации </w:t>
      </w:r>
      <w:proofErr w:type="spellStart"/>
      <w:r w:rsidRPr="001C4DE1">
        <w:rPr>
          <w:rFonts w:ascii="Times New Roman" w:hAnsi="Times New Roman"/>
          <w:color w:val="000000"/>
          <w:sz w:val="28"/>
          <w:szCs w:val="28"/>
        </w:rPr>
        <w:t>пр</w:t>
      </w:r>
      <w:r w:rsidRPr="001C4DE1">
        <w:rPr>
          <w:rFonts w:ascii="Times New Roman" w:hAnsi="Times New Roman"/>
          <w:color w:val="000000"/>
          <w:sz w:val="28"/>
          <w:szCs w:val="28"/>
        </w:rPr>
        <w:t>о</w:t>
      </w:r>
      <w:r w:rsidRPr="001C4DE1">
        <w:rPr>
          <w:rFonts w:ascii="Times New Roman" w:hAnsi="Times New Roman"/>
          <w:color w:val="000000"/>
          <w:sz w:val="28"/>
          <w:szCs w:val="28"/>
        </w:rPr>
        <w:t>гнозно</w:t>
      </w:r>
      <w:proofErr w:type="spellEnd"/>
      <w:r w:rsidRPr="001C4DE1">
        <w:rPr>
          <w:rFonts w:ascii="Times New Roman" w:hAnsi="Times New Roman"/>
          <w:color w:val="000000"/>
          <w:sz w:val="28"/>
          <w:szCs w:val="28"/>
        </w:rPr>
        <w:t xml:space="preserve"> составит </w:t>
      </w:r>
      <w:r>
        <w:rPr>
          <w:rFonts w:ascii="Times New Roman" w:hAnsi="Times New Roman"/>
          <w:sz w:val="28"/>
          <w:szCs w:val="28"/>
        </w:rPr>
        <w:t xml:space="preserve">64 567,9 </w:t>
      </w:r>
      <w:r w:rsidRPr="001C4DE1">
        <w:rPr>
          <w:rFonts w:ascii="Times New Roman" w:hAnsi="Times New Roman"/>
          <w:color w:val="000000"/>
          <w:sz w:val="28"/>
          <w:szCs w:val="28"/>
        </w:rPr>
        <w:t>тыс. руб., в том числе:</w:t>
      </w:r>
    </w:p>
    <w:p w:rsidR="0077778B" w:rsidRPr="001C4DE1" w:rsidRDefault="0077778B" w:rsidP="0077778B">
      <w:pPr>
        <w:spacing w:after="0"/>
        <w:jc w:val="both"/>
        <w:rPr>
          <w:rFonts w:ascii="Times New Roman" w:hAnsi="Times New Roman"/>
          <w:color w:val="000000"/>
          <w:sz w:val="28"/>
          <w:szCs w:val="28"/>
        </w:rPr>
      </w:pPr>
      <w:r w:rsidRPr="001C4DE1">
        <w:rPr>
          <w:rFonts w:ascii="Times New Roman" w:hAnsi="Times New Roman"/>
          <w:color w:val="000000"/>
          <w:sz w:val="28"/>
          <w:szCs w:val="28"/>
        </w:rPr>
        <w:t xml:space="preserve">             -  </w:t>
      </w:r>
      <w:r>
        <w:rPr>
          <w:rFonts w:ascii="Times New Roman" w:hAnsi="Times New Roman"/>
          <w:color w:val="000000"/>
          <w:sz w:val="28"/>
          <w:szCs w:val="28"/>
        </w:rPr>
        <w:t xml:space="preserve">подпрограммы </w:t>
      </w:r>
      <w:r w:rsidRPr="001C4DE1">
        <w:rPr>
          <w:rFonts w:ascii="Times New Roman" w:hAnsi="Times New Roman"/>
          <w:color w:val="000000"/>
          <w:sz w:val="28"/>
          <w:szCs w:val="28"/>
        </w:rPr>
        <w:t xml:space="preserve"> </w:t>
      </w:r>
      <w:r w:rsidRPr="00C962A3">
        <w:rPr>
          <w:rFonts w:ascii="Times New Roman" w:hAnsi="Times New Roman"/>
          <w:color w:val="000000"/>
          <w:sz w:val="28"/>
          <w:szCs w:val="28"/>
        </w:rPr>
        <w:t>«</w:t>
      </w:r>
      <w:r w:rsidRPr="00A83AF1">
        <w:rPr>
          <w:rFonts w:ascii="Times New Roman" w:hAnsi="Times New Roman"/>
          <w:sz w:val="28"/>
          <w:szCs w:val="28"/>
        </w:rPr>
        <w:t xml:space="preserve">Обеспечение  населения </w:t>
      </w:r>
      <w:r>
        <w:rPr>
          <w:rFonts w:ascii="Times New Roman" w:hAnsi="Times New Roman"/>
          <w:sz w:val="28"/>
          <w:szCs w:val="28"/>
        </w:rPr>
        <w:t>качественной</w:t>
      </w:r>
      <w:r w:rsidRPr="00A83AF1">
        <w:rPr>
          <w:rFonts w:ascii="Times New Roman" w:hAnsi="Times New Roman"/>
          <w:sz w:val="28"/>
          <w:szCs w:val="28"/>
        </w:rPr>
        <w:t>, развит</w:t>
      </w:r>
      <w:r>
        <w:rPr>
          <w:rFonts w:ascii="Times New Roman" w:hAnsi="Times New Roman"/>
          <w:sz w:val="28"/>
          <w:szCs w:val="28"/>
        </w:rPr>
        <w:t>ой</w:t>
      </w:r>
      <w:r w:rsidRPr="00A83AF1">
        <w:rPr>
          <w:rFonts w:ascii="Times New Roman" w:hAnsi="Times New Roman"/>
          <w:sz w:val="28"/>
          <w:szCs w:val="28"/>
        </w:rPr>
        <w:t xml:space="preserve"> </w:t>
      </w:r>
      <w:r>
        <w:rPr>
          <w:rFonts w:ascii="Times New Roman" w:hAnsi="Times New Roman"/>
          <w:sz w:val="28"/>
          <w:szCs w:val="28"/>
        </w:rPr>
        <w:t>инфр</w:t>
      </w:r>
      <w:r>
        <w:rPr>
          <w:rFonts w:ascii="Times New Roman" w:hAnsi="Times New Roman"/>
          <w:sz w:val="28"/>
          <w:szCs w:val="28"/>
        </w:rPr>
        <w:t>а</w:t>
      </w:r>
      <w:r>
        <w:rPr>
          <w:rFonts w:ascii="Times New Roman" w:hAnsi="Times New Roman"/>
          <w:sz w:val="28"/>
          <w:szCs w:val="28"/>
        </w:rPr>
        <w:t>структурой</w:t>
      </w:r>
      <w:r w:rsidRPr="00A83AF1">
        <w:rPr>
          <w:rFonts w:ascii="Times New Roman" w:hAnsi="Times New Roman"/>
          <w:sz w:val="28"/>
          <w:szCs w:val="28"/>
        </w:rPr>
        <w:t xml:space="preserve"> и повышение уровня благоустройства территории </w:t>
      </w:r>
      <w:r>
        <w:rPr>
          <w:rFonts w:ascii="Times New Roman" w:hAnsi="Times New Roman"/>
          <w:sz w:val="28"/>
          <w:szCs w:val="28"/>
        </w:rPr>
        <w:t>сель</w:t>
      </w:r>
      <w:r w:rsidRPr="00A83AF1">
        <w:rPr>
          <w:rFonts w:ascii="Times New Roman" w:hAnsi="Times New Roman"/>
          <w:sz w:val="28"/>
          <w:szCs w:val="28"/>
        </w:rPr>
        <w:t>ского  поселения</w:t>
      </w:r>
      <w:r>
        <w:rPr>
          <w:rFonts w:ascii="Times New Roman" w:hAnsi="Times New Roman"/>
          <w:sz w:val="28"/>
          <w:szCs w:val="28"/>
        </w:rPr>
        <w:t xml:space="preserve"> Богородицкий сельсовет» </w:t>
      </w:r>
      <w:r>
        <w:rPr>
          <w:rFonts w:ascii="Times New Roman" w:hAnsi="Times New Roman"/>
          <w:b/>
          <w:color w:val="000000"/>
          <w:sz w:val="28"/>
          <w:szCs w:val="28"/>
        </w:rPr>
        <w:t xml:space="preserve"> </w:t>
      </w:r>
      <w:r w:rsidRPr="001C4DE1">
        <w:rPr>
          <w:rFonts w:ascii="Times New Roman" w:hAnsi="Times New Roman"/>
          <w:color w:val="000000"/>
          <w:sz w:val="28"/>
          <w:szCs w:val="28"/>
        </w:rPr>
        <w:t xml:space="preserve">- предположительно </w:t>
      </w:r>
      <w:r>
        <w:rPr>
          <w:rFonts w:ascii="Times New Roman" w:hAnsi="Times New Roman"/>
          <w:sz w:val="28"/>
          <w:szCs w:val="24"/>
        </w:rPr>
        <w:t>42 223,5</w:t>
      </w:r>
      <w:r w:rsidRPr="006E62D2">
        <w:rPr>
          <w:rFonts w:ascii="Times New Roman" w:hAnsi="Times New Roman"/>
          <w:sz w:val="28"/>
          <w:szCs w:val="24"/>
        </w:rPr>
        <w:t xml:space="preserve"> </w:t>
      </w:r>
      <w:r w:rsidRPr="001C4DE1">
        <w:rPr>
          <w:rFonts w:ascii="Times New Roman" w:hAnsi="Times New Roman"/>
          <w:color w:val="000000"/>
          <w:sz w:val="28"/>
          <w:szCs w:val="28"/>
        </w:rPr>
        <w:t>тыс. руб.;</w:t>
      </w:r>
    </w:p>
    <w:p w:rsidR="0077778B" w:rsidRPr="001C4DE1" w:rsidRDefault="0077778B" w:rsidP="0077778B">
      <w:pPr>
        <w:spacing w:after="0"/>
        <w:jc w:val="both"/>
        <w:rPr>
          <w:rFonts w:ascii="Times New Roman" w:hAnsi="Times New Roman"/>
          <w:color w:val="000000"/>
          <w:sz w:val="28"/>
          <w:szCs w:val="28"/>
        </w:rPr>
      </w:pPr>
      <w:r w:rsidRPr="001C4DE1">
        <w:rPr>
          <w:rFonts w:ascii="Times New Roman" w:hAnsi="Times New Roman"/>
          <w:color w:val="000000"/>
          <w:sz w:val="28"/>
          <w:szCs w:val="28"/>
        </w:rPr>
        <w:t xml:space="preserve">            - </w:t>
      </w:r>
      <w:r>
        <w:rPr>
          <w:rFonts w:ascii="Times New Roman" w:hAnsi="Times New Roman"/>
          <w:color w:val="000000"/>
          <w:sz w:val="28"/>
          <w:szCs w:val="28"/>
        </w:rPr>
        <w:t>подпрограммы</w:t>
      </w:r>
      <w:r w:rsidRPr="001C4DE1">
        <w:rPr>
          <w:rFonts w:ascii="Times New Roman" w:hAnsi="Times New Roman"/>
          <w:color w:val="000000"/>
          <w:sz w:val="28"/>
          <w:szCs w:val="28"/>
        </w:rPr>
        <w:t xml:space="preserve">  </w:t>
      </w:r>
      <w:r>
        <w:rPr>
          <w:rFonts w:ascii="Times New Roman" w:hAnsi="Times New Roman"/>
          <w:sz w:val="28"/>
          <w:szCs w:val="28"/>
        </w:rPr>
        <w:t>«Развитие  социальной сферы на территории</w:t>
      </w:r>
      <w:r w:rsidRPr="001E4863">
        <w:rPr>
          <w:rFonts w:ascii="Times New Roman" w:hAnsi="Times New Roman"/>
          <w:sz w:val="28"/>
          <w:szCs w:val="28"/>
        </w:rPr>
        <w:t xml:space="preserve">  сель</w:t>
      </w:r>
      <w:r>
        <w:rPr>
          <w:rFonts w:ascii="Times New Roman" w:hAnsi="Times New Roman"/>
          <w:sz w:val="28"/>
          <w:szCs w:val="28"/>
        </w:rPr>
        <w:t>ского</w:t>
      </w:r>
      <w:r w:rsidRPr="001E4863">
        <w:rPr>
          <w:rFonts w:ascii="Times New Roman" w:hAnsi="Times New Roman"/>
          <w:sz w:val="28"/>
          <w:szCs w:val="28"/>
        </w:rPr>
        <w:t xml:space="preserve"> п</w:t>
      </w:r>
      <w:r w:rsidRPr="001E4863">
        <w:rPr>
          <w:rFonts w:ascii="Times New Roman" w:hAnsi="Times New Roman"/>
          <w:sz w:val="28"/>
          <w:szCs w:val="28"/>
        </w:rPr>
        <w:t>о</w:t>
      </w:r>
      <w:r w:rsidRPr="001E4863">
        <w:rPr>
          <w:rFonts w:ascii="Times New Roman" w:hAnsi="Times New Roman"/>
          <w:sz w:val="28"/>
          <w:szCs w:val="28"/>
        </w:rPr>
        <w:t>селени</w:t>
      </w:r>
      <w:r>
        <w:rPr>
          <w:rFonts w:ascii="Times New Roman" w:hAnsi="Times New Roman"/>
          <w:sz w:val="28"/>
          <w:szCs w:val="28"/>
        </w:rPr>
        <w:t>я Богородицкий сельсовет</w:t>
      </w:r>
      <w:r w:rsidRPr="001E4863">
        <w:rPr>
          <w:rFonts w:ascii="Times New Roman" w:hAnsi="Times New Roman"/>
          <w:sz w:val="28"/>
          <w:szCs w:val="28"/>
        </w:rPr>
        <w:t>»</w:t>
      </w:r>
      <w:r w:rsidRPr="001C4DE1">
        <w:rPr>
          <w:rFonts w:ascii="Times New Roman" w:hAnsi="Times New Roman"/>
          <w:color w:val="000000"/>
          <w:sz w:val="28"/>
          <w:szCs w:val="28"/>
        </w:rPr>
        <w:t xml:space="preserve"> - предположительно </w:t>
      </w:r>
      <w:r w:rsidRPr="009B6F78">
        <w:rPr>
          <w:rFonts w:ascii="Times New Roman" w:hAnsi="Times New Roman"/>
          <w:sz w:val="28"/>
          <w:szCs w:val="28"/>
        </w:rPr>
        <w:t>21</w:t>
      </w:r>
      <w:r>
        <w:rPr>
          <w:rFonts w:ascii="Times New Roman" w:hAnsi="Times New Roman"/>
          <w:sz w:val="28"/>
          <w:szCs w:val="28"/>
          <w:lang w:val="en-US"/>
        </w:rPr>
        <w:t> </w:t>
      </w:r>
      <w:r w:rsidRPr="009B6F78">
        <w:rPr>
          <w:rFonts w:ascii="Times New Roman" w:hAnsi="Times New Roman"/>
          <w:sz w:val="28"/>
          <w:szCs w:val="28"/>
        </w:rPr>
        <w:t>0</w:t>
      </w:r>
      <w:r>
        <w:rPr>
          <w:rFonts w:ascii="Times New Roman" w:hAnsi="Times New Roman"/>
          <w:sz w:val="28"/>
          <w:szCs w:val="28"/>
        </w:rPr>
        <w:t>83,7</w:t>
      </w:r>
      <w:r w:rsidRPr="0046146A">
        <w:t xml:space="preserve"> </w:t>
      </w:r>
      <w:r w:rsidRPr="001C4DE1">
        <w:rPr>
          <w:rFonts w:ascii="Times New Roman" w:hAnsi="Times New Roman"/>
          <w:color w:val="000000"/>
          <w:sz w:val="28"/>
          <w:szCs w:val="28"/>
        </w:rPr>
        <w:t>тыс. руб.;</w:t>
      </w:r>
    </w:p>
    <w:p w:rsidR="0077778B" w:rsidRDefault="0077778B" w:rsidP="0077778B">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1C4DE1">
        <w:rPr>
          <w:rFonts w:ascii="Times New Roman" w:hAnsi="Times New Roman"/>
          <w:color w:val="000000"/>
          <w:sz w:val="28"/>
          <w:szCs w:val="28"/>
        </w:rPr>
        <w:t xml:space="preserve">  подпрограммы </w:t>
      </w:r>
      <w:r>
        <w:rPr>
          <w:rFonts w:ascii="Times New Roman" w:hAnsi="Times New Roman"/>
          <w:sz w:val="28"/>
          <w:szCs w:val="28"/>
        </w:rPr>
        <w:t>«</w:t>
      </w:r>
      <w:r w:rsidRPr="00D76BC0">
        <w:rPr>
          <w:rFonts w:ascii="Times New Roman" w:hAnsi="Times New Roman"/>
          <w:sz w:val="28"/>
          <w:szCs w:val="28"/>
        </w:rPr>
        <w:t xml:space="preserve">Обеспечение  безопасности  человека и природной среды на территории </w:t>
      </w:r>
      <w:r>
        <w:rPr>
          <w:rFonts w:ascii="Times New Roman" w:hAnsi="Times New Roman"/>
          <w:sz w:val="28"/>
          <w:szCs w:val="28"/>
        </w:rPr>
        <w:t>сель</w:t>
      </w:r>
      <w:r w:rsidRPr="00D76BC0">
        <w:rPr>
          <w:rFonts w:ascii="Times New Roman" w:hAnsi="Times New Roman"/>
          <w:sz w:val="28"/>
          <w:szCs w:val="28"/>
        </w:rPr>
        <w:t>ского  поселения</w:t>
      </w:r>
      <w:r>
        <w:rPr>
          <w:rFonts w:ascii="Times New Roman" w:hAnsi="Times New Roman"/>
          <w:sz w:val="28"/>
          <w:szCs w:val="28"/>
        </w:rPr>
        <w:t xml:space="preserve"> Богородицкий сельсовет» </w:t>
      </w:r>
      <w:r w:rsidRPr="001C4DE1">
        <w:rPr>
          <w:rFonts w:ascii="Times New Roman" w:hAnsi="Times New Roman"/>
          <w:color w:val="000000"/>
          <w:sz w:val="28"/>
          <w:szCs w:val="28"/>
        </w:rPr>
        <w:t xml:space="preserve"> - предположительно </w:t>
      </w:r>
      <w:r>
        <w:rPr>
          <w:rFonts w:ascii="Times New Roman" w:hAnsi="Times New Roman"/>
          <w:sz w:val="28"/>
          <w:szCs w:val="28"/>
        </w:rPr>
        <w:t>700,0</w:t>
      </w:r>
      <w:r w:rsidRPr="001C4DE1">
        <w:rPr>
          <w:rFonts w:ascii="Times New Roman" w:hAnsi="Times New Roman"/>
          <w:color w:val="000000"/>
          <w:sz w:val="28"/>
          <w:szCs w:val="28"/>
        </w:rPr>
        <w:t xml:space="preserve"> тыс. руб.</w:t>
      </w:r>
    </w:p>
    <w:p w:rsidR="0077778B" w:rsidRPr="00862774" w:rsidRDefault="0077778B" w:rsidP="0077778B">
      <w:pPr>
        <w:spacing w:after="0"/>
        <w:ind w:left="709"/>
        <w:jc w:val="both"/>
        <w:rPr>
          <w:rFonts w:ascii="Times New Roman" w:hAnsi="Times New Roman"/>
          <w:color w:val="000000"/>
          <w:sz w:val="28"/>
          <w:szCs w:val="28"/>
        </w:rPr>
      </w:pPr>
      <w:r>
        <w:rPr>
          <w:rFonts w:ascii="Times New Roman" w:hAnsi="Times New Roman"/>
          <w:color w:val="000000"/>
          <w:sz w:val="28"/>
          <w:szCs w:val="28"/>
        </w:rPr>
        <w:t xml:space="preserve"> - подпрограммы «</w:t>
      </w:r>
      <w:r w:rsidRPr="00336C42">
        <w:rPr>
          <w:rFonts w:ascii="Times New Roman" w:hAnsi="Times New Roman"/>
          <w:color w:val="000000"/>
          <w:sz w:val="28"/>
          <w:szCs w:val="28"/>
        </w:rPr>
        <w:t>Обеспечение реализации муниципальной политики на те</w:t>
      </w:r>
      <w:r w:rsidRPr="00336C42">
        <w:rPr>
          <w:rFonts w:ascii="Times New Roman" w:hAnsi="Times New Roman"/>
          <w:color w:val="000000"/>
          <w:sz w:val="28"/>
          <w:szCs w:val="28"/>
        </w:rPr>
        <w:t>р</w:t>
      </w:r>
      <w:r w:rsidRPr="00336C42">
        <w:rPr>
          <w:rFonts w:ascii="Times New Roman" w:hAnsi="Times New Roman"/>
          <w:color w:val="000000"/>
          <w:sz w:val="28"/>
          <w:szCs w:val="28"/>
        </w:rPr>
        <w:t xml:space="preserve">ритории сельского поселения  </w:t>
      </w:r>
      <w:r>
        <w:rPr>
          <w:rFonts w:ascii="Times New Roman" w:hAnsi="Times New Roman"/>
          <w:color w:val="000000"/>
          <w:sz w:val="28"/>
          <w:szCs w:val="28"/>
        </w:rPr>
        <w:t>Богородицкий</w:t>
      </w:r>
      <w:r w:rsidRPr="00336C42">
        <w:rPr>
          <w:rFonts w:ascii="Times New Roman" w:hAnsi="Times New Roman"/>
          <w:color w:val="000000"/>
          <w:sz w:val="28"/>
          <w:szCs w:val="28"/>
        </w:rPr>
        <w:t xml:space="preserve"> сельсовет</w:t>
      </w:r>
      <w:r>
        <w:rPr>
          <w:rFonts w:ascii="Times New Roman" w:hAnsi="Times New Roman"/>
          <w:color w:val="000000"/>
          <w:sz w:val="28"/>
          <w:szCs w:val="28"/>
        </w:rPr>
        <w:t>» - предположительно 560,7 тыс. руб.</w:t>
      </w:r>
    </w:p>
    <w:p w:rsidR="0077778B" w:rsidRDefault="0077778B" w:rsidP="0077778B">
      <w:pPr>
        <w:ind w:firstLine="709"/>
        <w:jc w:val="both"/>
        <w:rPr>
          <w:rFonts w:ascii="Times New Roman" w:hAnsi="Times New Roman"/>
          <w:color w:val="000000"/>
          <w:sz w:val="28"/>
          <w:szCs w:val="28"/>
        </w:rPr>
      </w:pPr>
      <w:r w:rsidRPr="006116E6">
        <w:rPr>
          <w:rFonts w:ascii="Times New Roman" w:hAnsi="Times New Roman"/>
          <w:sz w:val="28"/>
          <w:szCs w:val="28"/>
        </w:rPr>
        <w:t>Краткое описание финансирования на реализацию муниципальной програ</w:t>
      </w:r>
      <w:r w:rsidRPr="006116E6">
        <w:rPr>
          <w:rFonts w:ascii="Times New Roman" w:hAnsi="Times New Roman"/>
          <w:sz w:val="28"/>
          <w:szCs w:val="28"/>
        </w:rPr>
        <w:t>м</w:t>
      </w:r>
      <w:r w:rsidRPr="006116E6">
        <w:rPr>
          <w:rFonts w:ascii="Times New Roman" w:hAnsi="Times New Roman"/>
          <w:sz w:val="28"/>
          <w:szCs w:val="28"/>
        </w:rPr>
        <w:t xml:space="preserve">мы за счет средств из </w:t>
      </w:r>
      <w:proofErr w:type="gramStart"/>
      <w:r w:rsidRPr="006116E6">
        <w:rPr>
          <w:rFonts w:ascii="Times New Roman" w:hAnsi="Times New Roman"/>
          <w:sz w:val="28"/>
          <w:szCs w:val="28"/>
        </w:rPr>
        <w:t>иных источников, не запрещенных действующим законод</w:t>
      </w:r>
      <w:r w:rsidRPr="006116E6">
        <w:rPr>
          <w:rFonts w:ascii="Times New Roman" w:hAnsi="Times New Roman"/>
          <w:sz w:val="28"/>
          <w:szCs w:val="28"/>
        </w:rPr>
        <w:t>а</w:t>
      </w:r>
      <w:r w:rsidRPr="006116E6">
        <w:rPr>
          <w:rFonts w:ascii="Times New Roman" w:hAnsi="Times New Roman"/>
          <w:sz w:val="28"/>
          <w:szCs w:val="28"/>
        </w:rPr>
        <w:t>тельством представлено</w:t>
      </w:r>
      <w:proofErr w:type="gramEnd"/>
      <w:r w:rsidRPr="006116E6">
        <w:rPr>
          <w:rFonts w:ascii="Times New Roman" w:hAnsi="Times New Roman"/>
          <w:sz w:val="28"/>
          <w:szCs w:val="28"/>
        </w:rPr>
        <w:t xml:space="preserve"> в Приложении 3 к Программе.</w:t>
      </w:r>
    </w:p>
    <w:p w:rsidR="0077778B" w:rsidRPr="00DF3A90" w:rsidRDefault="0077778B" w:rsidP="0077778B">
      <w:pPr>
        <w:jc w:val="center"/>
        <w:rPr>
          <w:rFonts w:ascii="Times New Roman" w:hAnsi="Times New Roman"/>
          <w:b/>
          <w:sz w:val="28"/>
          <w:szCs w:val="28"/>
          <w:lang w:eastAsia="ru-RU"/>
        </w:rPr>
      </w:pPr>
      <w:r w:rsidRPr="00DF3A90">
        <w:rPr>
          <w:rFonts w:ascii="Times New Roman" w:hAnsi="Times New Roman"/>
          <w:b/>
          <w:sz w:val="28"/>
          <w:szCs w:val="28"/>
          <w:lang w:eastAsia="ru-RU"/>
        </w:rPr>
        <w:t>6. Описание мер государственного регулирования и обоснование необходим</w:t>
      </w:r>
      <w:r w:rsidRPr="00DF3A90">
        <w:rPr>
          <w:rFonts w:ascii="Times New Roman" w:hAnsi="Times New Roman"/>
          <w:b/>
          <w:sz w:val="28"/>
          <w:szCs w:val="28"/>
          <w:lang w:eastAsia="ru-RU"/>
        </w:rPr>
        <w:t>о</w:t>
      </w:r>
      <w:r w:rsidRPr="00DF3A90">
        <w:rPr>
          <w:rFonts w:ascii="Times New Roman" w:hAnsi="Times New Roman"/>
          <w:b/>
          <w:sz w:val="28"/>
          <w:szCs w:val="28"/>
          <w:lang w:eastAsia="ru-RU"/>
        </w:rPr>
        <w:t>сти их применения для достижения целевых индикаторов и показателей задач муниципальной программы.</w:t>
      </w:r>
    </w:p>
    <w:p w:rsidR="0077778B" w:rsidRPr="0092444B" w:rsidRDefault="0077778B" w:rsidP="0077778B">
      <w:pPr>
        <w:ind w:firstLine="709"/>
        <w:jc w:val="both"/>
        <w:rPr>
          <w:rFonts w:ascii="Times New Roman" w:hAnsi="Times New Roman"/>
          <w:sz w:val="28"/>
          <w:szCs w:val="28"/>
        </w:rPr>
      </w:pPr>
      <w:proofErr w:type="gramStart"/>
      <w:r w:rsidRPr="0092444B">
        <w:rPr>
          <w:rFonts w:ascii="Times New Roman" w:hAnsi="Times New Roman"/>
          <w:sz w:val="28"/>
          <w:szCs w:val="28"/>
        </w:rPr>
        <w:t>Меры муниципального регулирования (налоговые, тарифные, кредитные, г</w:t>
      </w:r>
      <w:r w:rsidRPr="0092444B">
        <w:rPr>
          <w:rFonts w:ascii="Times New Roman" w:hAnsi="Times New Roman"/>
          <w:sz w:val="28"/>
          <w:szCs w:val="28"/>
        </w:rPr>
        <w:t>а</w:t>
      </w:r>
      <w:r w:rsidRPr="0092444B">
        <w:rPr>
          <w:rFonts w:ascii="Times New Roman" w:hAnsi="Times New Roman"/>
          <w:sz w:val="28"/>
          <w:szCs w:val="28"/>
        </w:rPr>
        <w:t>рантии, залоговое обеспечение) не применяются.</w:t>
      </w:r>
      <w:proofErr w:type="gramEnd"/>
    </w:p>
    <w:p w:rsidR="0077778B" w:rsidRDefault="0077778B" w:rsidP="0077778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7</w:t>
      </w:r>
      <w:r w:rsidRPr="00A800F7">
        <w:rPr>
          <w:rFonts w:ascii="Times New Roman" w:hAnsi="Times New Roman"/>
          <w:b/>
          <w:sz w:val="28"/>
          <w:szCs w:val="28"/>
          <w:lang w:eastAsia="ru-RU"/>
        </w:rPr>
        <w:t xml:space="preserve">. </w:t>
      </w:r>
      <w:r>
        <w:rPr>
          <w:rFonts w:ascii="Times New Roman" w:hAnsi="Times New Roman"/>
          <w:b/>
          <w:sz w:val="28"/>
          <w:szCs w:val="28"/>
          <w:lang w:eastAsia="ru-RU"/>
        </w:rPr>
        <w:t>Мониторинг реализации муниципальной программы.</w:t>
      </w:r>
    </w:p>
    <w:p w:rsidR="0077778B" w:rsidRDefault="0077778B" w:rsidP="0077778B">
      <w:pPr>
        <w:spacing w:after="0" w:line="240" w:lineRule="auto"/>
        <w:ind w:firstLine="851"/>
        <w:jc w:val="both"/>
        <w:rPr>
          <w:rFonts w:ascii="Times New Roman" w:hAnsi="Times New Roman"/>
          <w:sz w:val="28"/>
          <w:szCs w:val="28"/>
        </w:rPr>
      </w:pPr>
    </w:p>
    <w:p w:rsidR="0077778B" w:rsidRPr="00D434F7" w:rsidRDefault="0077778B" w:rsidP="0077778B">
      <w:pPr>
        <w:spacing w:after="0" w:line="240" w:lineRule="auto"/>
        <w:ind w:firstLine="851"/>
        <w:jc w:val="both"/>
        <w:rPr>
          <w:rFonts w:ascii="Times New Roman" w:hAnsi="Times New Roman"/>
          <w:sz w:val="28"/>
          <w:szCs w:val="28"/>
        </w:rPr>
      </w:pPr>
      <w:r w:rsidRPr="00D434F7">
        <w:rPr>
          <w:rFonts w:ascii="Times New Roman" w:hAnsi="Times New Roman"/>
          <w:sz w:val="28"/>
          <w:szCs w:val="28"/>
        </w:rPr>
        <w:t xml:space="preserve">Управление реализацией Программы осуществляется в соответствии с </w:t>
      </w:r>
      <w:hyperlink r:id="rId6" w:history="1">
        <w:r w:rsidRPr="00D434F7">
          <w:rPr>
            <w:rFonts w:ascii="Times New Roman" w:hAnsi="Times New Roman"/>
            <w:sz w:val="28"/>
            <w:szCs w:val="28"/>
          </w:rPr>
          <w:t>П</w:t>
        </w:r>
        <w:r w:rsidRPr="00D434F7">
          <w:rPr>
            <w:rFonts w:ascii="Times New Roman" w:hAnsi="Times New Roman"/>
            <w:sz w:val="28"/>
            <w:szCs w:val="28"/>
          </w:rPr>
          <w:t>о</w:t>
        </w:r>
        <w:r w:rsidRPr="00D434F7">
          <w:rPr>
            <w:rFonts w:ascii="Times New Roman" w:hAnsi="Times New Roman"/>
            <w:sz w:val="28"/>
            <w:szCs w:val="28"/>
          </w:rPr>
          <w:t>рядком</w:t>
        </w:r>
      </w:hyperlink>
      <w:r w:rsidRPr="00D434F7">
        <w:rPr>
          <w:rFonts w:ascii="Times New Roman" w:hAnsi="Times New Roman"/>
          <w:sz w:val="28"/>
          <w:szCs w:val="28"/>
        </w:rPr>
        <w:t xml:space="preserve"> разработки, реализации и</w:t>
      </w:r>
      <w:r>
        <w:rPr>
          <w:rFonts w:ascii="Times New Roman" w:hAnsi="Times New Roman"/>
          <w:sz w:val="28"/>
          <w:szCs w:val="28"/>
        </w:rPr>
        <w:t xml:space="preserve"> проведения </w:t>
      </w:r>
      <w:r w:rsidRPr="00D434F7">
        <w:rPr>
          <w:rFonts w:ascii="Times New Roman" w:hAnsi="Times New Roman"/>
          <w:sz w:val="28"/>
          <w:szCs w:val="28"/>
        </w:rPr>
        <w:t xml:space="preserve">оценки эффективности </w:t>
      </w:r>
      <w:r>
        <w:rPr>
          <w:rFonts w:ascii="Times New Roman" w:hAnsi="Times New Roman"/>
          <w:sz w:val="28"/>
          <w:szCs w:val="28"/>
        </w:rPr>
        <w:t xml:space="preserve"> реализации </w:t>
      </w:r>
      <w:r w:rsidRPr="00D434F7">
        <w:rPr>
          <w:rFonts w:ascii="Times New Roman" w:hAnsi="Times New Roman"/>
          <w:sz w:val="28"/>
          <w:szCs w:val="28"/>
        </w:rPr>
        <w:t xml:space="preserve">муниципальных программ </w:t>
      </w:r>
      <w:r>
        <w:rPr>
          <w:rFonts w:ascii="Times New Roman" w:hAnsi="Times New Roman"/>
          <w:sz w:val="28"/>
          <w:szCs w:val="28"/>
        </w:rPr>
        <w:t>сельского поселения Богородицкий сельсовет</w:t>
      </w:r>
      <w:proofErr w:type="gramStart"/>
      <w:r>
        <w:rPr>
          <w:rFonts w:ascii="Times New Roman" w:hAnsi="Times New Roman"/>
          <w:sz w:val="28"/>
          <w:szCs w:val="28"/>
        </w:rPr>
        <w:t xml:space="preserve"> .</w:t>
      </w:r>
      <w:proofErr w:type="gramEnd"/>
      <w:r w:rsidRPr="00D434F7">
        <w:rPr>
          <w:rFonts w:ascii="Times New Roman" w:hAnsi="Times New Roman"/>
          <w:sz w:val="28"/>
          <w:szCs w:val="28"/>
        </w:rPr>
        <w:t xml:space="preserve"> Реализ</w:t>
      </w:r>
      <w:r w:rsidRPr="00D434F7">
        <w:rPr>
          <w:rFonts w:ascii="Times New Roman" w:hAnsi="Times New Roman"/>
          <w:sz w:val="28"/>
          <w:szCs w:val="28"/>
        </w:rPr>
        <w:t>а</w:t>
      </w:r>
      <w:r w:rsidRPr="00D434F7">
        <w:rPr>
          <w:rFonts w:ascii="Times New Roman" w:hAnsi="Times New Roman"/>
          <w:sz w:val="28"/>
          <w:szCs w:val="28"/>
        </w:rPr>
        <w:t>ция Программы осуществляется в соответствии с планом ее реализации, утвержд</w:t>
      </w:r>
      <w:r w:rsidRPr="00D434F7">
        <w:rPr>
          <w:rFonts w:ascii="Times New Roman" w:hAnsi="Times New Roman"/>
          <w:sz w:val="28"/>
          <w:szCs w:val="28"/>
        </w:rPr>
        <w:t>а</w:t>
      </w:r>
      <w:r w:rsidRPr="00D434F7">
        <w:rPr>
          <w:rFonts w:ascii="Times New Roman" w:hAnsi="Times New Roman"/>
          <w:sz w:val="28"/>
          <w:szCs w:val="28"/>
        </w:rPr>
        <w:t>емым ежегодно с учетом приоритетов Программы.</w:t>
      </w:r>
    </w:p>
    <w:p w:rsidR="0077778B" w:rsidRPr="00D434F7" w:rsidRDefault="0077778B" w:rsidP="0077778B">
      <w:pPr>
        <w:spacing w:after="0" w:line="240" w:lineRule="auto"/>
        <w:ind w:firstLine="851"/>
        <w:jc w:val="both"/>
        <w:rPr>
          <w:rFonts w:ascii="Times New Roman" w:hAnsi="Times New Roman"/>
          <w:sz w:val="28"/>
          <w:szCs w:val="28"/>
        </w:rPr>
      </w:pPr>
      <w:r w:rsidRPr="00D434F7">
        <w:rPr>
          <w:rFonts w:ascii="Times New Roman" w:hAnsi="Times New Roman"/>
          <w:sz w:val="28"/>
          <w:szCs w:val="28"/>
        </w:rPr>
        <w:t>Мониторинг реализации Программы ориентирован на раннее предупрежд</w:t>
      </w:r>
      <w:r w:rsidRPr="00D434F7">
        <w:rPr>
          <w:rFonts w:ascii="Times New Roman" w:hAnsi="Times New Roman"/>
          <w:sz w:val="28"/>
          <w:szCs w:val="28"/>
        </w:rPr>
        <w:t>е</w:t>
      </w:r>
      <w:r w:rsidRPr="00D434F7">
        <w:rPr>
          <w:rFonts w:ascii="Times New Roman" w:hAnsi="Times New Roman"/>
          <w:sz w:val="28"/>
          <w:szCs w:val="28"/>
        </w:rPr>
        <w:t>ние возникновения проблем и отклонений хода реализации муниципальной пр</w:t>
      </w:r>
      <w:r w:rsidRPr="00D434F7">
        <w:rPr>
          <w:rFonts w:ascii="Times New Roman" w:hAnsi="Times New Roman"/>
          <w:sz w:val="28"/>
          <w:szCs w:val="28"/>
        </w:rPr>
        <w:t>о</w:t>
      </w:r>
      <w:r w:rsidRPr="00D434F7">
        <w:rPr>
          <w:rFonts w:ascii="Times New Roman" w:hAnsi="Times New Roman"/>
          <w:sz w:val="28"/>
          <w:szCs w:val="28"/>
        </w:rPr>
        <w:t xml:space="preserve">граммы </w:t>
      </w:r>
      <w:proofErr w:type="gramStart"/>
      <w:r w:rsidRPr="00D434F7">
        <w:rPr>
          <w:rFonts w:ascii="Times New Roman" w:hAnsi="Times New Roman"/>
          <w:sz w:val="28"/>
          <w:szCs w:val="28"/>
        </w:rPr>
        <w:t>от</w:t>
      </w:r>
      <w:proofErr w:type="gramEnd"/>
      <w:r w:rsidRPr="00D434F7">
        <w:rPr>
          <w:rFonts w:ascii="Times New Roman" w:hAnsi="Times New Roman"/>
          <w:sz w:val="28"/>
          <w:szCs w:val="28"/>
        </w:rPr>
        <w:t xml:space="preserve"> запланированного.</w:t>
      </w:r>
    </w:p>
    <w:p w:rsidR="0077778B" w:rsidRPr="00D434F7" w:rsidRDefault="0077778B" w:rsidP="0077778B">
      <w:pPr>
        <w:spacing w:after="0" w:line="240" w:lineRule="auto"/>
        <w:ind w:firstLine="851"/>
        <w:jc w:val="both"/>
        <w:rPr>
          <w:rFonts w:ascii="Times New Roman" w:hAnsi="Times New Roman"/>
          <w:sz w:val="28"/>
          <w:szCs w:val="28"/>
        </w:rPr>
      </w:pPr>
      <w:r w:rsidRPr="00D434F7">
        <w:rPr>
          <w:rFonts w:ascii="Times New Roman" w:hAnsi="Times New Roman"/>
          <w:sz w:val="28"/>
          <w:szCs w:val="28"/>
        </w:rPr>
        <w:t>Объектом мониторинга являются индикаторы (показатели) Программы (подпрограмм) и основных мероприятий.</w:t>
      </w:r>
    </w:p>
    <w:p w:rsidR="0077778B" w:rsidRPr="00D434F7" w:rsidRDefault="0077778B" w:rsidP="0077778B">
      <w:pPr>
        <w:spacing w:after="0" w:line="240" w:lineRule="auto"/>
        <w:ind w:firstLine="851"/>
        <w:jc w:val="both"/>
        <w:rPr>
          <w:rFonts w:ascii="Times New Roman" w:hAnsi="Times New Roman"/>
          <w:sz w:val="28"/>
          <w:szCs w:val="28"/>
        </w:rPr>
      </w:pPr>
      <w:r w:rsidRPr="00D434F7">
        <w:rPr>
          <w:rFonts w:ascii="Times New Roman" w:hAnsi="Times New Roman"/>
          <w:sz w:val="28"/>
          <w:szCs w:val="28"/>
        </w:rPr>
        <w:t>Мониторинг реализации Программы проводится на основе данных офиц</w:t>
      </w:r>
      <w:r w:rsidRPr="00D434F7">
        <w:rPr>
          <w:rFonts w:ascii="Times New Roman" w:hAnsi="Times New Roman"/>
          <w:sz w:val="28"/>
          <w:szCs w:val="28"/>
        </w:rPr>
        <w:t>и</w:t>
      </w:r>
      <w:r w:rsidRPr="00D434F7">
        <w:rPr>
          <w:rFonts w:ascii="Times New Roman" w:hAnsi="Times New Roman"/>
          <w:sz w:val="28"/>
          <w:szCs w:val="28"/>
        </w:rPr>
        <w:t>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w:t>
      </w:r>
      <w:r w:rsidRPr="00D434F7">
        <w:rPr>
          <w:rFonts w:ascii="Times New Roman" w:hAnsi="Times New Roman"/>
          <w:sz w:val="28"/>
          <w:szCs w:val="28"/>
        </w:rPr>
        <w:t>а</w:t>
      </w:r>
      <w:r w:rsidRPr="00D434F7">
        <w:rPr>
          <w:rFonts w:ascii="Times New Roman" w:hAnsi="Times New Roman"/>
          <w:sz w:val="28"/>
          <w:szCs w:val="28"/>
        </w:rPr>
        <w:t>ции Программы.</w:t>
      </w:r>
    </w:p>
    <w:p w:rsidR="0077778B" w:rsidRPr="00AD11D5" w:rsidRDefault="0077778B" w:rsidP="0077778B">
      <w:pPr>
        <w:ind w:firstLine="709"/>
        <w:jc w:val="center"/>
        <w:rPr>
          <w:rFonts w:ascii="Times New Roman" w:hAnsi="Times New Roman"/>
          <w:b/>
          <w:sz w:val="28"/>
          <w:szCs w:val="28"/>
        </w:rPr>
      </w:pPr>
      <w:r>
        <w:rPr>
          <w:rFonts w:ascii="Times New Roman" w:hAnsi="Times New Roman"/>
          <w:b/>
          <w:sz w:val="28"/>
          <w:szCs w:val="28"/>
        </w:rPr>
        <w:t>8</w:t>
      </w:r>
      <w:r w:rsidRPr="00AD11D5">
        <w:rPr>
          <w:rFonts w:ascii="Times New Roman" w:hAnsi="Times New Roman"/>
          <w:b/>
          <w:sz w:val="28"/>
          <w:szCs w:val="28"/>
        </w:rPr>
        <w:t>. Методика расчета целевых индикаторов и показателей задач муниц</w:t>
      </w:r>
      <w:r w:rsidRPr="00AD11D5">
        <w:rPr>
          <w:rFonts w:ascii="Times New Roman" w:hAnsi="Times New Roman"/>
          <w:b/>
          <w:sz w:val="28"/>
          <w:szCs w:val="28"/>
        </w:rPr>
        <w:t>и</w:t>
      </w:r>
      <w:r w:rsidRPr="00AD11D5">
        <w:rPr>
          <w:rFonts w:ascii="Times New Roman" w:hAnsi="Times New Roman"/>
          <w:b/>
          <w:sz w:val="28"/>
          <w:szCs w:val="28"/>
        </w:rPr>
        <w:t>пальной программы поселения</w:t>
      </w:r>
    </w:p>
    <w:p w:rsidR="0077778B" w:rsidRPr="00AD11D5" w:rsidRDefault="0077778B" w:rsidP="0077778B">
      <w:pPr>
        <w:ind w:firstLine="709"/>
        <w:jc w:val="both"/>
        <w:rPr>
          <w:rFonts w:ascii="Times New Roman" w:hAnsi="Times New Roman"/>
          <w:sz w:val="28"/>
          <w:szCs w:val="28"/>
        </w:rPr>
      </w:pPr>
      <w:r w:rsidRPr="00AD11D5">
        <w:rPr>
          <w:rFonts w:ascii="Times New Roman" w:hAnsi="Times New Roman"/>
          <w:sz w:val="28"/>
          <w:szCs w:val="28"/>
        </w:rPr>
        <w:lastRenderedPageBreak/>
        <w:t>Оценка достижения целей Программы по годам ее реализации осуществляе</w:t>
      </w:r>
      <w:r w:rsidRPr="00AD11D5">
        <w:rPr>
          <w:rFonts w:ascii="Times New Roman" w:hAnsi="Times New Roman"/>
          <w:sz w:val="28"/>
          <w:szCs w:val="28"/>
        </w:rPr>
        <w:t>т</w:t>
      </w:r>
      <w:r w:rsidRPr="00AD11D5">
        <w:rPr>
          <w:rFonts w:ascii="Times New Roman" w:hAnsi="Times New Roman"/>
          <w:sz w:val="28"/>
          <w:szCs w:val="28"/>
        </w:rPr>
        <w:t>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77778B" w:rsidRPr="002F3F18" w:rsidRDefault="0077778B" w:rsidP="0077778B">
      <w:pPr>
        <w:spacing w:after="0" w:line="240" w:lineRule="auto"/>
        <w:rPr>
          <w:rFonts w:ascii="Times New Roman" w:hAnsi="Times New Roman"/>
          <w:sz w:val="28"/>
          <w:szCs w:val="24"/>
        </w:rPr>
      </w:pPr>
      <w:r w:rsidRPr="002F3F18">
        <w:rPr>
          <w:rFonts w:ascii="Times New Roman" w:hAnsi="Times New Roman"/>
          <w:sz w:val="28"/>
          <w:szCs w:val="24"/>
        </w:rPr>
        <w:t xml:space="preserve">- </w:t>
      </w:r>
      <w:r>
        <w:rPr>
          <w:rFonts w:ascii="Times New Roman" w:hAnsi="Times New Roman"/>
          <w:sz w:val="28"/>
          <w:szCs w:val="24"/>
        </w:rPr>
        <w:t>создание новых рабочих мест</w:t>
      </w:r>
    </w:p>
    <w:p w:rsidR="0077778B" w:rsidRPr="002F3F18" w:rsidRDefault="0077778B" w:rsidP="0077778B">
      <w:pPr>
        <w:spacing w:after="0" w:line="240" w:lineRule="auto"/>
        <w:rPr>
          <w:rFonts w:ascii="Times New Roman" w:hAnsi="Times New Roman"/>
          <w:sz w:val="28"/>
          <w:szCs w:val="24"/>
        </w:rPr>
      </w:pPr>
      <w:r w:rsidRPr="002F3F18">
        <w:rPr>
          <w:rFonts w:ascii="Times New Roman" w:hAnsi="Times New Roman"/>
          <w:sz w:val="28"/>
          <w:szCs w:val="24"/>
        </w:rPr>
        <w:t>- темп роста налоговых поступлений</w:t>
      </w:r>
      <w:proofErr w:type="gramStart"/>
      <w:r w:rsidRPr="002F3F18">
        <w:rPr>
          <w:rFonts w:ascii="Times New Roman" w:hAnsi="Times New Roman"/>
          <w:sz w:val="28"/>
          <w:szCs w:val="24"/>
        </w:rPr>
        <w:t>, %;</w:t>
      </w:r>
      <w:proofErr w:type="gramEnd"/>
    </w:p>
    <w:p w:rsidR="0077778B" w:rsidRPr="002F3F18" w:rsidRDefault="0077778B" w:rsidP="0077778B">
      <w:pPr>
        <w:spacing w:after="0" w:line="240" w:lineRule="auto"/>
        <w:rPr>
          <w:rFonts w:ascii="Times New Roman" w:hAnsi="Times New Roman"/>
          <w:sz w:val="28"/>
          <w:szCs w:val="24"/>
        </w:rPr>
      </w:pPr>
      <w:r>
        <w:rPr>
          <w:rFonts w:ascii="Times New Roman" w:hAnsi="Times New Roman"/>
          <w:sz w:val="28"/>
          <w:szCs w:val="24"/>
        </w:rPr>
        <w:t>- темп роста среднемесячных денежных доходов</w:t>
      </w:r>
      <w:r w:rsidRPr="002F3F18">
        <w:rPr>
          <w:rFonts w:ascii="Times New Roman" w:hAnsi="Times New Roman"/>
          <w:sz w:val="28"/>
          <w:szCs w:val="24"/>
        </w:rPr>
        <w:t>, %.</w:t>
      </w:r>
    </w:p>
    <w:p w:rsidR="0077778B" w:rsidRPr="002F3F18" w:rsidRDefault="0077778B" w:rsidP="0077778B">
      <w:pPr>
        <w:pStyle w:val="ConsPlusNormal"/>
        <w:ind w:hanging="3"/>
        <w:jc w:val="both"/>
        <w:rPr>
          <w:rFonts w:ascii="Times New Roman" w:hAnsi="Times New Roman"/>
        </w:rPr>
      </w:pPr>
      <w:r w:rsidRPr="002F3F18">
        <w:rPr>
          <w:rFonts w:ascii="Times New Roman" w:hAnsi="Times New Roman"/>
          <w:szCs w:val="24"/>
        </w:rPr>
        <w:t xml:space="preserve">- </w:t>
      </w:r>
      <w:r>
        <w:rPr>
          <w:rFonts w:ascii="Times New Roman" w:hAnsi="Times New Roman"/>
          <w:szCs w:val="24"/>
        </w:rPr>
        <w:t>развитие коммунальной инфраструктуры</w:t>
      </w:r>
      <w:r w:rsidRPr="002F3F18">
        <w:rPr>
          <w:rFonts w:ascii="Times New Roman" w:hAnsi="Times New Roman"/>
          <w:szCs w:val="24"/>
        </w:rPr>
        <w:t xml:space="preserve">, </w:t>
      </w:r>
      <w:r w:rsidRPr="002F3F18">
        <w:rPr>
          <w:rFonts w:ascii="Times New Roman" w:hAnsi="Times New Roman"/>
        </w:rPr>
        <w:t>реконструкция (строительство) соц</w:t>
      </w:r>
      <w:r w:rsidRPr="002F3F18">
        <w:rPr>
          <w:rFonts w:ascii="Times New Roman" w:hAnsi="Times New Roman"/>
        </w:rPr>
        <w:t>и</w:t>
      </w:r>
      <w:r w:rsidRPr="002F3F18">
        <w:rPr>
          <w:rFonts w:ascii="Times New Roman" w:hAnsi="Times New Roman"/>
        </w:rPr>
        <w:t xml:space="preserve">альных объектов; </w:t>
      </w:r>
    </w:p>
    <w:p w:rsidR="0077778B" w:rsidRPr="00663F79" w:rsidRDefault="0077778B" w:rsidP="0077778B">
      <w:pPr>
        <w:spacing w:after="0" w:line="240" w:lineRule="auto"/>
        <w:rPr>
          <w:rFonts w:ascii="Times New Roman" w:hAnsi="Times New Roman"/>
          <w:sz w:val="28"/>
          <w:szCs w:val="28"/>
        </w:rPr>
      </w:pPr>
      <w:r>
        <w:rPr>
          <w:rFonts w:ascii="Times New Roman" w:hAnsi="Times New Roman"/>
          <w:sz w:val="28"/>
          <w:szCs w:val="28"/>
        </w:rPr>
        <w:t>- у</w:t>
      </w:r>
      <w:r w:rsidRPr="00663F79">
        <w:rPr>
          <w:rFonts w:ascii="Times New Roman" w:hAnsi="Times New Roman"/>
          <w:sz w:val="28"/>
          <w:szCs w:val="28"/>
        </w:rPr>
        <w:t>дельный вес дорог с твердым покрытием в общей протяженности дорог местного значения в пределах поселения, %.</w:t>
      </w:r>
    </w:p>
    <w:p w:rsidR="0077778B" w:rsidRPr="00663F79" w:rsidRDefault="0077778B" w:rsidP="0077778B">
      <w:pPr>
        <w:spacing w:after="0" w:line="240" w:lineRule="auto"/>
        <w:rPr>
          <w:rFonts w:ascii="Times New Roman" w:hAnsi="Times New Roman"/>
          <w:sz w:val="28"/>
          <w:szCs w:val="28"/>
        </w:rPr>
      </w:pPr>
      <w:r>
        <w:rPr>
          <w:rFonts w:ascii="Times New Roman" w:hAnsi="Times New Roman"/>
          <w:sz w:val="28"/>
          <w:szCs w:val="28"/>
        </w:rPr>
        <w:t>-</w:t>
      </w:r>
      <w:r w:rsidRPr="00663F79">
        <w:rPr>
          <w:rFonts w:ascii="Times New Roman" w:hAnsi="Times New Roman"/>
          <w:sz w:val="28"/>
          <w:szCs w:val="28"/>
        </w:rPr>
        <w:t xml:space="preserve"> </w:t>
      </w:r>
      <w:r>
        <w:rPr>
          <w:rFonts w:ascii="Times New Roman" w:hAnsi="Times New Roman"/>
          <w:sz w:val="28"/>
          <w:szCs w:val="28"/>
        </w:rPr>
        <w:t>д</w:t>
      </w:r>
      <w:r w:rsidRPr="00663F79">
        <w:rPr>
          <w:rFonts w:ascii="Times New Roman" w:hAnsi="Times New Roman"/>
          <w:sz w:val="28"/>
          <w:szCs w:val="28"/>
        </w:rPr>
        <w:t>оля протяженности освещенных частей улиц, проездов в их общей протяженн</w:t>
      </w:r>
      <w:r w:rsidRPr="00663F79">
        <w:rPr>
          <w:rFonts w:ascii="Times New Roman" w:hAnsi="Times New Roman"/>
          <w:sz w:val="28"/>
          <w:szCs w:val="28"/>
        </w:rPr>
        <w:t>о</w:t>
      </w:r>
      <w:r w:rsidRPr="00663F79">
        <w:rPr>
          <w:rFonts w:ascii="Times New Roman" w:hAnsi="Times New Roman"/>
          <w:sz w:val="28"/>
          <w:szCs w:val="28"/>
        </w:rPr>
        <w:t>сти, %.</w:t>
      </w:r>
    </w:p>
    <w:p w:rsidR="0077778B" w:rsidRPr="00663F79" w:rsidRDefault="0077778B" w:rsidP="0077778B">
      <w:pPr>
        <w:spacing w:after="0" w:line="240" w:lineRule="auto"/>
        <w:rPr>
          <w:rFonts w:ascii="Times New Roman" w:hAnsi="Times New Roman"/>
          <w:sz w:val="28"/>
          <w:szCs w:val="28"/>
        </w:rPr>
      </w:pPr>
      <w:r>
        <w:rPr>
          <w:rFonts w:ascii="Times New Roman" w:hAnsi="Times New Roman"/>
          <w:sz w:val="28"/>
          <w:szCs w:val="28"/>
        </w:rPr>
        <w:t>-</w:t>
      </w:r>
      <w:r w:rsidRPr="00663F79">
        <w:rPr>
          <w:rFonts w:ascii="Times New Roman" w:hAnsi="Times New Roman"/>
          <w:sz w:val="28"/>
          <w:szCs w:val="28"/>
        </w:rPr>
        <w:t xml:space="preserve"> </w:t>
      </w:r>
      <w:r>
        <w:rPr>
          <w:rFonts w:ascii="Times New Roman" w:hAnsi="Times New Roman"/>
          <w:sz w:val="28"/>
          <w:szCs w:val="28"/>
        </w:rPr>
        <w:t>о</w:t>
      </w:r>
      <w:r w:rsidRPr="00663F79">
        <w:rPr>
          <w:rFonts w:ascii="Times New Roman" w:hAnsi="Times New Roman"/>
          <w:sz w:val="28"/>
          <w:szCs w:val="28"/>
        </w:rPr>
        <w:t>беспеченность населения централизованным водоснабжением, %..</w:t>
      </w:r>
    </w:p>
    <w:p w:rsidR="0077778B" w:rsidRPr="00663F79" w:rsidRDefault="0077778B" w:rsidP="0077778B">
      <w:pPr>
        <w:spacing w:after="0" w:line="240" w:lineRule="auto"/>
        <w:rPr>
          <w:rFonts w:ascii="Times New Roman" w:hAnsi="Times New Roman"/>
          <w:sz w:val="28"/>
          <w:szCs w:val="28"/>
        </w:rPr>
      </w:pPr>
      <w:r>
        <w:rPr>
          <w:rFonts w:ascii="Times New Roman" w:hAnsi="Times New Roman"/>
          <w:sz w:val="28"/>
          <w:szCs w:val="28"/>
        </w:rPr>
        <w:t>-  д</w:t>
      </w:r>
      <w:r w:rsidRPr="00663F79">
        <w:rPr>
          <w:rFonts w:ascii="Times New Roman" w:hAnsi="Times New Roman"/>
          <w:sz w:val="28"/>
          <w:szCs w:val="28"/>
        </w:rPr>
        <w:t>оля населения, систематически занимающегося физической культурой и спо</w:t>
      </w:r>
      <w:r w:rsidRPr="00663F79">
        <w:rPr>
          <w:rFonts w:ascii="Times New Roman" w:hAnsi="Times New Roman"/>
          <w:sz w:val="28"/>
          <w:szCs w:val="28"/>
        </w:rPr>
        <w:t>р</w:t>
      </w:r>
      <w:r w:rsidRPr="00663F79">
        <w:rPr>
          <w:rFonts w:ascii="Times New Roman" w:hAnsi="Times New Roman"/>
          <w:sz w:val="28"/>
          <w:szCs w:val="28"/>
        </w:rPr>
        <w:t>том, %.</w:t>
      </w:r>
    </w:p>
    <w:p w:rsidR="0077778B" w:rsidRPr="00663F79" w:rsidRDefault="0077778B" w:rsidP="0077778B">
      <w:pPr>
        <w:spacing w:after="0" w:line="240" w:lineRule="auto"/>
        <w:rPr>
          <w:rFonts w:ascii="Times New Roman" w:hAnsi="Times New Roman"/>
          <w:sz w:val="28"/>
          <w:szCs w:val="28"/>
        </w:rPr>
      </w:pPr>
      <w:r>
        <w:rPr>
          <w:rFonts w:ascii="Times New Roman" w:hAnsi="Times New Roman"/>
          <w:sz w:val="28"/>
          <w:szCs w:val="28"/>
        </w:rPr>
        <w:t>- среднее число посещений культурно - досуговых учреждений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чел.</w:t>
      </w:r>
    </w:p>
    <w:p w:rsidR="0077778B" w:rsidRPr="00663F79" w:rsidRDefault="0077778B" w:rsidP="0077778B">
      <w:pPr>
        <w:spacing w:after="0" w:line="240" w:lineRule="auto"/>
        <w:rPr>
          <w:rFonts w:ascii="Times New Roman" w:hAnsi="Times New Roman"/>
          <w:sz w:val="28"/>
          <w:szCs w:val="28"/>
        </w:rPr>
      </w:pPr>
      <w:r>
        <w:rPr>
          <w:rFonts w:ascii="Times New Roman" w:hAnsi="Times New Roman"/>
          <w:sz w:val="28"/>
          <w:szCs w:val="28"/>
        </w:rPr>
        <w:t>- к</w:t>
      </w:r>
      <w:r w:rsidRPr="00663F79">
        <w:rPr>
          <w:rFonts w:ascii="Times New Roman" w:hAnsi="Times New Roman"/>
          <w:sz w:val="28"/>
          <w:szCs w:val="28"/>
        </w:rPr>
        <w:t>оличество экземпляров новых поступлений в библиотечный фонд, ед.</w:t>
      </w:r>
    </w:p>
    <w:p w:rsidR="0077778B" w:rsidRDefault="0077778B" w:rsidP="0077778B">
      <w:pPr>
        <w:spacing w:after="0" w:line="240" w:lineRule="auto"/>
        <w:jc w:val="both"/>
        <w:rPr>
          <w:rFonts w:ascii="Times New Roman" w:hAnsi="Times New Roman"/>
          <w:sz w:val="28"/>
          <w:szCs w:val="28"/>
        </w:rPr>
      </w:pPr>
      <w:r>
        <w:rPr>
          <w:rFonts w:ascii="Times New Roman" w:hAnsi="Times New Roman"/>
          <w:sz w:val="28"/>
          <w:szCs w:val="28"/>
        </w:rPr>
        <w:t>- д</w:t>
      </w:r>
      <w:r w:rsidRPr="00663F79">
        <w:rPr>
          <w:rFonts w:ascii="Times New Roman" w:hAnsi="Times New Roman"/>
          <w:sz w:val="28"/>
          <w:szCs w:val="28"/>
        </w:rPr>
        <w:t>инамика сокращения деструктивных событий</w:t>
      </w:r>
    </w:p>
    <w:p w:rsidR="0077778B" w:rsidRDefault="0077778B" w:rsidP="0077778B">
      <w:pPr>
        <w:spacing w:after="0" w:line="240" w:lineRule="auto"/>
        <w:jc w:val="both"/>
        <w:rPr>
          <w:rFonts w:ascii="Times New Roman" w:hAnsi="Times New Roman"/>
          <w:sz w:val="28"/>
          <w:szCs w:val="28"/>
        </w:rPr>
      </w:pPr>
      <w:r>
        <w:rPr>
          <w:rFonts w:ascii="Times New Roman" w:hAnsi="Times New Roman"/>
          <w:sz w:val="28"/>
          <w:szCs w:val="28"/>
        </w:rPr>
        <w:t>- удельный вес муниципальных служащих, имеющих высшее образование, соотве</w:t>
      </w:r>
      <w:r>
        <w:rPr>
          <w:rFonts w:ascii="Times New Roman" w:hAnsi="Times New Roman"/>
          <w:sz w:val="28"/>
          <w:szCs w:val="28"/>
        </w:rPr>
        <w:t>т</w:t>
      </w:r>
      <w:r>
        <w:rPr>
          <w:rFonts w:ascii="Times New Roman" w:hAnsi="Times New Roman"/>
          <w:sz w:val="28"/>
          <w:szCs w:val="28"/>
        </w:rPr>
        <w:t>ствующее направлению деятельности, %</w:t>
      </w:r>
    </w:p>
    <w:p w:rsidR="0077778B" w:rsidRDefault="0077778B" w:rsidP="0077778B">
      <w:pPr>
        <w:spacing w:after="0" w:line="240" w:lineRule="auto"/>
        <w:jc w:val="both"/>
        <w:rPr>
          <w:rFonts w:ascii="Times New Roman" w:hAnsi="Times New Roman"/>
          <w:sz w:val="28"/>
          <w:szCs w:val="28"/>
        </w:rPr>
      </w:pPr>
      <w:r>
        <w:rPr>
          <w:rFonts w:ascii="Times New Roman" w:hAnsi="Times New Roman"/>
          <w:sz w:val="28"/>
          <w:szCs w:val="28"/>
        </w:rPr>
        <w:t>- численность  муниципальных служащих, прошедших курсы повышения квалиф</w:t>
      </w:r>
      <w:r>
        <w:rPr>
          <w:rFonts w:ascii="Times New Roman" w:hAnsi="Times New Roman"/>
          <w:sz w:val="28"/>
          <w:szCs w:val="28"/>
        </w:rPr>
        <w:t>и</w:t>
      </w:r>
      <w:r>
        <w:rPr>
          <w:rFonts w:ascii="Times New Roman" w:hAnsi="Times New Roman"/>
          <w:sz w:val="28"/>
          <w:szCs w:val="28"/>
        </w:rPr>
        <w:t>кации, чел</w:t>
      </w:r>
    </w:p>
    <w:p w:rsidR="0077778B" w:rsidRDefault="0077778B" w:rsidP="0077778B">
      <w:pPr>
        <w:jc w:val="both"/>
        <w:rPr>
          <w:sz w:val="24"/>
          <w:szCs w:val="24"/>
        </w:rPr>
      </w:pPr>
      <w:r>
        <w:rPr>
          <w:rFonts w:ascii="Times New Roman" w:hAnsi="Times New Roman"/>
          <w:sz w:val="28"/>
          <w:szCs w:val="28"/>
        </w:rPr>
        <w:t>- разработка планов инвестиционных площадок</w:t>
      </w:r>
    </w:p>
    <w:p w:rsidR="0077778B" w:rsidRPr="00AD11D5" w:rsidRDefault="0077778B" w:rsidP="0077778B">
      <w:pPr>
        <w:ind w:firstLine="709"/>
        <w:jc w:val="both"/>
        <w:rPr>
          <w:rFonts w:ascii="Times New Roman" w:hAnsi="Times New Roman"/>
          <w:sz w:val="28"/>
          <w:szCs w:val="28"/>
        </w:rPr>
      </w:pPr>
      <w:r w:rsidRPr="00AD11D5">
        <w:rPr>
          <w:rFonts w:ascii="Times New Roman" w:hAnsi="Times New Roman"/>
          <w:sz w:val="28"/>
          <w:szCs w:val="28"/>
        </w:rPr>
        <w:t>Прогнозные значения целевых индикаторов и показателей Программы по г</w:t>
      </w:r>
      <w:r w:rsidRPr="00AD11D5">
        <w:rPr>
          <w:rFonts w:ascii="Times New Roman" w:hAnsi="Times New Roman"/>
          <w:sz w:val="28"/>
          <w:szCs w:val="28"/>
        </w:rPr>
        <w:t>о</w:t>
      </w:r>
      <w:r w:rsidRPr="00AD11D5">
        <w:rPr>
          <w:rFonts w:ascii="Times New Roman" w:hAnsi="Times New Roman"/>
          <w:sz w:val="28"/>
          <w:szCs w:val="28"/>
        </w:rPr>
        <w:t>дам ее реализации приведены в приложении 1 к настоящей Программе.</w:t>
      </w:r>
    </w:p>
    <w:p w:rsidR="0077778B" w:rsidRDefault="0077778B" w:rsidP="0077778B">
      <w:pPr>
        <w:ind w:firstLine="709"/>
        <w:jc w:val="both"/>
        <w:rPr>
          <w:rFonts w:ascii="Times New Roman" w:hAnsi="Times New Roman"/>
          <w:sz w:val="28"/>
          <w:szCs w:val="28"/>
        </w:rPr>
      </w:pPr>
      <w:r w:rsidRPr="00AD11D5">
        <w:rPr>
          <w:rFonts w:ascii="Times New Roman" w:hAnsi="Times New Roman"/>
          <w:sz w:val="28"/>
          <w:szCs w:val="28"/>
        </w:rPr>
        <w:t>Степень эффективности реализации Программы определяется путем соп</w:t>
      </w:r>
      <w:r w:rsidRPr="00AD11D5">
        <w:rPr>
          <w:rFonts w:ascii="Times New Roman" w:hAnsi="Times New Roman"/>
          <w:sz w:val="28"/>
          <w:szCs w:val="28"/>
        </w:rPr>
        <w:t>о</w:t>
      </w:r>
      <w:r w:rsidRPr="00AD11D5">
        <w:rPr>
          <w:rFonts w:ascii="Times New Roman" w:hAnsi="Times New Roman"/>
          <w:sz w:val="28"/>
          <w:szCs w:val="28"/>
        </w:rPr>
        <w:t>ставления фактических значений целевых индикаторов и показателей с прогнозн</w:t>
      </w:r>
      <w:r w:rsidRPr="00AD11D5">
        <w:rPr>
          <w:rFonts w:ascii="Times New Roman" w:hAnsi="Times New Roman"/>
          <w:sz w:val="28"/>
          <w:szCs w:val="28"/>
        </w:rPr>
        <w:t>ы</w:t>
      </w:r>
      <w:r w:rsidRPr="00AD11D5">
        <w:rPr>
          <w:rFonts w:ascii="Times New Roman" w:hAnsi="Times New Roman"/>
          <w:sz w:val="28"/>
          <w:szCs w:val="28"/>
        </w:rPr>
        <w:t>ми значениями, установленными Программой на определенный год.</w:t>
      </w:r>
    </w:p>
    <w:p w:rsidR="0077778B" w:rsidRPr="0092444B" w:rsidRDefault="0077778B" w:rsidP="0077778B">
      <w:pPr>
        <w:jc w:val="center"/>
        <w:rPr>
          <w:rFonts w:ascii="Times New Roman" w:hAnsi="Times New Roman"/>
          <w:b/>
          <w:color w:val="000000"/>
          <w:sz w:val="28"/>
          <w:szCs w:val="28"/>
        </w:rPr>
      </w:pPr>
      <w:r>
        <w:rPr>
          <w:rFonts w:ascii="Times New Roman" w:hAnsi="Times New Roman"/>
          <w:sz w:val="28"/>
          <w:szCs w:val="28"/>
        </w:rPr>
        <w:br w:type="page"/>
      </w:r>
      <w:r w:rsidRPr="0092444B">
        <w:rPr>
          <w:rFonts w:ascii="Times New Roman" w:hAnsi="Times New Roman"/>
          <w:b/>
          <w:color w:val="000000"/>
          <w:sz w:val="28"/>
          <w:szCs w:val="28"/>
        </w:rPr>
        <w:lastRenderedPageBreak/>
        <w:t>Подпрограмма 1</w:t>
      </w:r>
    </w:p>
    <w:p w:rsidR="0077778B" w:rsidRPr="0092444B" w:rsidRDefault="0077778B" w:rsidP="0077778B">
      <w:pPr>
        <w:spacing w:after="0"/>
        <w:jc w:val="center"/>
        <w:rPr>
          <w:rFonts w:ascii="Times New Roman" w:hAnsi="Times New Roman"/>
          <w:b/>
          <w:sz w:val="28"/>
          <w:szCs w:val="28"/>
          <w:u w:val="single"/>
        </w:rPr>
      </w:pPr>
      <w:r w:rsidRPr="0092444B">
        <w:rPr>
          <w:rFonts w:ascii="Times New Roman" w:hAnsi="Times New Roman"/>
          <w:b/>
          <w:sz w:val="28"/>
          <w:szCs w:val="28"/>
          <w:u w:val="single"/>
        </w:rPr>
        <w:t>«Обеспечение  населения качественной, развитой инфраструктурой и</w:t>
      </w:r>
      <w:r>
        <w:rPr>
          <w:rFonts w:ascii="Times New Roman" w:hAnsi="Times New Roman"/>
          <w:b/>
          <w:sz w:val="28"/>
          <w:szCs w:val="28"/>
          <w:u w:val="single"/>
        </w:rPr>
        <w:t xml:space="preserve"> </w:t>
      </w:r>
      <w:r w:rsidRPr="0092444B">
        <w:rPr>
          <w:rFonts w:ascii="Times New Roman" w:hAnsi="Times New Roman"/>
          <w:b/>
          <w:sz w:val="28"/>
          <w:szCs w:val="28"/>
          <w:u w:val="single"/>
        </w:rPr>
        <w:t>повыш</w:t>
      </w:r>
      <w:r w:rsidRPr="0092444B">
        <w:rPr>
          <w:rFonts w:ascii="Times New Roman" w:hAnsi="Times New Roman"/>
          <w:b/>
          <w:sz w:val="28"/>
          <w:szCs w:val="28"/>
          <w:u w:val="single"/>
        </w:rPr>
        <w:t>е</w:t>
      </w:r>
      <w:r w:rsidRPr="0092444B">
        <w:rPr>
          <w:rFonts w:ascii="Times New Roman" w:hAnsi="Times New Roman"/>
          <w:b/>
          <w:sz w:val="28"/>
          <w:szCs w:val="28"/>
          <w:u w:val="single"/>
        </w:rPr>
        <w:t>ние уровня благоустройства территории сельского  поселения</w:t>
      </w:r>
      <w:r>
        <w:rPr>
          <w:rFonts w:ascii="Times New Roman" w:hAnsi="Times New Roman"/>
          <w:b/>
          <w:sz w:val="28"/>
          <w:szCs w:val="28"/>
          <w:u w:val="single"/>
        </w:rPr>
        <w:t xml:space="preserve"> </w:t>
      </w:r>
      <w:r w:rsidRPr="0092444B">
        <w:rPr>
          <w:rFonts w:ascii="Times New Roman" w:hAnsi="Times New Roman"/>
          <w:b/>
          <w:sz w:val="28"/>
          <w:szCs w:val="28"/>
          <w:u w:val="single"/>
        </w:rPr>
        <w:t>Богородицкий сельсовет».</w:t>
      </w:r>
    </w:p>
    <w:p w:rsidR="0077778B" w:rsidRPr="0092444B" w:rsidRDefault="0077778B" w:rsidP="0077778B">
      <w:pPr>
        <w:spacing w:after="0"/>
        <w:jc w:val="center"/>
        <w:rPr>
          <w:rFonts w:ascii="Times New Roman" w:hAnsi="Times New Roman"/>
          <w:b/>
          <w:sz w:val="28"/>
          <w:szCs w:val="28"/>
        </w:rPr>
      </w:pPr>
      <w:r w:rsidRPr="0092444B">
        <w:rPr>
          <w:rFonts w:ascii="Times New Roman" w:hAnsi="Times New Roman"/>
          <w:b/>
          <w:sz w:val="28"/>
          <w:szCs w:val="28"/>
        </w:rPr>
        <w:t>Паспорт Подпрограммы 1</w:t>
      </w:r>
    </w:p>
    <w:p w:rsidR="0077778B" w:rsidRPr="0092444B" w:rsidRDefault="0077778B" w:rsidP="0077778B">
      <w:pPr>
        <w:spacing w:after="0"/>
        <w:jc w:val="center"/>
        <w:rPr>
          <w:rFonts w:ascii="Times New Roman" w:hAnsi="Times New Roman"/>
          <w:sz w:val="28"/>
          <w:szCs w:val="28"/>
        </w:rPr>
      </w:pPr>
      <w:r w:rsidRPr="0092444B">
        <w:rPr>
          <w:rFonts w:ascii="Times New Roman" w:hAnsi="Times New Roman"/>
          <w:sz w:val="28"/>
          <w:szCs w:val="28"/>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7567"/>
      </w:tblGrid>
      <w:tr w:rsidR="0077778B" w:rsidRPr="006E62D2" w:rsidTr="004C04B1">
        <w:trPr>
          <w:trHeight w:val="20"/>
        </w:trPr>
        <w:tc>
          <w:tcPr>
            <w:tcW w:w="3060" w:type="dxa"/>
            <w:tcBorders>
              <w:top w:val="single" w:sz="4" w:space="0" w:color="auto"/>
              <w:bottom w:val="single" w:sz="4" w:space="0" w:color="000000"/>
            </w:tcBorders>
          </w:tcPr>
          <w:p w:rsidR="0077778B" w:rsidRPr="006E62D2" w:rsidRDefault="0077778B" w:rsidP="004C04B1">
            <w:pPr>
              <w:rPr>
                <w:rFonts w:ascii="Times New Roman" w:hAnsi="Times New Roman"/>
                <w:sz w:val="28"/>
                <w:szCs w:val="24"/>
              </w:rPr>
            </w:pPr>
            <w:r w:rsidRPr="006E62D2">
              <w:rPr>
                <w:rFonts w:ascii="Times New Roman" w:hAnsi="Times New Roman"/>
                <w:sz w:val="28"/>
                <w:szCs w:val="24"/>
              </w:rPr>
              <w:t>Задачи подпр</w:t>
            </w:r>
            <w:r w:rsidRPr="006E62D2">
              <w:rPr>
                <w:rFonts w:ascii="Times New Roman" w:hAnsi="Times New Roman"/>
                <w:sz w:val="28"/>
                <w:szCs w:val="24"/>
              </w:rPr>
              <w:t>о</w:t>
            </w:r>
            <w:r w:rsidRPr="006E62D2">
              <w:rPr>
                <w:rFonts w:ascii="Times New Roman" w:hAnsi="Times New Roman"/>
                <w:sz w:val="28"/>
                <w:szCs w:val="24"/>
              </w:rPr>
              <w:t>граммы</w:t>
            </w:r>
          </w:p>
        </w:tc>
        <w:tc>
          <w:tcPr>
            <w:tcW w:w="11160" w:type="dxa"/>
            <w:tcBorders>
              <w:top w:val="single" w:sz="4" w:space="0" w:color="auto"/>
              <w:bottom w:val="single" w:sz="4" w:space="0" w:color="000000"/>
            </w:tcBorders>
          </w:tcPr>
          <w:p w:rsidR="0077778B" w:rsidRPr="006E62D2" w:rsidRDefault="0077778B" w:rsidP="004C04B1">
            <w:pPr>
              <w:widowControl w:val="0"/>
              <w:autoSpaceDE w:val="0"/>
              <w:autoSpaceDN w:val="0"/>
              <w:adjustRightInd w:val="0"/>
              <w:spacing w:after="0" w:line="240" w:lineRule="auto"/>
              <w:ind w:left="80"/>
              <w:jc w:val="both"/>
              <w:rPr>
                <w:rFonts w:ascii="Times New Roman" w:hAnsi="Times New Roman"/>
                <w:sz w:val="28"/>
                <w:szCs w:val="24"/>
              </w:rPr>
            </w:pPr>
            <w:r w:rsidRPr="006E62D2">
              <w:rPr>
                <w:rFonts w:ascii="Times New Roman" w:hAnsi="Times New Roman"/>
                <w:sz w:val="28"/>
                <w:szCs w:val="24"/>
              </w:rPr>
              <w:t>1.</w:t>
            </w:r>
            <w:r>
              <w:rPr>
                <w:rFonts w:ascii="Times New Roman" w:hAnsi="Times New Roman"/>
                <w:sz w:val="28"/>
                <w:szCs w:val="24"/>
              </w:rPr>
              <w:t xml:space="preserve"> </w:t>
            </w:r>
            <w:r w:rsidRPr="006E62D2">
              <w:rPr>
                <w:rFonts w:ascii="Times New Roman" w:hAnsi="Times New Roman"/>
                <w:sz w:val="28"/>
                <w:szCs w:val="24"/>
              </w:rPr>
              <w:t>Модернизация дорожной и коммунальной инфраструкт</w:t>
            </w:r>
            <w:r w:rsidRPr="006E62D2">
              <w:rPr>
                <w:rFonts w:ascii="Times New Roman" w:hAnsi="Times New Roman"/>
                <w:sz w:val="28"/>
                <w:szCs w:val="24"/>
              </w:rPr>
              <w:t>у</w:t>
            </w:r>
            <w:r w:rsidRPr="006E62D2">
              <w:rPr>
                <w:rFonts w:ascii="Times New Roman" w:hAnsi="Times New Roman"/>
                <w:sz w:val="28"/>
                <w:szCs w:val="24"/>
              </w:rPr>
              <w:t xml:space="preserve">ры </w:t>
            </w:r>
          </w:p>
          <w:p w:rsidR="0077778B" w:rsidRPr="006E62D2" w:rsidRDefault="0077778B" w:rsidP="004C04B1">
            <w:pPr>
              <w:widowControl w:val="0"/>
              <w:autoSpaceDE w:val="0"/>
              <w:autoSpaceDN w:val="0"/>
              <w:adjustRightInd w:val="0"/>
              <w:spacing w:after="0" w:line="240" w:lineRule="auto"/>
              <w:ind w:left="70"/>
              <w:jc w:val="both"/>
              <w:rPr>
                <w:rFonts w:ascii="Times New Roman" w:eastAsia="Arial" w:hAnsi="Times New Roman"/>
                <w:sz w:val="28"/>
                <w:szCs w:val="24"/>
              </w:rPr>
            </w:pPr>
            <w:r w:rsidRPr="006E62D2">
              <w:rPr>
                <w:rFonts w:ascii="Times New Roman" w:hAnsi="Times New Roman"/>
                <w:sz w:val="28"/>
                <w:szCs w:val="24"/>
              </w:rPr>
              <w:t>2.Обеспечение проведения  мероприятий по благоустро</w:t>
            </w:r>
            <w:r w:rsidRPr="006E62D2">
              <w:rPr>
                <w:rFonts w:ascii="Times New Roman" w:hAnsi="Times New Roman"/>
                <w:sz w:val="28"/>
                <w:szCs w:val="24"/>
              </w:rPr>
              <w:t>й</w:t>
            </w:r>
            <w:r w:rsidRPr="006E62D2">
              <w:rPr>
                <w:rFonts w:ascii="Times New Roman" w:hAnsi="Times New Roman"/>
                <w:sz w:val="28"/>
                <w:szCs w:val="24"/>
              </w:rPr>
              <w:t>ству территории поселения.</w:t>
            </w:r>
          </w:p>
        </w:tc>
      </w:tr>
      <w:tr w:rsidR="0077778B" w:rsidRPr="006E62D2" w:rsidTr="004C04B1">
        <w:trPr>
          <w:trHeight w:val="20"/>
        </w:trPr>
        <w:tc>
          <w:tcPr>
            <w:tcW w:w="3060" w:type="dxa"/>
            <w:tcBorders>
              <w:top w:val="single" w:sz="4" w:space="0" w:color="auto"/>
            </w:tcBorders>
          </w:tcPr>
          <w:p w:rsidR="0077778B" w:rsidRPr="006E62D2" w:rsidRDefault="0077778B" w:rsidP="004C04B1">
            <w:pPr>
              <w:rPr>
                <w:rFonts w:ascii="Times New Roman" w:hAnsi="Times New Roman"/>
                <w:sz w:val="28"/>
                <w:szCs w:val="24"/>
              </w:rPr>
            </w:pPr>
            <w:r w:rsidRPr="006E62D2">
              <w:rPr>
                <w:rFonts w:ascii="Times New Roman" w:hAnsi="Times New Roman"/>
                <w:sz w:val="28"/>
                <w:szCs w:val="24"/>
              </w:rPr>
              <w:t>Показатели задач подпрограммы</w:t>
            </w:r>
          </w:p>
        </w:tc>
        <w:tc>
          <w:tcPr>
            <w:tcW w:w="11160" w:type="dxa"/>
            <w:tcBorders>
              <w:top w:val="single" w:sz="4" w:space="0" w:color="auto"/>
              <w:right w:val="single" w:sz="4" w:space="0" w:color="auto"/>
            </w:tcBorders>
          </w:tcPr>
          <w:p w:rsidR="0077778B" w:rsidRPr="006E62D2" w:rsidRDefault="0077778B" w:rsidP="004C04B1">
            <w:pPr>
              <w:spacing w:after="0" w:line="240" w:lineRule="auto"/>
              <w:jc w:val="both"/>
              <w:rPr>
                <w:rFonts w:ascii="Times New Roman" w:hAnsi="Times New Roman"/>
                <w:sz w:val="28"/>
                <w:szCs w:val="24"/>
              </w:rPr>
            </w:pPr>
            <w:r w:rsidRPr="006E62D2">
              <w:rPr>
                <w:rFonts w:ascii="Times New Roman" w:hAnsi="Times New Roman"/>
                <w:sz w:val="28"/>
                <w:szCs w:val="24"/>
              </w:rPr>
              <w:t>1. Протяженность построенных, капитально отремонтир</w:t>
            </w:r>
            <w:r w:rsidRPr="006E62D2">
              <w:rPr>
                <w:rFonts w:ascii="Times New Roman" w:hAnsi="Times New Roman"/>
                <w:sz w:val="28"/>
                <w:szCs w:val="24"/>
              </w:rPr>
              <w:t>о</w:t>
            </w:r>
            <w:r w:rsidRPr="006E62D2">
              <w:rPr>
                <w:rFonts w:ascii="Times New Roman" w:hAnsi="Times New Roman"/>
                <w:sz w:val="28"/>
                <w:szCs w:val="24"/>
              </w:rPr>
              <w:t>ванных и прошед</w:t>
            </w:r>
            <w:r>
              <w:rPr>
                <w:rFonts w:ascii="Times New Roman" w:hAnsi="Times New Roman"/>
                <w:sz w:val="28"/>
                <w:szCs w:val="24"/>
              </w:rPr>
              <w:t xml:space="preserve">ших  текущий ремонт дорог, </w:t>
            </w:r>
            <w:proofErr w:type="gramStart"/>
            <w:r>
              <w:rPr>
                <w:rFonts w:ascii="Times New Roman" w:hAnsi="Times New Roman"/>
                <w:sz w:val="28"/>
                <w:szCs w:val="24"/>
              </w:rPr>
              <w:t>км</w:t>
            </w:r>
            <w:proofErr w:type="gramEnd"/>
            <w:r>
              <w:rPr>
                <w:rFonts w:ascii="Times New Roman" w:hAnsi="Times New Roman"/>
                <w:sz w:val="28"/>
                <w:szCs w:val="24"/>
              </w:rPr>
              <w:t>.</w:t>
            </w:r>
          </w:p>
          <w:p w:rsidR="0077778B" w:rsidRPr="006E62D2" w:rsidRDefault="0077778B" w:rsidP="004C04B1">
            <w:pPr>
              <w:spacing w:after="0" w:line="240" w:lineRule="auto"/>
              <w:jc w:val="both"/>
              <w:rPr>
                <w:rFonts w:ascii="Times New Roman" w:hAnsi="Times New Roman"/>
                <w:sz w:val="28"/>
                <w:szCs w:val="24"/>
              </w:rPr>
            </w:pPr>
            <w:r w:rsidRPr="006E62D2">
              <w:rPr>
                <w:rFonts w:ascii="Times New Roman" w:hAnsi="Times New Roman"/>
                <w:sz w:val="28"/>
                <w:szCs w:val="24"/>
              </w:rPr>
              <w:t>2. Протяженность построенных (отремонтированных) вод</w:t>
            </w:r>
            <w:r w:rsidRPr="006E62D2">
              <w:rPr>
                <w:rFonts w:ascii="Times New Roman" w:hAnsi="Times New Roman"/>
                <w:sz w:val="28"/>
                <w:szCs w:val="24"/>
              </w:rPr>
              <w:t>о</w:t>
            </w:r>
            <w:r w:rsidRPr="006E62D2">
              <w:rPr>
                <w:rFonts w:ascii="Times New Roman" w:hAnsi="Times New Roman"/>
                <w:sz w:val="28"/>
                <w:szCs w:val="24"/>
              </w:rPr>
              <w:t xml:space="preserve">проводных сетей, </w:t>
            </w:r>
            <w:proofErr w:type="gramStart"/>
            <w:r w:rsidRPr="006E62D2">
              <w:rPr>
                <w:rFonts w:ascii="Times New Roman" w:hAnsi="Times New Roman"/>
                <w:sz w:val="28"/>
                <w:szCs w:val="24"/>
              </w:rPr>
              <w:t>км</w:t>
            </w:r>
            <w:proofErr w:type="gramEnd"/>
            <w:r w:rsidRPr="006E62D2">
              <w:rPr>
                <w:rFonts w:ascii="Times New Roman" w:hAnsi="Times New Roman"/>
                <w:sz w:val="28"/>
                <w:szCs w:val="24"/>
              </w:rPr>
              <w:t>.</w:t>
            </w:r>
          </w:p>
          <w:p w:rsidR="0077778B" w:rsidRPr="006E62D2" w:rsidRDefault="0077778B" w:rsidP="004C04B1">
            <w:pPr>
              <w:spacing w:after="0" w:line="240" w:lineRule="auto"/>
              <w:jc w:val="both"/>
              <w:rPr>
                <w:rFonts w:ascii="Times New Roman" w:hAnsi="Times New Roman"/>
                <w:sz w:val="28"/>
                <w:szCs w:val="24"/>
              </w:rPr>
            </w:pPr>
            <w:r w:rsidRPr="006E62D2">
              <w:rPr>
                <w:rFonts w:ascii="Times New Roman" w:hAnsi="Times New Roman"/>
                <w:sz w:val="28"/>
                <w:szCs w:val="24"/>
              </w:rPr>
              <w:t xml:space="preserve">3.Протяженность освещенных  частей улиц, проездов, </w:t>
            </w:r>
            <w:proofErr w:type="gramStart"/>
            <w:r w:rsidRPr="006E62D2">
              <w:rPr>
                <w:rFonts w:ascii="Times New Roman" w:hAnsi="Times New Roman"/>
                <w:sz w:val="28"/>
                <w:szCs w:val="24"/>
              </w:rPr>
              <w:t>км</w:t>
            </w:r>
            <w:proofErr w:type="gramEnd"/>
            <w:r w:rsidRPr="006E62D2">
              <w:rPr>
                <w:rFonts w:ascii="Times New Roman" w:hAnsi="Times New Roman"/>
                <w:sz w:val="28"/>
                <w:szCs w:val="24"/>
              </w:rPr>
              <w:t>.</w:t>
            </w:r>
          </w:p>
        </w:tc>
      </w:tr>
      <w:tr w:rsidR="0077778B" w:rsidRPr="006E62D2" w:rsidTr="004C04B1">
        <w:trPr>
          <w:trHeight w:val="20"/>
        </w:trPr>
        <w:tc>
          <w:tcPr>
            <w:tcW w:w="3060" w:type="dxa"/>
            <w:tcBorders>
              <w:top w:val="nil"/>
              <w:bottom w:val="single" w:sz="4" w:space="0" w:color="000000"/>
              <w:right w:val="single" w:sz="4" w:space="0" w:color="auto"/>
            </w:tcBorders>
          </w:tcPr>
          <w:p w:rsidR="0077778B" w:rsidRPr="006E62D2" w:rsidRDefault="0077778B" w:rsidP="004C04B1">
            <w:pPr>
              <w:rPr>
                <w:rFonts w:ascii="Times New Roman" w:hAnsi="Times New Roman"/>
                <w:sz w:val="28"/>
                <w:szCs w:val="24"/>
              </w:rPr>
            </w:pPr>
            <w:r w:rsidRPr="006E62D2">
              <w:rPr>
                <w:rFonts w:ascii="Times New Roman" w:hAnsi="Times New Roman"/>
                <w:sz w:val="28"/>
                <w:szCs w:val="24"/>
              </w:rPr>
              <w:t>Этапы и сроки реализации подпр</w:t>
            </w:r>
            <w:r w:rsidRPr="006E62D2">
              <w:rPr>
                <w:rFonts w:ascii="Times New Roman" w:hAnsi="Times New Roman"/>
                <w:sz w:val="28"/>
                <w:szCs w:val="24"/>
              </w:rPr>
              <w:t>о</w:t>
            </w:r>
            <w:r w:rsidRPr="006E62D2">
              <w:rPr>
                <w:rFonts w:ascii="Times New Roman" w:hAnsi="Times New Roman"/>
                <w:sz w:val="28"/>
                <w:szCs w:val="24"/>
              </w:rPr>
              <w:t>граммы</w:t>
            </w:r>
          </w:p>
        </w:tc>
        <w:tc>
          <w:tcPr>
            <w:tcW w:w="11160" w:type="dxa"/>
            <w:tcBorders>
              <w:top w:val="nil"/>
              <w:bottom w:val="single" w:sz="4" w:space="0" w:color="000000"/>
              <w:right w:val="single" w:sz="4" w:space="0" w:color="auto"/>
            </w:tcBorders>
          </w:tcPr>
          <w:p w:rsidR="0077778B" w:rsidRPr="006E62D2" w:rsidRDefault="0077778B" w:rsidP="004C04B1">
            <w:pPr>
              <w:rPr>
                <w:rFonts w:ascii="Times New Roman" w:hAnsi="Times New Roman"/>
                <w:sz w:val="28"/>
                <w:szCs w:val="24"/>
              </w:rPr>
            </w:pPr>
            <w:r w:rsidRPr="006E62D2">
              <w:rPr>
                <w:rFonts w:ascii="Times New Roman" w:hAnsi="Times New Roman"/>
                <w:sz w:val="28"/>
                <w:szCs w:val="24"/>
              </w:rPr>
              <w:t>2014 - 2020 годы.</w:t>
            </w:r>
          </w:p>
        </w:tc>
      </w:tr>
      <w:tr w:rsidR="0077778B" w:rsidRPr="006E62D2" w:rsidTr="004C04B1">
        <w:trPr>
          <w:trHeight w:val="20"/>
        </w:trPr>
        <w:tc>
          <w:tcPr>
            <w:tcW w:w="3060" w:type="dxa"/>
          </w:tcPr>
          <w:p w:rsidR="0077778B" w:rsidRPr="006E62D2" w:rsidRDefault="0077778B" w:rsidP="004C04B1">
            <w:pPr>
              <w:rPr>
                <w:rFonts w:ascii="Times New Roman" w:hAnsi="Times New Roman"/>
                <w:sz w:val="28"/>
                <w:szCs w:val="24"/>
              </w:rPr>
            </w:pPr>
            <w:r w:rsidRPr="006E62D2">
              <w:rPr>
                <w:rFonts w:ascii="Times New Roman" w:hAnsi="Times New Roman"/>
                <w:sz w:val="28"/>
                <w:szCs w:val="24"/>
              </w:rPr>
              <w:t>Объемы финанс</w:t>
            </w:r>
            <w:r w:rsidRPr="006E62D2">
              <w:rPr>
                <w:rFonts w:ascii="Times New Roman" w:hAnsi="Times New Roman"/>
                <w:sz w:val="28"/>
                <w:szCs w:val="24"/>
              </w:rPr>
              <w:t>и</w:t>
            </w:r>
            <w:r w:rsidRPr="006E62D2">
              <w:rPr>
                <w:rFonts w:ascii="Times New Roman" w:hAnsi="Times New Roman"/>
                <w:sz w:val="28"/>
                <w:szCs w:val="24"/>
              </w:rPr>
              <w:t>рования за счет средств бюджета сельского поселения всего, в том числе по годам реализ</w:t>
            </w:r>
            <w:r w:rsidRPr="006E62D2">
              <w:rPr>
                <w:rFonts w:ascii="Times New Roman" w:hAnsi="Times New Roman"/>
                <w:sz w:val="28"/>
                <w:szCs w:val="24"/>
              </w:rPr>
              <w:t>а</w:t>
            </w:r>
            <w:r w:rsidRPr="006E62D2">
              <w:rPr>
                <w:rFonts w:ascii="Times New Roman" w:hAnsi="Times New Roman"/>
                <w:sz w:val="28"/>
                <w:szCs w:val="24"/>
              </w:rPr>
              <w:t>ции подпрограммы</w:t>
            </w:r>
          </w:p>
        </w:tc>
        <w:tc>
          <w:tcPr>
            <w:tcW w:w="11160" w:type="dxa"/>
          </w:tcPr>
          <w:p w:rsidR="0077778B" w:rsidRPr="006E62D2" w:rsidRDefault="0077778B" w:rsidP="004C04B1">
            <w:pPr>
              <w:rPr>
                <w:rFonts w:ascii="Times New Roman" w:hAnsi="Times New Roman"/>
                <w:sz w:val="28"/>
                <w:szCs w:val="24"/>
              </w:rPr>
            </w:pPr>
            <w:r w:rsidRPr="006E62D2">
              <w:rPr>
                <w:rFonts w:ascii="Times New Roman" w:hAnsi="Times New Roman"/>
                <w:sz w:val="28"/>
                <w:szCs w:val="24"/>
              </w:rPr>
              <w:t>Прогнозируемый объем финансирования из бюджета сел</w:t>
            </w:r>
            <w:r w:rsidRPr="006E62D2">
              <w:rPr>
                <w:rFonts w:ascii="Times New Roman" w:hAnsi="Times New Roman"/>
                <w:sz w:val="28"/>
                <w:szCs w:val="24"/>
              </w:rPr>
              <w:t>ь</w:t>
            </w:r>
            <w:r w:rsidRPr="006E62D2">
              <w:rPr>
                <w:rFonts w:ascii="Times New Roman" w:hAnsi="Times New Roman"/>
                <w:sz w:val="28"/>
                <w:szCs w:val="24"/>
              </w:rPr>
              <w:t xml:space="preserve">ского поселения составит – </w:t>
            </w:r>
            <w:r>
              <w:rPr>
                <w:rFonts w:ascii="Times New Roman" w:hAnsi="Times New Roman"/>
                <w:sz w:val="28"/>
                <w:szCs w:val="24"/>
              </w:rPr>
              <w:t>42 223,5</w:t>
            </w:r>
            <w:r w:rsidRPr="006E62D2">
              <w:rPr>
                <w:rFonts w:ascii="Times New Roman" w:hAnsi="Times New Roman"/>
                <w:sz w:val="28"/>
                <w:szCs w:val="24"/>
              </w:rPr>
              <w:t xml:space="preserve"> тыс. руб., в том числе по годам реализации:</w:t>
            </w:r>
          </w:p>
          <w:p w:rsidR="0077778B" w:rsidRPr="008B5D57" w:rsidRDefault="0077778B" w:rsidP="004C04B1">
            <w:pPr>
              <w:spacing w:after="0" w:line="240" w:lineRule="auto"/>
              <w:rPr>
                <w:rFonts w:ascii="Times New Roman" w:hAnsi="Times New Roman"/>
                <w:sz w:val="28"/>
                <w:szCs w:val="24"/>
              </w:rPr>
            </w:pPr>
            <w:smartTag w:uri="urn:schemas-microsoft-com:office:smarttags" w:element="metricconverter">
              <w:smartTagPr>
                <w:attr w:name="ProductID" w:val="2014 г"/>
              </w:smartTagPr>
              <w:r w:rsidRPr="008B5D57">
                <w:rPr>
                  <w:rFonts w:ascii="Times New Roman" w:hAnsi="Times New Roman"/>
                  <w:sz w:val="28"/>
                  <w:szCs w:val="24"/>
                </w:rPr>
                <w:t>2014 г</w:t>
              </w:r>
            </w:smartTag>
            <w:r>
              <w:rPr>
                <w:rFonts w:ascii="Times New Roman" w:hAnsi="Times New Roman"/>
                <w:sz w:val="28"/>
                <w:szCs w:val="24"/>
              </w:rPr>
              <w:t xml:space="preserve">. – </w:t>
            </w:r>
            <w:r w:rsidRPr="008B5D57">
              <w:rPr>
                <w:rFonts w:ascii="Times New Roman" w:hAnsi="Times New Roman"/>
                <w:sz w:val="28"/>
                <w:szCs w:val="24"/>
              </w:rPr>
              <w:t>7</w:t>
            </w:r>
            <w:r>
              <w:rPr>
                <w:rFonts w:ascii="Times New Roman" w:hAnsi="Times New Roman"/>
                <w:sz w:val="28"/>
                <w:szCs w:val="24"/>
              </w:rPr>
              <w:t> </w:t>
            </w:r>
            <w:r w:rsidRPr="008B5D57">
              <w:rPr>
                <w:rFonts w:ascii="Times New Roman" w:hAnsi="Times New Roman"/>
                <w:sz w:val="28"/>
                <w:szCs w:val="24"/>
              </w:rPr>
              <w:t>155</w:t>
            </w:r>
            <w:r>
              <w:rPr>
                <w:rFonts w:ascii="Times New Roman" w:hAnsi="Times New Roman"/>
                <w:sz w:val="28"/>
                <w:szCs w:val="24"/>
              </w:rPr>
              <w:t>,4</w:t>
            </w:r>
            <w:r w:rsidRPr="008B5D57">
              <w:rPr>
                <w:rFonts w:ascii="Times New Roman" w:hAnsi="Times New Roman"/>
                <w:sz w:val="28"/>
                <w:szCs w:val="24"/>
              </w:rPr>
              <w:t xml:space="preserve"> тыс. руб.,</w:t>
            </w:r>
          </w:p>
          <w:p w:rsidR="0077778B" w:rsidRPr="008B5D57" w:rsidRDefault="0077778B" w:rsidP="004C04B1">
            <w:pPr>
              <w:spacing w:after="0" w:line="240" w:lineRule="auto"/>
              <w:rPr>
                <w:rFonts w:ascii="Times New Roman" w:hAnsi="Times New Roman"/>
                <w:sz w:val="28"/>
                <w:szCs w:val="24"/>
              </w:rPr>
            </w:pPr>
            <w:smartTag w:uri="urn:schemas-microsoft-com:office:smarttags" w:element="metricconverter">
              <w:smartTagPr>
                <w:attr w:name="ProductID" w:val="2015 г"/>
              </w:smartTagPr>
              <w:r w:rsidRPr="008B5D57">
                <w:rPr>
                  <w:rFonts w:ascii="Times New Roman" w:hAnsi="Times New Roman"/>
                  <w:sz w:val="28"/>
                  <w:szCs w:val="24"/>
                </w:rPr>
                <w:t>2015 г</w:t>
              </w:r>
            </w:smartTag>
            <w:r w:rsidRPr="008B5D57">
              <w:rPr>
                <w:rFonts w:ascii="Times New Roman" w:hAnsi="Times New Roman"/>
                <w:sz w:val="28"/>
                <w:szCs w:val="24"/>
              </w:rPr>
              <w:t xml:space="preserve">. –  </w:t>
            </w:r>
            <w:r>
              <w:rPr>
                <w:rFonts w:ascii="Times New Roman" w:hAnsi="Times New Roman"/>
                <w:sz w:val="28"/>
                <w:szCs w:val="24"/>
              </w:rPr>
              <w:t>6 098,6</w:t>
            </w:r>
            <w:r w:rsidRPr="008B5D57">
              <w:rPr>
                <w:rFonts w:ascii="Times New Roman" w:hAnsi="Times New Roman"/>
                <w:sz w:val="28"/>
                <w:szCs w:val="24"/>
              </w:rPr>
              <w:t xml:space="preserve"> тыс. руб.,</w:t>
            </w:r>
          </w:p>
          <w:p w:rsidR="0077778B" w:rsidRPr="008B5D57" w:rsidRDefault="0077778B" w:rsidP="004C04B1">
            <w:pPr>
              <w:spacing w:after="0" w:line="240" w:lineRule="auto"/>
              <w:rPr>
                <w:rFonts w:ascii="Times New Roman" w:hAnsi="Times New Roman"/>
                <w:sz w:val="28"/>
                <w:szCs w:val="24"/>
              </w:rPr>
            </w:pPr>
            <w:smartTag w:uri="urn:schemas-microsoft-com:office:smarttags" w:element="metricconverter">
              <w:smartTagPr>
                <w:attr w:name="ProductID" w:val="2016 г"/>
              </w:smartTagPr>
              <w:r w:rsidRPr="008B5D57">
                <w:rPr>
                  <w:rFonts w:ascii="Times New Roman" w:hAnsi="Times New Roman"/>
                  <w:sz w:val="28"/>
                  <w:szCs w:val="24"/>
                </w:rPr>
                <w:t>2016 г</w:t>
              </w:r>
            </w:smartTag>
            <w:r w:rsidRPr="008B5D57">
              <w:rPr>
                <w:rFonts w:ascii="Times New Roman" w:hAnsi="Times New Roman"/>
                <w:sz w:val="28"/>
                <w:szCs w:val="24"/>
              </w:rPr>
              <w:t xml:space="preserve">. –  </w:t>
            </w:r>
            <w:r>
              <w:rPr>
                <w:rFonts w:ascii="Times New Roman" w:hAnsi="Times New Roman"/>
                <w:sz w:val="28"/>
                <w:szCs w:val="24"/>
              </w:rPr>
              <w:t>5 793,9</w:t>
            </w:r>
            <w:r w:rsidRPr="008B5D57">
              <w:rPr>
                <w:rFonts w:ascii="Times New Roman" w:hAnsi="Times New Roman"/>
                <w:sz w:val="28"/>
                <w:szCs w:val="24"/>
              </w:rPr>
              <w:t xml:space="preserve"> тыс. руб.,</w:t>
            </w:r>
          </w:p>
          <w:p w:rsidR="0077778B" w:rsidRPr="008B5D57" w:rsidRDefault="0077778B" w:rsidP="004C04B1">
            <w:pPr>
              <w:spacing w:after="0" w:line="240" w:lineRule="auto"/>
              <w:rPr>
                <w:rFonts w:ascii="Times New Roman" w:hAnsi="Times New Roman"/>
                <w:sz w:val="28"/>
                <w:szCs w:val="24"/>
              </w:rPr>
            </w:pPr>
            <w:smartTag w:uri="urn:schemas-microsoft-com:office:smarttags" w:element="metricconverter">
              <w:smartTagPr>
                <w:attr w:name="ProductID" w:val="2017 г"/>
              </w:smartTagPr>
              <w:r w:rsidRPr="008B5D57">
                <w:rPr>
                  <w:rFonts w:ascii="Times New Roman" w:hAnsi="Times New Roman"/>
                  <w:sz w:val="28"/>
                  <w:szCs w:val="24"/>
                </w:rPr>
                <w:t>2017 г</w:t>
              </w:r>
            </w:smartTag>
            <w:r w:rsidRPr="008B5D57">
              <w:rPr>
                <w:rFonts w:ascii="Times New Roman" w:hAnsi="Times New Roman"/>
                <w:sz w:val="28"/>
                <w:szCs w:val="24"/>
              </w:rPr>
              <w:t xml:space="preserve">. –  </w:t>
            </w:r>
            <w:r>
              <w:rPr>
                <w:rFonts w:ascii="Times New Roman" w:hAnsi="Times New Roman"/>
                <w:sz w:val="28"/>
                <w:szCs w:val="24"/>
              </w:rPr>
              <w:t>5 793,9</w:t>
            </w:r>
            <w:r w:rsidRPr="008B5D57">
              <w:rPr>
                <w:rFonts w:ascii="Times New Roman" w:hAnsi="Times New Roman"/>
                <w:sz w:val="28"/>
                <w:szCs w:val="24"/>
              </w:rPr>
              <w:t xml:space="preserve"> тыс. руб.,</w:t>
            </w:r>
          </w:p>
          <w:p w:rsidR="0077778B" w:rsidRPr="008B5D57" w:rsidRDefault="0077778B" w:rsidP="004C04B1">
            <w:pPr>
              <w:spacing w:after="0" w:line="240" w:lineRule="auto"/>
              <w:rPr>
                <w:rFonts w:ascii="Times New Roman" w:hAnsi="Times New Roman"/>
                <w:sz w:val="28"/>
                <w:szCs w:val="24"/>
              </w:rPr>
            </w:pPr>
            <w:smartTag w:uri="urn:schemas-microsoft-com:office:smarttags" w:element="metricconverter">
              <w:smartTagPr>
                <w:attr w:name="ProductID" w:val="2018 г"/>
              </w:smartTagPr>
              <w:r w:rsidRPr="008B5D57">
                <w:rPr>
                  <w:rFonts w:ascii="Times New Roman" w:hAnsi="Times New Roman"/>
                  <w:sz w:val="28"/>
                  <w:szCs w:val="24"/>
                </w:rPr>
                <w:t>2018 г</w:t>
              </w:r>
            </w:smartTag>
            <w:r w:rsidRPr="008B5D57">
              <w:rPr>
                <w:rFonts w:ascii="Times New Roman" w:hAnsi="Times New Roman"/>
                <w:sz w:val="28"/>
                <w:szCs w:val="24"/>
              </w:rPr>
              <w:t xml:space="preserve">. – </w:t>
            </w:r>
            <w:r w:rsidRPr="009A579B">
              <w:rPr>
                <w:rFonts w:ascii="Times New Roman" w:hAnsi="Times New Roman"/>
                <w:sz w:val="28"/>
                <w:szCs w:val="24"/>
              </w:rPr>
              <w:t xml:space="preserve"> </w:t>
            </w:r>
            <w:r>
              <w:rPr>
                <w:rFonts w:ascii="Times New Roman" w:hAnsi="Times New Roman"/>
                <w:sz w:val="28"/>
                <w:szCs w:val="24"/>
              </w:rPr>
              <w:t>5 793,9</w:t>
            </w:r>
            <w:r w:rsidRPr="008B5D57">
              <w:rPr>
                <w:rFonts w:ascii="Times New Roman" w:hAnsi="Times New Roman"/>
                <w:sz w:val="28"/>
                <w:szCs w:val="24"/>
              </w:rPr>
              <w:t>тыс. руб.,</w:t>
            </w:r>
          </w:p>
          <w:p w:rsidR="0077778B" w:rsidRPr="008B5D57" w:rsidRDefault="0077778B" w:rsidP="004C04B1">
            <w:pPr>
              <w:spacing w:after="0" w:line="240" w:lineRule="auto"/>
              <w:rPr>
                <w:rFonts w:ascii="Times New Roman" w:hAnsi="Times New Roman"/>
                <w:sz w:val="28"/>
                <w:szCs w:val="24"/>
              </w:rPr>
            </w:pPr>
            <w:smartTag w:uri="urn:schemas-microsoft-com:office:smarttags" w:element="metricconverter">
              <w:smartTagPr>
                <w:attr w:name="ProductID" w:val="2019 г"/>
              </w:smartTagPr>
              <w:r w:rsidRPr="008B5D57">
                <w:rPr>
                  <w:rFonts w:ascii="Times New Roman" w:hAnsi="Times New Roman"/>
                  <w:sz w:val="28"/>
                  <w:szCs w:val="24"/>
                </w:rPr>
                <w:t>2019 г</w:t>
              </w:r>
            </w:smartTag>
            <w:r w:rsidRPr="008B5D57">
              <w:rPr>
                <w:rFonts w:ascii="Times New Roman" w:hAnsi="Times New Roman"/>
                <w:sz w:val="28"/>
                <w:szCs w:val="24"/>
              </w:rPr>
              <w:t xml:space="preserve">. –  </w:t>
            </w:r>
            <w:r>
              <w:rPr>
                <w:rFonts w:ascii="Times New Roman" w:hAnsi="Times New Roman"/>
                <w:sz w:val="28"/>
                <w:szCs w:val="24"/>
              </w:rPr>
              <w:t>5 793,9</w:t>
            </w:r>
            <w:r w:rsidRPr="008B5D57">
              <w:rPr>
                <w:rFonts w:ascii="Times New Roman" w:hAnsi="Times New Roman"/>
                <w:sz w:val="28"/>
                <w:szCs w:val="24"/>
              </w:rPr>
              <w:t>тыс. руб.,</w:t>
            </w:r>
          </w:p>
          <w:p w:rsidR="0077778B" w:rsidRPr="006E62D2" w:rsidRDefault="0077778B" w:rsidP="004C04B1">
            <w:pPr>
              <w:spacing w:after="0" w:line="240" w:lineRule="auto"/>
              <w:rPr>
                <w:rFonts w:ascii="Times New Roman" w:hAnsi="Times New Roman"/>
                <w:sz w:val="28"/>
                <w:szCs w:val="24"/>
              </w:rPr>
            </w:pPr>
            <w:smartTag w:uri="urn:schemas-microsoft-com:office:smarttags" w:element="metricconverter">
              <w:smartTagPr>
                <w:attr w:name="ProductID" w:val="2020 г"/>
              </w:smartTagPr>
              <w:r w:rsidRPr="008B5D57">
                <w:rPr>
                  <w:rFonts w:ascii="Times New Roman" w:hAnsi="Times New Roman"/>
                  <w:sz w:val="28"/>
                  <w:szCs w:val="24"/>
                </w:rPr>
                <w:t>2020 г</w:t>
              </w:r>
            </w:smartTag>
            <w:r w:rsidRPr="008B5D57">
              <w:rPr>
                <w:rFonts w:ascii="Times New Roman" w:hAnsi="Times New Roman"/>
                <w:sz w:val="28"/>
                <w:szCs w:val="24"/>
              </w:rPr>
              <w:t xml:space="preserve">. – </w:t>
            </w:r>
            <w:r>
              <w:rPr>
                <w:rFonts w:ascii="Times New Roman" w:hAnsi="Times New Roman"/>
                <w:sz w:val="28"/>
                <w:szCs w:val="24"/>
              </w:rPr>
              <w:t>5 793,9</w:t>
            </w:r>
            <w:r w:rsidRPr="008B5D57">
              <w:rPr>
                <w:rFonts w:ascii="Times New Roman" w:hAnsi="Times New Roman"/>
                <w:sz w:val="28"/>
                <w:szCs w:val="24"/>
              </w:rPr>
              <w:t>тыс. руб</w:t>
            </w:r>
            <w:r w:rsidRPr="008F270F">
              <w:rPr>
                <w:rFonts w:ascii="Times New Roman" w:hAnsi="Times New Roman"/>
                <w:color w:val="FF0000"/>
                <w:sz w:val="28"/>
                <w:szCs w:val="24"/>
              </w:rPr>
              <w:t>.</w:t>
            </w:r>
          </w:p>
        </w:tc>
      </w:tr>
      <w:tr w:rsidR="0077778B" w:rsidRPr="006E62D2" w:rsidTr="004C04B1">
        <w:trPr>
          <w:trHeight w:val="20"/>
        </w:trPr>
        <w:tc>
          <w:tcPr>
            <w:tcW w:w="3060" w:type="dxa"/>
          </w:tcPr>
          <w:p w:rsidR="0077778B" w:rsidRPr="006E62D2" w:rsidRDefault="0077778B" w:rsidP="004C04B1">
            <w:pPr>
              <w:rPr>
                <w:rFonts w:ascii="Times New Roman" w:hAnsi="Times New Roman"/>
                <w:sz w:val="28"/>
                <w:szCs w:val="24"/>
              </w:rPr>
            </w:pPr>
            <w:r w:rsidRPr="006E62D2">
              <w:rPr>
                <w:rFonts w:ascii="Times New Roman" w:hAnsi="Times New Roman"/>
                <w:sz w:val="28"/>
                <w:szCs w:val="24"/>
              </w:rPr>
              <w:t>Ожидаемые резул</w:t>
            </w:r>
            <w:r w:rsidRPr="006E62D2">
              <w:rPr>
                <w:rFonts w:ascii="Times New Roman" w:hAnsi="Times New Roman"/>
                <w:sz w:val="28"/>
                <w:szCs w:val="24"/>
              </w:rPr>
              <w:t>ь</w:t>
            </w:r>
            <w:r w:rsidRPr="006E62D2">
              <w:rPr>
                <w:rFonts w:ascii="Times New Roman" w:hAnsi="Times New Roman"/>
                <w:sz w:val="28"/>
                <w:szCs w:val="24"/>
              </w:rPr>
              <w:t>таты реализации подпрограммы</w:t>
            </w:r>
          </w:p>
        </w:tc>
        <w:tc>
          <w:tcPr>
            <w:tcW w:w="11160" w:type="dxa"/>
          </w:tcPr>
          <w:p w:rsidR="0077778B" w:rsidRPr="006E62D2" w:rsidRDefault="0077778B" w:rsidP="004C04B1">
            <w:pPr>
              <w:spacing w:line="240" w:lineRule="auto"/>
              <w:jc w:val="both"/>
              <w:rPr>
                <w:rFonts w:ascii="Times New Roman" w:hAnsi="Times New Roman"/>
                <w:sz w:val="28"/>
                <w:szCs w:val="24"/>
              </w:rPr>
            </w:pPr>
            <w:r w:rsidRPr="006E62D2">
              <w:rPr>
                <w:rFonts w:ascii="Times New Roman" w:hAnsi="Times New Roman"/>
                <w:sz w:val="28"/>
                <w:szCs w:val="24"/>
              </w:rPr>
              <w:t>Реализация подпрограммы к 2020 году позволит:</w:t>
            </w:r>
          </w:p>
          <w:p w:rsidR="0077778B" w:rsidRDefault="0077778B" w:rsidP="004C04B1">
            <w:pPr>
              <w:spacing w:after="0" w:line="240" w:lineRule="auto"/>
              <w:jc w:val="both"/>
              <w:rPr>
                <w:rFonts w:ascii="Times New Roman" w:hAnsi="Times New Roman"/>
                <w:sz w:val="28"/>
                <w:szCs w:val="24"/>
              </w:rPr>
            </w:pPr>
            <w:r w:rsidRPr="006E62D2">
              <w:rPr>
                <w:rFonts w:ascii="Times New Roman" w:hAnsi="Times New Roman"/>
                <w:sz w:val="28"/>
                <w:szCs w:val="24"/>
              </w:rPr>
              <w:t>- увеличить протяженность построенных, капитально отр</w:t>
            </w:r>
            <w:r w:rsidRPr="006E62D2">
              <w:rPr>
                <w:rFonts w:ascii="Times New Roman" w:hAnsi="Times New Roman"/>
                <w:sz w:val="28"/>
                <w:szCs w:val="24"/>
              </w:rPr>
              <w:t>е</w:t>
            </w:r>
            <w:r w:rsidRPr="006E62D2">
              <w:rPr>
                <w:rFonts w:ascii="Times New Roman" w:hAnsi="Times New Roman"/>
                <w:sz w:val="28"/>
                <w:szCs w:val="24"/>
              </w:rPr>
              <w:t xml:space="preserve">монтированных и прошедших  текущий ремонт дорог до </w:t>
            </w:r>
            <w:r>
              <w:rPr>
                <w:rFonts w:ascii="Times New Roman" w:hAnsi="Times New Roman"/>
                <w:sz w:val="28"/>
                <w:szCs w:val="24"/>
              </w:rPr>
              <w:t xml:space="preserve">25,0 </w:t>
            </w:r>
            <w:r w:rsidRPr="006E62D2">
              <w:rPr>
                <w:rFonts w:ascii="Times New Roman" w:hAnsi="Times New Roman"/>
                <w:sz w:val="28"/>
                <w:szCs w:val="24"/>
              </w:rPr>
              <w:t>км.</w:t>
            </w:r>
          </w:p>
          <w:p w:rsidR="0077778B" w:rsidRPr="006E62D2" w:rsidRDefault="0077778B" w:rsidP="004C04B1">
            <w:pPr>
              <w:spacing w:after="0" w:line="240" w:lineRule="auto"/>
              <w:jc w:val="both"/>
              <w:rPr>
                <w:rFonts w:ascii="Times New Roman" w:hAnsi="Times New Roman"/>
                <w:sz w:val="28"/>
                <w:szCs w:val="24"/>
              </w:rPr>
            </w:pPr>
            <w:r w:rsidRPr="006E62D2">
              <w:rPr>
                <w:rFonts w:ascii="Times New Roman" w:hAnsi="Times New Roman"/>
                <w:sz w:val="28"/>
                <w:szCs w:val="24"/>
              </w:rPr>
              <w:t xml:space="preserve"> -  увеличить протяженность построенных (отремонтирова</w:t>
            </w:r>
            <w:r w:rsidRPr="006E62D2">
              <w:rPr>
                <w:rFonts w:ascii="Times New Roman" w:hAnsi="Times New Roman"/>
                <w:sz w:val="28"/>
                <w:szCs w:val="24"/>
              </w:rPr>
              <w:t>н</w:t>
            </w:r>
            <w:r w:rsidRPr="006E62D2">
              <w:rPr>
                <w:rFonts w:ascii="Times New Roman" w:hAnsi="Times New Roman"/>
                <w:sz w:val="28"/>
                <w:szCs w:val="24"/>
              </w:rPr>
              <w:t xml:space="preserve">ных) водопроводных сетей, </w:t>
            </w:r>
            <w:r>
              <w:rPr>
                <w:rFonts w:ascii="Times New Roman" w:hAnsi="Times New Roman"/>
                <w:sz w:val="28"/>
                <w:szCs w:val="24"/>
              </w:rPr>
              <w:t xml:space="preserve"> до  </w:t>
            </w:r>
            <w:r w:rsidRPr="008F270F">
              <w:rPr>
                <w:rFonts w:ascii="Times New Roman" w:hAnsi="Times New Roman"/>
                <w:color w:val="FF0000"/>
                <w:sz w:val="28"/>
                <w:szCs w:val="24"/>
              </w:rPr>
              <w:t>12</w:t>
            </w:r>
            <w:r>
              <w:rPr>
                <w:rFonts w:ascii="Times New Roman" w:hAnsi="Times New Roman"/>
                <w:sz w:val="28"/>
                <w:szCs w:val="24"/>
              </w:rPr>
              <w:t xml:space="preserve"> </w:t>
            </w:r>
            <w:r w:rsidRPr="006E62D2">
              <w:rPr>
                <w:rFonts w:ascii="Times New Roman" w:hAnsi="Times New Roman"/>
                <w:sz w:val="28"/>
                <w:szCs w:val="24"/>
              </w:rPr>
              <w:t>км.</w:t>
            </w:r>
          </w:p>
          <w:p w:rsidR="0077778B" w:rsidRPr="006E62D2" w:rsidRDefault="0077778B" w:rsidP="004C04B1">
            <w:pPr>
              <w:spacing w:after="0" w:line="240" w:lineRule="auto"/>
              <w:jc w:val="both"/>
              <w:rPr>
                <w:rFonts w:ascii="Times New Roman" w:hAnsi="Times New Roman"/>
                <w:sz w:val="28"/>
                <w:szCs w:val="24"/>
              </w:rPr>
            </w:pPr>
            <w:r w:rsidRPr="006E62D2">
              <w:rPr>
                <w:rFonts w:ascii="Times New Roman" w:hAnsi="Times New Roman"/>
                <w:sz w:val="28"/>
                <w:szCs w:val="24"/>
              </w:rPr>
              <w:t>- увеличить  протяженность освещенных  частей улиц, пр</w:t>
            </w:r>
            <w:r w:rsidRPr="006E62D2">
              <w:rPr>
                <w:rFonts w:ascii="Times New Roman" w:hAnsi="Times New Roman"/>
                <w:sz w:val="28"/>
                <w:szCs w:val="24"/>
              </w:rPr>
              <w:t>о</w:t>
            </w:r>
            <w:r w:rsidRPr="006E62D2">
              <w:rPr>
                <w:rFonts w:ascii="Times New Roman" w:hAnsi="Times New Roman"/>
                <w:sz w:val="28"/>
                <w:szCs w:val="24"/>
              </w:rPr>
              <w:t xml:space="preserve">ездов, до </w:t>
            </w:r>
            <w:r w:rsidRPr="009A579B">
              <w:rPr>
                <w:rFonts w:ascii="Times New Roman" w:hAnsi="Times New Roman"/>
                <w:sz w:val="28"/>
                <w:szCs w:val="24"/>
              </w:rPr>
              <w:t>25,</w:t>
            </w:r>
            <w:r w:rsidRPr="00472285">
              <w:rPr>
                <w:rFonts w:ascii="Times New Roman" w:hAnsi="Times New Roman"/>
                <w:sz w:val="28"/>
                <w:szCs w:val="24"/>
              </w:rPr>
              <w:t>4</w:t>
            </w:r>
            <w:r>
              <w:rPr>
                <w:rFonts w:ascii="Times New Roman" w:hAnsi="Times New Roman"/>
                <w:sz w:val="28"/>
                <w:szCs w:val="24"/>
              </w:rPr>
              <w:t xml:space="preserve"> </w:t>
            </w:r>
            <w:r w:rsidRPr="006E62D2">
              <w:rPr>
                <w:rFonts w:ascii="Times New Roman" w:hAnsi="Times New Roman"/>
                <w:sz w:val="28"/>
                <w:szCs w:val="24"/>
              </w:rPr>
              <w:t>км.</w:t>
            </w:r>
          </w:p>
        </w:tc>
      </w:tr>
    </w:tbl>
    <w:p w:rsidR="0077778B" w:rsidRDefault="0077778B" w:rsidP="0077778B">
      <w:pPr>
        <w:ind w:firstLine="709"/>
        <w:jc w:val="both"/>
        <w:rPr>
          <w:rFonts w:ascii="Times New Roman" w:hAnsi="Times New Roman"/>
          <w:sz w:val="28"/>
          <w:szCs w:val="28"/>
        </w:rPr>
      </w:pPr>
    </w:p>
    <w:p w:rsidR="0077778B" w:rsidRPr="002B6E64" w:rsidRDefault="0077778B" w:rsidP="0077778B">
      <w:pPr>
        <w:spacing w:after="0" w:line="240" w:lineRule="auto"/>
        <w:ind w:firstLine="708"/>
        <w:rPr>
          <w:rFonts w:ascii="Times New Roman" w:hAnsi="Times New Roman"/>
          <w:b/>
          <w:sz w:val="28"/>
          <w:szCs w:val="28"/>
        </w:rPr>
      </w:pPr>
      <w:r w:rsidRPr="004405A0">
        <w:rPr>
          <w:rFonts w:ascii="Times New Roman" w:hAnsi="Times New Roman"/>
          <w:b/>
          <w:sz w:val="28"/>
          <w:szCs w:val="28"/>
        </w:rPr>
        <w:t>1.</w:t>
      </w:r>
      <w:r w:rsidRPr="002B6E64">
        <w:rPr>
          <w:rFonts w:ascii="Times New Roman" w:hAnsi="Times New Roman"/>
          <w:sz w:val="28"/>
          <w:szCs w:val="28"/>
        </w:rPr>
        <w:t xml:space="preserve"> </w:t>
      </w:r>
      <w:r>
        <w:rPr>
          <w:rFonts w:ascii="Times New Roman" w:hAnsi="Times New Roman"/>
          <w:b/>
          <w:sz w:val="28"/>
          <w:szCs w:val="28"/>
        </w:rPr>
        <w:t>Краткая характеристика сферы реализации подпрограммы</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описание основных проблем и рисков.</w:t>
      </w:r>
    </w:p>
    <w:p w:rsidR="0077778B" w:rsidRDefault="0077778B" w:rsidP="0077778B">
      <w:pPr>
        <w:pStyle w:val="ConsPlusNormal"/>
        <w:widowControl/>
        <w:ind w:firstLine="0"/>
        <w:outlineLvl w:val="1"/>
        <w:rPr>
          <w:rFonts w:ascii="Times New Roman" w:hAnsi="Times New Roman"/>
          <w:sz w:val="24"/>
          <w:szCs w:val="24"/>
        </w:rPr>
      </w:pPr>
      <w:r>
        <w:rPr>
          <w:rFonts w:ascii="Times New Roman" w:hAnsi="Times New Roman"/>
          <w:sz w:val="24"/>
          <w:szCs w:val="24"/>
        </w:rPr>
        <w:lastRenderedPageBreak/>
        <w:t xml:space="preserve"> </w:t>
      </w:r>
    </w:p>
    <w:p w:rsidR="0077778B" w:rsidRDefault="0077778B" w:rsidP="0077778B">
      <w:pPr>
        <w:pStyle w:val="ConsPlusNormal"/>
        <w:widowControl/>
        <w:ind w:firstLine="567"/>
        <w:jc w:val="both"/>
        <w:outlineLvl w:val="1"/>
        <w:rPr>
          <w:rFonts w:ascii="Times New Roman" w:hAnsi="Times New Roman"/>
          <w:b/>
        </w:rPr>
      </w:pPr>
    </w:p>
    <w:p w:rsidR="0077778B" w:rsidRPr="004405A0" w:rsidRDefault="0077778B" w:rsidP="0077778B">
      <w:pPr>
        <w:pStyle w:val="ConsPlusNormal"/>
        <w:widowControl/>
        <w:ind w:firstLine="567"/>
        <w:jc w:val="center"/>
        <w:outlineLvl w:val="1"/>
        <w:rPr>
          <w:rFonts w:ascii="Times New Roman" w:hAnsi="Times New Roman"/>
          <w:b/>
        </w:rPr>
      </w:pPr>
      <w:r w:rsidRPr="004405A0">
        <w:rPr>
          <w:rFonts w:ascii="Times New Roman" w:hAnsi="Times New Roman"/>
          <w:b/>
        </w:rPr>
        <w:t>Коммунальное хозяйство</w:t>
      </w:r>
    </w:p>
    <w:p w:rsidR="0077778B" w:rsidRPr="004405A0" w:rsidRDefault="0077778B" w:rsidP="0077778B">
      <w:pPr>
        <w:pStyle w:val="ConsPlusNormal"/>
        <w:widowControl/>
        <w:ind w:firstLine="567"/>
        <w:jc w:val="both"/>
        <w:rPr>
          <w:rFonts w:ascii="Times New Roman" w:hAnsi="Times New Roman"/>
        </w:rPr>
      </w:pPr>
      <w:r w:rsidRPr="004405A0">
        <w:rPr>
          <w:rFonts w:ascii="Times New Roman" w:hAnsi="Times New Roman"/>
        </w:rPr>
        <w:t>На сегодняшний день деятельность коммунального комплекса села характер</w:t>
      </w:r>
      <w:r w:rsidRPr="004405A0">
        <w:rPr>
          <w:rFonts w:ascii="Times New Roman" w:hAnsi="Times New Roman"/>
        </w:rPr>
        <w:t>и</w:t>
      </w:r>
      <w:r w:rsidRPr="004405A0">
        <w:rPr>
          <w:rFonts w:ascii="Times New Roman" w:hAnsi="Times New Roman"/>
        </w:rPr>
        <w:t>зуется неудовлетворительным качеством предоставления коммунальных услуг, н</w:t>
      </w:r>
      <w:r w:rsidRPr="004405A0">
        <w:rPr>
          <w:rFonts w:ascii="Times New Roman" w:hAnsi="Times New Roman"/>
        </w:rPr>
        <w:t>е</w:t>
      </w:r>
      <w:r w:rsidRPr="004405A0">
        <w:rPr>
          <w:rFonts w:ascii="Times New Roman" w:hAnsi="Times New Roman"/>
        </w:rPr>
        <w:t>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w:t>
      </w:r>
      <w:r w:rsidRPr="004405A0">
        <w:rPr>
          <w:rFonts w:ascii="Times New Roman" w:hAnsi="Times New Roman"/>
        </w:rPr>
        <w:t>н</w:t>
      </w:r>
      <w:r w:rsidRPr="004405A0">
        <w:rPr>
          <w:rFonts w:ascii="Times New Roman" w:hAnsi="Times New Roman"/>
        </w:rPr>
        <w:t>фраструктуры.</w:t>
      </w:r>
    </w:p>
    <w:p w:rsidR="0077778B" w:rsidRPr="004405A0" w:rsidRDefault="0077778B" w:rsidP="0077778B">
      <w:pPr>
        <w:pStyle w:val="ConsPlusNormal"/>
        <w:widowControl/>
        <w:ind w:firstLine="567"/>
        <w:jc w:val="both"/>
        <w:rPr>
          <w:rFonts w:ascii="Times New Roman" w:hAnsi="Times New Roman"/>
        </w:rPr>
      </w:pPr>
      <w:r w:rsidRPr="004405A0">
        <w:rPr>
          <w:rFonts w:ascii="Times New Roman" w:hAnsi="Times New Roman"/>
        </w:rPr>
        <w:t>Выходом из сложившейся ситуации может послужить масштабная реализация проектов: модернизации, новое строительство и реконструкции объектов комм</w:t>
      </w:r>
      <w:r w:rsidRPr="004405A0">
        <w:rPr>
          <w:rFonts w:ascii="Times New Roman" w:hAnsi="Times New Roman"/>
        </w:rPr>
        <w:t>у</w:t>
      </w:r>
      <w:r w:rsidRPr="004405A0">
        <w:rPr>
          <w:rFonts w:ascii="Times New Roman" w:hAnsi="Times New Roman"/>
        </w:rPr>
        <w:t>нальной инфраструктуры.</w:t>
      </w:r>
    </w:p>
    <w:p w:rsidR="0077778B" w:rsidRPr="004405A0" w:rsidRDefault="0077778B" w:rsidP="0077778B">
      <w:pPr>
        <w:pStyle w:val="ConsPlusNormal"/>
        <w:widowControl/>
        <w:ind w:firstLine="567"/>
        <w:jc w:val="both"/>
        <w:rPr>
          <w:rFonts w:ascii="Times New Roman" w:hAnsi="Times New Roman"/>
        </w:rPr>
      </w:pPr>
      <w:r w:rsidRPr="004405A0">
        <w:rPr>
          <w:rFonts w:ascii="Times New Roman" w:hAnsi="Times New Roman"/>
        </w:rPr>
        <w:t>Мероприятия в Подпрограмме представлены по основному направлению:</w:t>
      </w:r>
    </w:p>
    <w:p w:rsidR="0077778B" w:rsidRPr="004405A0" w:rsidRDefault="0077778B" w:rsidP="0077778B">
      <w:pPr>
        <w:pStyle w:val="ConsPlusNormal"/>
        <w:widowControl/>
        <w:ind w:firstLine="567"/>
        <w:jc w:val="both"/>
        <w:rPr>
          <w:rFonts w:ascii="Times New Roman" w:hAnsi="Times New Roman"/>
        </w:rPr>
      </w:pPr>
      <w:r w:rsidRPr="004405A0">
        <w:rPr>
          <w:rFonts w:ascii="Times New Roman" w:hAnsi="Times New Roman"/>
        </w:rPr>
        <w:t>-  обеспечение населения центральным водоснабжением и качественной пить</w:t>
      </w:r>
      <w:r w:rsidRPr="004405A0">
        <w:rPr>
          <w:rFonts w:ascii="Times New Roman" w:hAnsi="Times New Roman"/>
        </w:rPr>
        <w:t>е</w:t>
      </w:r>
      <w:r w:rsidRPr="004405A0">
        <w:rPr>
          <w:rFonts w:ascii="Times New Roman" w:hAnsi="Times New Roman"/>
        </w:rPr>
        <w:t>вой   водой.</w:t>
      </w:r>
    </w:p>
    <w:p w:rsidR="0077778B" w:rsidRPr="004405A0" w:rsidRDefault="0077778B" w:rsidP="0077778B">
      <w:pPr>
        <w:pStyle w:val="ConsPlusNormal"/>
        <w:widowControl/>
        <w:ind w:firstLine="567"/>
        <w:jc w:val="both"/>
        <w:rPr>
          <w:rFonts w:ascii="Times New Roman" w:hAnsi="Times New Roman"/>
        </w:rPr>
      </w:pPr>
      <w:r w:rsidRPr="004405A0">
        <w:rPr>
          <w:rFonts w:ascii="Times New Roman" w:hAnsi="Times New Roman"/>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w:t>
      </w:r>
      <w:r w:rsidRPr="004405A0">
        <w:rPr>
          <w:rFonts w:ascii="Times New Roman" w:hAnsi="Times New Roman"/>
        </w:rPr>
        <w:t>е</w:t>
      </w:r>
      <w:r w:rsidRPr="004405A0">
        <w:rPr>
          <w:rFonts w:ascii="Times New Roman" w:hAnsi="Times New Roman"/>
        </w:rPr>
        <w:t>ления питьевой водой нормативного качества. Мероприятия Подпрограммы позв</w:t>
      </w:r>
      <w:r w:rsidRPr="004405A0">
        <w:rPr>
          <w:rFonts w:ascii="Times New Roman" w:hAnsi="Times New Roman"/>
        </w:rPr>
        <w:t>о</w:t>
      </w:r>
      <w:r w:rsidRPr="004405A0">
        <w:rPr>
          <w:rFonts w:ascii="Times New Roman" w:hAnsi="Times New Roman"/>
        </w:rPr>
        <w:t>лят осуществить модернизацию и техническое перевооружение систем водосна</w:t>
      </w:r>
      <w:r w:rsidRPr="004405A0">
        <w:rPr>
          <w:rFonts w:ascii="Times New Roman" w:hAnsi="Times New Roman"/>
        </w:rPr>
        <w:t>б</w:t>
      </w:r>
      <w:r w:rsidRPr="004405A0">
        <w:rPr>
          <w:rFonts w:ascii="Times New Roman" w:hAnsi="Times New Roman"/>
        </w:rPr>
        <w:t>жения с использованием современного оборудования и материалов, установку пр</w:t>
      </w:r>
      <w:r w:rsidRPr="004405A0">
        <w:rPr>
          <w:rFonts w:ascii="Times New Roman" w:hAnsi="Times New Roman"/>
        </w:rPr>
        <w:t>и</w:t>
      </w:r>
      <w:r w:rsidRPr="004405A0">
        <w:rPr>
          <w:rFonts w:ascii="Times New Roman" w:hAnsi="Times New Roman"/>
        </w:rPr>
        <w:t>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w:t>
      </w:r>
      <w:r w:rsidRPr="004405A0">
        <w:rPr>
          <w:rFonts w:ascii="Times New Roman" w:hAnsi="Times New Roman"/>
        </w:rPr>
        <w:t>о</w:t>
      </w:r>
      <w:r w:rsidRPr="004405A0">
        <w:rPr>
          <w:rFonts w:ascii="Times New Roman" w:hAnsi="Times New Roman"/>
        </w:rPr>
        <w:t>доснабжения в отдаленных селах на территории администрации сельского посел</w:t>
      </w:r>
      <w:r w:rsidRPr="004405A0">
        <w:rPr>
          <w:rFonts w:ascii="Times New Roman" w:hAnsi="Times New Roman"/>
        </w:rPr>
        <w:t>е</w:t>
      </w:r>
      <w:r w:rsidRPr="004405A0">
        <w:rPr>
          <w:rFonts w:ascii="Times New Roman" w:hAnsi="Times New Roman"/>
        </w:rPr>
        <w:t>ния.</w:t>
      </w:r>
    </w:p>
    <w:p w:rsidR="0077778B" w:rsidRPr="004405A0" w:rsidRDefault="0077778B" w:rsidP="0077778B">
      <w:pPr>
        <w:pStyle w:val="ConsPlusNormal"/>
        <w:widowControl/>
        <w:ind w:firstLine="567"/>
        <w:jc w:val="both"/>
        <w:rPr>
          <w:rFonts w:ascii="Times New Roman" w:hAnsi="Times New Roman"/>
        </w:rPr>
      </w:pPr>
    </w:p>
    <w:p w:rsidR="0077778B" w:rsidRPr="004405A0" w:rsidRDefault="0077778B" w:rsidP="0077778B">
      <w:pPr>
        <w:pStyle w:val="ConsPlusNormal"/>
        <w:widowControl/>
        <w:tabs>
          <w:tab w:val="left" w:pos="4035"/>
        </w:tabs>
        <w:ind w:firstLine="567"/>
        <w:jc w:val="center"/>
        <w:rPr>
          <w:rFonts w:ascii="Times New Roman" w:hAnsi="Times New Roman"/>
          <w:b/>
        </w:rPr>
      </w:pPr>
      <w:r w:rsidRPr="004405A0">
        <w:rPr>
          <w:rFonts w:ascii="Times New Roman" w:hAnsi="Times New Roman"/>
          <w:b/>
        </w:rPr>
        <w:t>Дорожное хозяйство</w:t>
      </w:r>
    </w:p>
    <w:p w:rsidR="0077778B" w:rsidRPr="004405A0" w:rsidRDefault="0077778B" w:rsidP="0077778B">
      <w:pPr>
        <w:pStyle w:val="a7"/>
        <w:spacing w:after="0"/>
        <w:ind w:firstLine="567"/>
        <w:jc w:val="both"/>
        <w:rPr>
          <w:sz w:val="28"/>
          <w:szCs w:val="28"/>
        </w:rPr>
      </w:pPr>
      <w:r w:rsidRPr="004405A0">
        <w:rPr>
          <w:sz w:val="28"/>
          <w:szCs w:val="28"/>
        </w:rPr>
        <w:t>Автомобильные  дороги  представляют  собой  комплекс  инженерных  соор</w:t>
      </w:r>
      <w:r w:rsidRPr="004405A0">
        <w:rPr>
          <w:sz w:val="28"/>
          <w:szCs w:val="28"/>
        </w:rPr>
        <w:t>у</w:t>
      </w:r>
      <w:r w:rsidRPr="004405A0">
        <w:rPr>
          <w:sz w:val="28"/>
          <w:szCs w:val="28"/>
        </w:rPr>
        <w:t>жений,  предназначенных  для  обеспечения  круглосуточного, непрерывного,   удобного  и безопасного  движения  автомобилей  с  расчетной  нагрузкой и  уст</w:t>
      </w:r>
      <w:r w:rsidRPr="004405A0">
        <w:rPr>
          <w:sz w:val="28"/>
          <w:szCs w:val="28"/>
        </w:rPr>
        <w:t>а</w:t>
      </w:r>
      <w:r w:rsidRPr="004405A0">
        <w:rPr>
          <w:sz w:val="28"/>
          <w:szCs w:val="28"/>
        </w:rPr>
        <w:t>новленной  скоростью  в  любое  время  года  и в  любых  условиях  погоды.</w:t>
      </w:r>
    </w:p>
    <w:p w:rsidR="0077778B" w:rsidRPr="004405A0" w:rsidRDefault="0077778B" w:rsidP="0077778B">
      <w:pPr>
        <w:spacing w:after="0"/>
        <w:ind w:firstLine="567"/>
        <w:jc w:val="both"/>
        <w:rPr>
          <w:rFonts w:ascii="Times New Roman" w:hAnsi="Times New Roman"/>
          <w:sz w:val="28"/>
          <w:szCs w:val="28"/>
        </w:rPr>
      </w:pPr>
      <w:r w:rsidRPr="004405A0">
        <w:rPr>
          <w:rFonts w:ascii="Times New Roman" w:hAnsi="Times New Roman"/>
          <w:sz w:val="28"/>
          <w:szCs w:val="28"/>
        </w:rPr>
        <w:t xml:space="preserve">Автомобильные дороги, в том числе </w:t>
      </w:r>
      <w:proofErr w:type="spellStart"/>
      <w:r w:rsidRPr="004405A0">
        <w:rPr>
          <w:rFonts w:ascii="Times New Roman" w:hAnsi="Times New Roman"/>
          <w:sz w:val="28"/>
          <w:szCs w:val="28"/>
        </w:rPr>
        <w:t>внутрипоселенческие</w:t>
      </w:r>
      <w:proofErr w:type="spellEnd"/>
      <w:r w:rsidRPr="004405A0">
        <w:rPr>
          <w:rFonts w:ascii="Times New Roman" w:hAnsi="Times New Roman"/>
          <w:sz w:val="28"/>
          <w:szCs w:val="28"/>
        </w:rPr>
        <w:t>, являются важне</w:t>
      </w:r>
      <w:r w:rsidRPr="004405A0">
        <w:rPr>
          <w:rFonts w:ascii="Times New Roman" w:hAnsi="Times New Roman"/>
          <w:sz w:val="28"/>
          <w:szCs w:val="28"/>
        </w:rPr>
        <w:t>й</w:t>
      </w:r>
      <w:r w:rsidRPr="004405A0">
        <w:rPr>
          <w:rFonts w:ascii="Times New Roman" w:hAnsi="Times New Roman"/>
          <w:sz w:val="28"/>
          <w:szCs w:val="28"/>
        </w:rPr>
        <w:t>шим звеном транспортной системы страны, без которого не может функционир</w:t>
      </w:r>
      <w:r w:rsidRPr="004405A0">
        <w:rPr>
          <w:rFonts w:ascii="Times New Roman" w:hAnsi="Times New Roman"/>
          <w:sz w:val="28"/>
          <w:szCs w:val="28"/>
        </w:rPr>
        <w:t>о</w:t>
      </w:r>
      <w:r w:rsidRPr="004405A0">
        <w:rPr>
          <w:rFonts w:ascii="Times New Roman" w:hAnsi="Times New Roman"/>
          <w:sz w:val="28"/>
          <w:szCs w:val="28"/>
        </w:rPr>
        <w:t>вать ни одна отрасль народного хозяйства. Уровень развития и техническое состо</w:t>
      </w:r>
      <w:r w:rsidRPr="004405A0">
        <w:rPr>
          <w:rFonts w:ascii="Times New Roman" w:hAnsi="Times New Roman"/>
          <w:sz w:val="28"/>
          <w:szCs w:val="28"/>
        </w:rPr>
        <w:t>я</w:t>
      </w:r>
      <w:r w:rsidRPr="004405A0">
        <w:rPr>
          <w:rFonts w:ascii="Times New Roman" w:hAnsi="Times New Roman"/>
          <w:sz w:val="28"/>
          <w:szCs w:val="28"/>
        </w:rPr>
        <w:t>ние дорожной сети существенно и многообразно влияют на экономическое и соц</w:t>
      </w:r>
      <w:r w:rsidRPr="004405A0">
        <w:rPr>
          <w:rFonts w:ascii="Times New Roman" w:hAnsi="Times New Roman"/>
          <w:sz w:val="28"/>
          <w:szCs w:val="28"/>
        </w:rPr>
        <w:t>и</w:t>
      </w:r>
      <w:r w:rsidRPr="004405A0">
        <w:rPr>
          <w:rFonts w:ascii="Times New Roman" w:hAnsi="Times New Roman"/>
          <w:sz w:val="28"/>
          <w:szCs w:val="28"/>
        </w:rPr>
        <w:t>альное развитие как страны в целом, так и отдельных регионов.</w:t>
      </w:r>
    </w:p>
    <w:p w:rsidR="0077778B" w:rsidRPr="004405A0" w:rsidRDefault="0077778B" w:rsidP="0077778B">
      <w:pPr>
        <w:spacing w:after="0"/>
        <w:ind w:firstLine="567"/>
        <w:jc w:val="both"/>
        <w:rPr>
          <w:rFonts w:ascii="Times New Roman" w:hAnsi="Times New Roman"/>
          <w:sz w:val="28"/>
          <w:szCs w:val="28"/>
        </w:rPr>
      </w:pPr>
      <w:r w:rsidRPr="004405A0">
        <w:rPr>
          <w:rFonts w:ascii="Times New Roman" w:hAnsi="Times New Roman"/>
          <w:sz w:val="28"/>
          <w:szCs w:val="28"/>
        </w:rPr>
        <w:t>Протяженность автомобильных  дорог общего  пользования местного  знач</w:t>
      </w:r>
      <w:r w:rsidRPr="004405A0">
        <w:rPr>
          <w:rFonts w:ascii="Times New Roman" w:hAnsi="Times New Roman"/>
          <w:sz w:val="28"/>
          <w:szCs w:val="28"/>
        </w:rPr>
        <w:t>е</w:t>
      </w:r>
      <w:r w:rsidRPr="004405A0">
        <w:rPr>
          <w:rFonts w:ascii="Times New Roman" w:hAnsi="Times New Roman"/>
          <w:sz w:val="28"/>
          <w:szCs w:val="28"/>
        </w:rPr>
        <w:t>ния  населенных  пунктов сельского поселения Богородицкий сельсовет  составляет 25.4 км,  из  которых 16,5 км покрыты асфальтом, 6,6 к</w:t>
      </w:r>
      <w:proofErr w:type="gramStart"/>
      <w:r w:rsidRPr="004405A0">
        <w:rPr>
          <w:rFonts w:ascii="Times New Roman" w:hAnsi="Times New Roman"/>
          <w:sz w:val="28"/>
          <w:szCs w:val="28"/>
        </w:rPr>
        <w:t>м-</w:t>
      </w:r>
      <w:proofErr w:type="gramEnd"/>
      <w:r w:rsidRPr="004405A0">
        <w:rPr>
          <w:rFonts w:ascii="Times New Roman" w:hAnsi="Times New Roman"/>
          <w:sz w:val="28"/>
          <w:szCs w:val="28"/>
        </w:rPr>
        <w:t xml:space="preserve"> щебень, 13,3 км  – грунт</w:t>
      </w:r>
      <w:r w:rsidRPr="004405A0">
        <w:rPr>
          <w:rFonts w:ascii="Times New Roman" w:hAnsi="Times New Roman"/>
          <w:sz w:val="28"/>
          <w:szCs w:val="28"/>
        </w:rPr>
        <w:t>о</w:t>
      </w:r>
      <w:r w:rsidRPr="004405A0">
        <w:rPr>
          <w:rFonts w:ascii="Times New Roman" w:hAnsi="Times New Roman"/>
          <w:sz w:val="28"/>
          <w:szCs w:val="28"/>
        </w:rPr>
        <w:t>вые.</w:t>
      </w:r>
    </w:p>
    <w:p w:rsidR="0077778B" w:rsidRPr="004405A0" w:rsidRDefault="0077778B" w:rsidP="0077778B">
      <w:pPr>
        <w:pStyle w:val="a7"/>
        <w:spacing w:after="0"/>
        <w:ind w:firstLine="567"/>
        <w:jc w:val="both"/>
        <w:rPr>
          <w:sz w:val="28"/>
          <w:szCs w:val="28"/>
        </w:rPr>
      </w:pPr>
      <w:r w:rsidRPr="004405A0">
        <w:rPr>
          <w:sz w:val="28"/>
          <w:szCs w:val="28"/>
        </w:rPr>
        <w:t>Автомобильные дороги подвержены влиянию окружающей среды, хозяйстве</w:t>
      </w:r>
      <w:r w:rsidRPr="004405A0">
        <w:rPr>
          <w:sz w:val="28"/>
          <w:szCs w:val="28"/>
        </w:rPr>
        <w:t>н</w:t>
      </w:r>
      <w:r w:rsidRPr="004405A0">
        <w:rPr>
          <w:sz w:val="28"/>
          <w:szCs w:val="28"/>
        </w:rPr>
        <w:t xml:space="preserve">ной деятельности человека и постоянному воздействию транспортных </w:t>
      </w:r>
      <w:r w:rsidRPr="004405A0">
        <w:rPr>
          <w:sz w:val="28"/>
          <w:szCs w:val="28"/>
        </w:rPr>
        <w:lastRenderedPageBreak/>
        <w:t>средств, в результате чего меняется технико-</w:t>
      </w:r>
      <w:proofErr w:type="spellStart"/>
      <w:r w:rsidRPr="004405A0">
        <w:rPr>
          <w:sz w:val="28"/>
          <w:szCs w:val="28"/>
        </w:rPr>
        <w:t>эксплутационное</w:t>
      </w:r>
      <w:proofErr w:type="spellEnd"/>
      <w:r w:rsidRPr="004405A0">
        <w:rPr>
          <w:sz w:val="28"/>
          <w:szCs w:val="28"/>
        </w:rPr>
        <w:t xml:space="preserve"> состояние дорог. Для их соо</w:t>
      </w:r>
      <w:r w:rsidRPr="004405A0">
        <w:rPr>
          <w:sz w:val="28"/>
          <w:szCs w:val="28"/>
        </w:rPr>
        <w:t>т</w:t>
      </w:r>
      <w:r w:rsidRPr="004405A0">
        <w:rPr>
          <w:sz w:val="28"/>
          <w:szCs w:val="28"/>
        </w:rPr>
        <w:t>ветствия нормативным требованиям необходимо выполнение различных видов д</w:t>
      </w:r>
      <w:r w:rsidRPr="004405A0">
        <w:rPr>
          <w:sz w:val="28"/>
          <w:szCs w:val="28"/>
        </w:rPr>
        <w:t>о</w:t>
      </w:r>
      <w:r w:rsidRPr="004405A0">
        <w:rPr>
          <w:sz w:val="28"/>
          <w:szCs w:val="28"/>
        </w:rPr>
        <w:t>рожных работ:</w:t>
      </w:r>
    </w:p>
    <w:p w:rsidR="0077778B" w:rsidRPr="004405A0" w:rsidRDefault="0077778B" w:rsidP="0077778B">
      <w:pPr>
        <w:pStyle w:val="a7"/>
        <w:spacing w:after="0"/>
        <w:ind w:firstLine="567"/>
        <w:jc w:val="both"/>
        <w:rPr>
          <w:sz w:val="28"/>
          <w:szCs w:val="28"/>
        </w:rPr>
      </w:pPr>
      <w:r w:rsidRPr="004405A0">
        <w:rPr>
          <w:sz w:val="28"/>
          <w:szCs w:val="28"/>
        </w:rPr>
        <w:t>-  содержание автомобильной дороги – комплекс работ по поддержанию надлежащего технического состояния автомобильной дороги, оценке ее технич</w:t>
      </w:r>
      <w:r w:rsidRPr="004405A0">
        <w:rPr>
          <w:sz w:val="28"/>
          <w:szCs w:val="28"/>
        </w:rPr>
        <w:t>е</w:t>
      </w:r>
      <w:r w:rsidRPr="004405A0">
        <w:rPr>
          <w:sz w:val="28"/>
          <w:szCs w:val="28"/>
        </w:rPr>
        <w:t>ского состояния, а также по организации и обеспечения дорожного движения;</w:t>
      </w:r>
    </w:p>
    <w:p w:rsidR="0077778B" w:rsidRPr="004405A0" w:rsidRDefault="0077778B" w:rsidP="0077778B">
      <w:pPr>
        <w:pStyle w:val="a7"/>
        <w:spacing w:after="0"/>
        <w:ind w:firstLine="567"/>
        <w:jc w:val="both"/>
        <w:rPr>
          <w:sz w:val="28"/>
          <w:szCs w:val="28"/>
        </w:rPr>
      </w:pPr>
      <w:r w:rsidRPr="004405A0">
        <w:rPr>
          <w:sz w:val="28"/>
          <w:szCs w:val="28"/>
        </w:rPr>
        <w:t xml:space="preserve">-  ремонт автомобильной дороги – комплекс работ по восстановлению </w:t>
      </w:r>
      <w:proofErr w:type="spellStart"/>
      <w:r w:rsidRPr="004405A0">
        <w:rPr>
          <w:sz w:val="28"/>
          <w:szCs w:val="28"/>
        </w:rPr>
        <w:t>тран</w:t>
      </w:r>
      <w:r w:rsidRPr="004405A0">
        <w:rPr>
          <w:sz w:val="28"/>
          <w:szCs w:val="28"/>
        </w:rPr>
        <w:t>с</w:t>
      </w:r>
      <w:r w:rsidRPr="004405A0">
        <w:rPr>
          <w:sz w:val="28"/>
          <w:szCs w:val="28"/>
        </w:rPr>
        <w:t>портно</w:t>
      </w:r>
      <w:proofErr w:type="spellEnd"/>
      <w:r w:rsidRPr="004405A0">
        <w:rPr>
          <w:sz w:val="28"/>
          <w:szCs w:val="28"/>
        </w:rPr>
        <w:t xml:space="preserve"> – </w:t>
      </w:r>
      <w:proofErr w:type="spellStart"/>
      <w:r w:rsidRPr="004405A0">
        <w:rPr>
          <w:sz w:val="28"/>
          <w:szCs w:val="28"/>
        </w:rPr>
        <w:t>эксплутационных</w:t>
      </w:r>
      <w:proofErr w:type="spellEnd"/>
      <w:r w:rsidRPr="004405A0">
        <w:rPr>
          <w:sz w:val="28"/>
          <w:szCs w:val="28"/>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7778B" w:rsidRPr="004405A0" w:rsidRDefault="0077778B" w:rsidP="0077778B">
      <w:pPr>
        <w:pStyle w:val="a7"/>
        <w:spacing w:after="0"/>
        <w:ind w:firstLine="567"/>
        <w:jc w:val="both"/>
        <w:rPr>
          <w:sz w:val="28"/>
          <w:szCs w:val="28"/>
        </w:rPr>
      </w:pPr>
      <w:r w:rsidRPr="004405A0">
        <w:rPr>
          <w:sz w:val="28"/>
          <w:szCs w:val="28"/>
        </w:rPr>
        <w:t xml:space="preserve">-  капитальный ремонт автомобильной дороги – комплекс работ по замене </w:t>
      </w:r>
      <w:proofErr w:type="gramStart"/>
      <w:r w:rsidRPr="004405A0">
        <w:rPr>
          <w:sz w:val="28"/>
          <w:szCs w:val="28"/>
        </w:rPr>
        <w:t>и(</w:t>
      </w:r>
      <w:proofErr w:type="gramEnd"/>
      <w:r w:rsidRPr="004405A0">
        <w:rPr>
          <w:sz w:val="28"/>
          <w:szCs w:val="28"/>
        </w:rPr>
        <w:t>или) восстановлению конструктивных элементов автомобильной дороги, доро</w:t>
      </w:r>
      <w:r w:rsidRPr="004405A0">
        <w:rPr>
          <w:sz w:val="28"/>
          <w:szCs w:val="28"/>
        </w:rPr>
        <w:t>ж</w:t>
      </w:r>
      <w:r w:rsidRPr="004405A0">
        <w:rPr>
          <w:sz w:val="28"/>
          <w:szCs w:val="28"/>
        </w:rPr>
        <w:t>ных сооружений и (или их частей), выполнение которых осуществляется  в пред</w:t>
      </w:r>
      <w:r w:rsidRPr="004405A0">
        <w:rPr>
          <w:sz w:val="28"/>
          <w:szCs w:val="28"/>
        </w:rPr>
        <w:t>е</w:t>
      </w:r>
      <w:r w:rsidRPr="004405A0">
        <w:rPr>
          <w:sz w:val="28"/>
          <w:szCs w:val="28"/>
        </w:rPr>
        <w:t>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w:t>
      </w:r>
      <w:r w:rsidRPr="004405A0">
        <w:rPr>
          <w:sz w:val="28"/>
          <w:szCs w:val="28"/>
        </w:rPr>
        <w:t>к</w:t>
      </w:r>
      <w:r w:rsidRPr="004405A0">
        <w:rPr>
          <w:sz w:val="28"/>
          <w:szCs w:val="28"/>
        </w:rPr>
        <w:t>тивные и иные характеристики надежности и безопасности автомобильной дороги.</w:t>
      </w:r>
    </w:p>
    <w:p w:rsidR="0077778B" w:rsidRPr="004405A0" w:rsidRDefault="0077778B" w:rsidP="0077778B">
      <w:pPr>
        <w:pStyle w:val="a7"/>
        <w:spacing w:after="0"/>
        <w:ind w:firstLine="567"/>
        <w:jc w:val="both"/>
        <w:rPr>
          <w:sz w:val="28"/>
          <w:szCs w:val="28"/>
        </w:rPr>
      </w:pPr>
      <w:r w:rsidRPr="004405A0">
        <w:rPr>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и реконстру</w:t>
      </w:r>
      <w:r w:rsidRPr="004405A0">
        <w:rPr>
          <w:sz w:val="28"/>
          <w:szCs w:val="28"/>
        </w:rPr>
        <w:t>к</w:t>
      </w:r>
      <w:r w:rsidRPr="004405A0">
        <w:rPr>
          <w:sz w:val="28"/>
          <w:szCs w:val="28"/>
        </w:rPr>
        <w:t xml:space="preserve">ции дорог и зависит на </w:t>
      </w:r>
      <w:proofErr w:type="gramStart"/>
      <w:r w:rsidRPr="004405A0">
        <w:rPr>
          <w:sz w:val="28"/>
          <w:szCs w:val="28"/>
        </w:rPr>
        <w:t>прямую</w:t>
      </w:r>
      <w:proofErr w:type="gramEnd"/>
      <w:r w:rsidRPr="004405A0">
        <w:rPr>
          <w:sz w:val="28"/>
          <w:szCs w:val="28"/>
        </w:rPr>
        <w:t xml:space="preserve"> от объемов финансирования и стратегии распред</w:t>
      </w:r>
      <w:r w:rsidRPr="004405A0">
        <w:rPr>
          <w:sz w:val="28"/>
          <w:szCs w:val="28"/>
        </w:rPr>
        <w:t>е</w:t>
      </w:r>
      <w:r w:rsidRPr="004405A0">
        <w:rPr>
          <w:sz w:val="28"/>
          <w:szCs w:val="28"/>
        </w:rPr>
        <w:t>ления финансовых ресурсов в  условиях их ограниченных объемов.</w:t>
      </w:r>
    </w:p>
    <w:p w:rsidR="0077778B" w:rsidRPr="004405A0" w:rsidRDefault="0077778B" w:rsidP="0077778B">
      <w:pPr>
        <w:pStyle w:val="a7"/>
        <w:spacing w:after="0"/>
        <w:ind w:firstLine="567"/>
        <w:jc w:val="both"/>
        <w:rPr>
          <w:sz w:val="28"/>
          <w:szCs w:val="28"/>
        </w:rPr>
      </w:pPr>
      <w:r w:rsidRPr="004405A0">
        <w:rPr>
          <w:sz w:val="28"/>
          <w:szCs w:val="28"/>
        </w:rPr>
        <w:t xml:space="preserve">Учитывая </w:t>
      </w:r>
      <w:proofErr w:type="gramStart"/>
      <w:r w:rsidRPr="004405A0">
        <w:rPr>
          <w:sz w:val="28"/>
          <w:szCs w:val="28"/>
        </w:rPr>
        <w:t>вышеизложенное</w:t>
      </w:r>
      <w:proofErr w:type="gramEnd"/>
      <w:r w:rsidRPr="004405A0">
        <w:rPr>
          <w:sz w:val="28"/>
          <w:szCs w:val="28"/>
        </w:rPr>
        <w:t>, в условиях ограниченных финансовых средств стоит задача их  оптимального использования с целью максимального снижения к</w:t>
      </w:r>
      <w:r w:rsidRPr="004405A0">
        <w:rPr>
          <w:sz w:val="28"/>
          <w:szCs w:val="28"/>
        </w:rPr>
        <w:t>о</w:t>
      </w:r>
      <w:r w:rsidRPr="004405A0">
        <w:rPr>
          <w:sz w:val="28"/>
          <w:szCs w:val="28"/>
        </w:rPr>
        <w:t>личества проблемных участков дороги и сооружений на них.</w:t>
      </w:r>
    </w:p>
    <w:p w:rsidR="0077778B" w:rsidRPr="004405A0" w:rsidRDefault="0077778B" w:rsidP="0077778B">
      <w:pPr>
        <w:pStyle w:val="32"/>
        <w:spacing w:after="0"/>
        <w:ind w:firstLine="567"/>
        <w:jc w:val="both"/>
        <w:rPr>
          <w:rFonts w:ascii="Times New Roman" w:hAnsi="Times New Roman"/>
          <w:sz w:val="28"/>
          <w:szCs w:val="28"/>
        </w:rPr>
      </w:pPr>
      <w:r w:rsidRPr="004405A0">
        <w:rPr>
          <w:rFonts w:ascii="Times New Roman" w:hAnsi="Times New Roman"/>
          <w:bCs/>
          <w:sz w:val="28"/>
          <w:szCs w:val="28"/>
        </w:rPr>
        <w:t>Реализация  мероприятий  подпрограммы  будет  способствовать  своевреме</w:t>
      </w:r>
      <w:r w:rsidRPr="004405A0">
        <w:rPr>
          <w:rFonts w:ascii="Times New Roman" w:hAnsi="Times New Roman"/>
          <w:bCs/>
          <w:sz w:val="28"/>
          <w:szCs w:val="28"/>
        </w:rPr>
        <w:t>н</w:t>
      </w:r>
      <w:r w:rsidRPr="004405A0">
        <w:rPr>
          <w:rFonts w:ascii="Times New Roman" w:hAnsi="Times New Roman"/>
          <w:bCs/>
          <w:sz w:val="28"/>
          <w:szCs w:val="28"/>
        </w:rPr>
        <w:t>ному    и  качественному   проведение  объемов  работ  по  содержанию автом</w:t>
      </w:r>
      <w:r w:rsidRPr="004405A0">
        <w:rPr>
          <w:rFonts w:ascii="Times New Roman" w:hAnsi="Times New Roman"/>
          <w:bCs/>
          <w:sz w:val="28"/>
          <w:szCs w:val="28"/>
        </w:rPr>
        <w:t>о</w:t>
      </w:r>
      <w:r w:rsidRPr="004405A0">
        <w:rPr>
          <w:rFonts w:ascii="Times New Roman" w:hAnsi="Times New Roman"/>
          <w:bCs/>
          <w:sz w:val="28"/>
          <w:szCs w:val="28"/>
        </w:rPr>
        <w:t>бильных  дорог   и  проведению  капитального  ремонта</w:t>
      </w:r>
      <w:r w:rsidRPr="004405A0">
        <w:rPr>
          <w:rFonts w:ascii="Times New Roman" w:hAnsi="Times New Roman"/>
          <w:sz w:val="28"/>
          <w:szCs w:val="28"/>
        </w:rPr>
        <w:t>.</w:t>
      </w:r>
    </w:p>
    <w:p w:rsidR="0077778B" w:rsidRPr="004405A0" w:rsidRDefault="0077778B" w:rsidP="0077778B">
      <w:pPr>
        <w:pStyle w:val="a7"/>
        <w:spacing w:after="0"/>
        <w:ind w:firstLine="567"/>
        <w:jc w:val="both"/>
        <w:rPr>
          <w:sz w:val="28"/>
          <w:szCs w:val="28"/>
        </w:rPr>
      </w:pPr>
      <w:r w:rsidRPr="004405A0">
        <w:rPr>
          <w:sz w:val="28"/>
          <w:szCs w:val="28"/>
        </w:rPr>
        <w:t>Применение программно-целевого метода в развитии автомобильных дорог общего пользования в сельском поселении Богородицкий сельсовет позволит с</w:t>
      </w:r>
      <w:r w:rsidRPr="004405A0">
        <w:rPr>
          <w:sz w:val="28"/>
          <w:szCs w:val="28"/>
        </w:rPr>
        <w:t>и</w:t>
      </w:r>
      <w:r w:rsidRPr="004405A0">
        <w:rPr>
          <w:sz w:val="28"/>
          <w:szCs w:val="28"/>
        </w:rPr>
        <w:t>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77778B" w:rsidRPr="004405A0" w:rsidRDefault="0077778B" w:rsidP="0077778B">
      <w:pPr>
        <w:pStyle w:val="a7"/>
        <w:spacing w:after="0"/>
        <w:ind w:firstLine="567"/>
        <w:jc w:val="both"/>
        <w:rPr>
          <w:sz w:val="28"/>
          <w:szCs w:val="28"/>
        </w:rPr>
      </w:pPr>
    </w:p>
    <w:p w:rsidR="0077778B" w:rsidRPr="004405A0" w:rsidRDefault="0077778B" w:rsidP="0077778B">
      <w:pPr>
        <w:pStyle w:val="ConsPlusNormal"/>
        <w:widowControl/>
        <w:tabs>
          <w:tab w:val="left" w:pos="4215"/>
        </w:tabs>
        <w:ind w:firstLine="567"/>
        <w:jc w:val="center"/>
        <w:rPr>
          <w:rFonts w:ascii="Times New Roman" w:hAnsi="Times New Roman"/>
        </w:rPr>
      </w:pPr>
      <w:r w:rsidRPr="004405A0">
        <w:rPr>
          <w:rFonts w:ascii="Times New Roman" w:hAnsi="Times New Roman"/>
          <w:b/>
        </w:rPr>
        <w:t>Благоустройство</w:t>
      </w:r>
    </w:p>
    <w:p w:rsidR="0077778B" w:rsidRPr="004405A0" w:rsidRDefault="0077778B" w:rsidP="0077778B">
      <w:pPr>
        <w:spacing w:after="0"/>
        <w:ind w:firstLine="567"/>
        <w:jc w:val="both"/>
        <w:rPr>
          <w:rFonts w:ascii="Times New Roman" w:hAnsi="Times New Roman"/>
          <w:sz w:val="28"/>
          <w:szCs w:val="28"/>
        </w:rPr>
      </w:pPr>
      <w:r w:rsidRPr="004405A0">
        <w:rPr>
          <w:rFonts w:ascii="Times New Roman" w:hAnsi="Times New Roman"/>
          <w:sz w:val="28"/>
          <w:szCs w:val="28"/>
        </w:rPr>
        <w:t>Подпрограмма по благоустройству территории населенных пунктов распол</w:t>
      </w:r>
      <w:r w:rsidRPr="004405A0">
        <w:rPr>
          <w:rFonts w:ascii="Times New Roman" w:hAnsi="Times New Roman"/>
          <w:sz w:val="28"/>
          <w:szCs w:val="28"/>
        </w:rPr>
        <w:t>о</w:t>
      </w:r>
      <w:r w:rsidRPr="004405A0">
        <w:rPr>
          <w:rFonts w:ascii="Times New Roman" w:hAnsi="Times New Roman"/>
          <w:sz w:val="28"/>
          <w:szCs w:val="28"/>
        </w:rPr>
        <w:t>женных на территории  сельское поселение Богородицкий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4405A0">
        <w:rPr>
          <w:rFonts w:ascii="Times New Roman" w:hAnsi="Times New Roman"/>
          <w:sz w:val="28"/>
          <w:szCs w:val="28"/>
        </w:rPr>
        <w:t xml:space="preserve"> .</w:t>
      </w:r>
      <w:proofErr w:type="gramEnd"/>
    </w:p>
    <w:p w:rsidR="0077778B" w:rsidRPr="004405A0" w:rsidRDefault="0077778B" w:rsidP="0077778B">
      <w:pPr>
        <w:spacing w:after="0" w:line="240" w:lineRule="auto"/>
        <w:ind w:firstLine="567"/>
        <w:jc w:val="both"/>
        <w:rPr>
          <w:rFonts w:ascii="Times New Roman" w:hAnsi="Times New Roman"/>
          <w:sz w:val="28"/>
          <w:szCs w:val="28"/>
        </w:rPr>
      </w:pPr>
      <w:r w:rsidRPr="004405A0">
        <w:rPr>
          <w:rFonts w:ascii="Times New Roman" w:hAnsi="Times New Roman"/>
          <w:sz w:val="28"/>
          <w:szCs w:val="28"/>
        </w:rPr>
        <w:t>Необходимо обеспечить повышенные требования к уровню экологии, эстет</w:t>
      </w:r>
      <w:r w:rsidRPr="004405A0">
        <w:rPr>
          <w:rFonts w:ascii="Times New Roman" w:hAnsi="Times New Roman"/>
          <w:sz w:val="28"/>
          <w:szCs w:val="28"/>
        </w:rPr>
        <w:t>и</w:t>
      </w:r>
      <w:r w:rsidRPr="004405A0">
        <w:rPr>
          <w:rFonts w:ascii="Times New Roman" w:hAnsi="Times New Roman"/>
          <w:sz w:val="28"/>
          <w:szCs w:val="28"/>
        </w:rPr>
        <w:t>ческому и архитектурному облику сельского поселения.</w:t>
      </w:r>
    </w:p>
    <w:p w:rsidR="0077778B" w:rsidRPr="004405A0" w:rsidRDefault="0077778B" w:rsidP="0077778B">
      <w:pPr>
        <w:spacing w:after="0" w:line="240" w:lineRule="auto"/>
        <w:ind w:firstLine="567"/>
        <w:jc w:val="both"/>
        <w:rPr>
          <w:rFonts w:ascii="Times New Roman" w:hAnsi="Times New Roman"/>
          <w:sz w:val="28"/>
          <w:szCs w:val="28"/>
        </w:rPr>
      </w:pPr>
      <w:r w:rsidRPr="004405A0">
        <w:rPr>
          <w:rFonts w:ascii="Times New Roman" w:hAnsi="Times New Roman"/>
          <w:sz w:val="28"/>
          <w:szCs w:val="28"/>
        </w:rPr>
        <w:t>Отрицательные тенденции в динамике изменения уровня благоустройства те</w:t>
      </w:r>
      <w:r w:rsidRPr="004405A0">
        <w:rPr>
          <w:rFonts w:ascii="Times New Roman" w:hAnsi="Times New Roman"/>
          <w:sz w:val="28"/>
          <w:szCs w:val="28"/>
        </w:rPr>
        <w:t>р</w:t>
      </w:r>
      <w:r w:rsidRPr="004405A0">
        <w:rPr>
          <w:rFonts w:ascii="Times New Roman" w:hAnsi="Times New Roman"/>
          <w:sz w:val="28"/>
          <w:szCs w:val="28"/>
        </w:rPr>
        <w:t>риторий обусловлены наличием следующих факторов:</w:t>
      </w:r>
    </w:p>
    <w:p w:rsidR="0077778B" w:rsidRPr="004405A0" w:rsidRDefault="0077778B" w:rsidP="0077778B">
      <w:pPr>
        <w:spacing w:after="0" w:line="240" w:lineRule="auto"/>
        <w:ind w:firstLine="567"/>
        <w:jc w:val="both"/>
        <w:rPr>
          <w:rFonts w:ascii="Times New Roman" w:hAnsi="Times New Roman"/>
          <w:sz w:val="28"/>
          <w:szCs w:val="28"/>
        </w:rPr>
      </w:pPr>
      <w:r w:rsidRPr="004405A0">
        <w:rPr>
          <w:rFonts w:ascii="Times New Roman" w:hAnsi="Times New Roman"/>
          <w:sz w:val="28"/>
          <w:szCs w:val="28"/>
        </w:rPr>
        <w:lastRenderedPageBreak/>
        <w:t>-отсутствием в последние годы государственной поддержки мероприятий по развитию и модернизации объектов благоустройства на территории муниципальн</w:t>
      </w:r>
      <w:r w:rsidRPr="004405A0">
        <w:rPr>
          <w:rFonts w:ascii="Times New Roman" w:hAnsi="Times New Roman"/>
          <w:sz w:val="28"/>
          <w:szCs w:val="28"/>
        </w:rPr>
        <w:t>о</w:t>
      </w:r>
      <w:r w:rsidRPr="004405A0">
        <w:rPr>
          <w:rFonts w:ascii="Times New Roman" w:hAnsi="Times New Roman"/>
          <w:sz w:val="28"/>
          <w:szCs w:val="28"/>
        </w:rPr>
        <w:t>го образования в рамках целевых федеральных и региональных программ развития;</w:t>
      </w:r>
    </w:p>
    <w:p w:rsidR="0077778B" w:rsidRPr="004405A0" w:rsidRDefault="0077778B" w:rsidP="0077778B">
      <w:pPr>
        <w:spacing w:after="0" w:line="240" w:lineRule="auto"/>
        <w:ind w:firstLine="567"/>
        <w:jc w:val="both"/>
        <w:rPr>
          <w:rFonts w:ascii="Times New Roman" w:hAnsi="Times New Roman"/>
          <w:sz w:val="28"/>
          <w:szCs w:val="28"/>
        </w:rPr>
      </w:pPr>
      <w:r w:rsidRPr="004405A0">
        <w:rPr>
          <w:rFonts w:ascii="Times New Roman" w:hAnsi="Times New Roman"/>
          <w:sz w:val="28"/>
          <w:szCs w:val="28"/>
        </w:rPr>
        <w:t>-снижением уровня общей культуры населения, выражающимся в отсутствии бережливого отношения к объектам муниципальной собственности;</w:t>
      </w:r>
    </w:p>
    <w:p w:rsidR="0077778B" w:rsidRPr="004405A0" w:rsidRDefault="0077778B" w:rsidP="0077778B">
      <w:pPr>
        <w:spacing w:after="0" w:line="240" w:lineRule="auto"/>
        <w:ind w:firstLine="567"/>
        <w:jc w:val="both"/>
        <w:rPr>
          <w:rFonts w:ascii="Times New Roman" w:hAnsi="Times New Roman"/>
          <w:sz w:val="28"/>
          <w:szCs w:val="28"/>
        </w:rPr>
      </w:pPr>
      <w:r w:rsidRPr="004405A0">
        <w:rPr>
          <w:rFonts w:ascii="Times New Roman" w:hAnsi="Times New Roman"/>
          <w:sz w:val="28"/>
          <w:szCs w:val="28"/>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w:t>
      </w:r>
      <w:r w:rsidRPr="004405A0">
        <w:rPr>
          <w:rFonts w:ascii="Times New Roman" w:hAnsi="Times New Roman"/>
          <w:sz w:val="28"/>
          <w:szCs w:val="28"/>
        </w:rPr>
        <w:t>и</w:t>
      </w:r>
      <w:r w:rsidRPr="004405A0">
        <w:rPr>
          <w:rFonts w:ascii="Times New Roman" w:hAnsi="Times New Roman"/>
          <w:sz w:val="28"/>
          <w:szCs w:val="28"/>
        </w:rPr>
        <w:t>стративной ответственности лиц, виновных в нанесении ущерба объектам муниц</w:t>
      </w:r>
      <w:r w:rsidRPr="004405A0">
        <w:rPr>
          <w:rFonts w:ascii="Times New Roman" w:hAnsi="Times New Roman"/>
          <w:sz w:val="28"/>
          <w:szCs w:val="28"/>
        </w:rPr>
        <w:t>и</w:t>
      </w:r>
      <w:r w:rsidRPr="004405A0">
        <w:rPr>
          <w:rFonts w:ascii="Times New Roman" w:hAnsi="Times New Roman"/>
          <w:sz w:val="28"/>
          <w:szCs w:val="28"/>
        </w:rPr>
        <w:t>пальной собственности.</w:t>
      </w:r>
    </w:p>
    <w:p w:rsidR="0077778B" w:rsidRPr="004405A0" w:rsidRDefault="0077778B" w:rsidP="0077778B">
      <w:pPr>
        <w:spacing w:after="0"/>
        <w:ind w:firstLine="567"/>
        <w:jc w:val="both"/>
        <w:rPr>
          <w:rFonts w:ascii="Times New Roman" w:hAnsi="Times New Roman"/>
          <w:sz w:val="28"/>
          <w:szCs w:val="28"/>
        </w:rPr>
      </w:pPr>
      <w:r w:rsidRPr="004405A0">
        <w:rPr>
          <w:rFonts w:ascii="Times New Roman" w:hAnsi="Times New Roman"/>
          <w:sz w:val="28"/>
          <w:szCs w:val="28"/>
        </w:rPr>
        <w:t>Ремонт и реконструкция имеющихся и создание новых объектов благоустро</w:t>
      </w:r>
      <w:r w:rsidRPr="004405A0">
        <w:rPr>
          <w:rFonts w:ascii="Times New Roman" w:hAnsi="Times New Roman"/>
          <w:sz w:val="28"/>
          <w:szCs w:val="28"/>
        </w:rPr>
        <w:t>й</w:t>
      </w:r>
      <w:r w:rsidRPr="004405A0">
        <w:rPr>
          <w:rFonts w:ascii="Times New Roman" w:hAnsi="Times New Roman"/>
          <w:sz w:val="28"/>
          <w:szCs w:val="28"/>
        </w:rPr>
        <w:t>ства  в сложившихся условиях является ключевой задачей органов местного сам</w:t>
      </w:r>
      <w:r w:rsidRPr="004405A0">
        <w:rPr>
          <w:rFonts w:ascii="Times New Roman" w:hAnsi="Times New Roman"/>
          <w:sz w:val="28"/>
          <w:szCs w:val="28"/>
        </w:rPr>
        <w:t>о</w:t>
      </w:r>
      <w:r w:rsidRPr="004405A0">
        <w:rPr>
          <w:rFonts w:ascii="Times New Roman" w:hAnsi="Times New Roman"/>
          <w:sz w:val="28"/>
          <w:szCs w:val="28"/>
        </w:rPr>
        <w:t>управления. Без реализации неотложных мер по повышению уровня благоустро</w:t>
      </w:r>
      <w:r w:rsidRPr="004405A0">
        <w:rPr>
          <w:rFonts w:ascii="Times New Roman" w:hAnsi="Times New Roman"/>
          <w:sz w:val="28"/>
          <w:szCs w:val="28"/>
        </w:rPr>
        <w:t>й</w:t>
      </w:r>
      <w:r w:rsidRPr="004405A0">
        <w:rPr>
          <w:rFonts w:ascii="Times New Roman" w:hAnsi="Times New Roman"/>
          <w:sz w:val="28"/>
          <w:szCs w:val="28"/>
        </w:rPr>
        <w:t>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w:t>
      </w:r>
      <w:r w:rsidRPr="004405A0">
        <w:rPr>
          <w:rFonts w:ascii="Times New Roman" w:hAnsi="Times New Roman"/>
          <w:sz w:val="28"/>
          <w:szCs w:val="28"/>
        </w:rPr>
        <w:t>я</w:t>
      </w:r>
      <w:r w:rsidRPr="004405A0">
        <w:rPr>
          <w:rFonts w:ascii="Times New Roman" w:hAnsi="Times New Roman"/>
          <w:sz w:val="28"/>
          <w:szCs w:val="28"/>
        </w:rPr>
        <w:t>тельности и охрану окружающей среды.</w:t>
      </w:r>
    </w:p>
    <w:p w:rsidR="0077778B" w:rsidRPr="004405A0" w:rsidRDefault="0077778B" w:rsidP="0077778B">
      <w:pPr>
        <w:spacing w:after="0" w:line="240" w:lineRule="auto"/>
        <w:ind w:firstLine="567"/>
        <w:jc w:val="both"/>
        <w:rPr>
          <w:rFonts w:ascii="Times New Roman" w:hAnsi="Times New Roman"/>
          <w:sz w:val="28"/>
          <w:szCs w:val="28"/>
        </w:rPr>
      </w:pPr>
      <w:r w:rsidRPr="004405A0">
        <w:rPr>
          <w:rFonts w:ascii="Times New Roman" w:hAnsi="Times New Roman"/>
          <w:sz w:val="28"/>
          <w:szCs w:val="28"/>
        </w:rPr>
        <w:t>Низкий уровень благоустройства и состояние транспортной инфраструктуры на территории  сельского поселения вызывает дополнительную социальную напр</w:t>
      </w:r>
      <w:r w:rsidRPr="004405A0">
        <w:rPr>
          <w:rFonts w:ascii="Times New Roman" w:hAnsi="Times New Roman"/>
          <w:sz w:val="28"/>
          <w:szCs w:val="28"/>
        </w:rPr>
        <w:t>я</w:t>
      </w:r>
      <w:r w:rsidRPr="004405A0">
        <w:rPr>
          <w:rFonts w:ascii="Times New Roman" w:hAnsi="Times New Roman"/>
          <w:sz w:val="28"/>
          <w:szCs w:val="28"/>
        </w:rPr>
        <w:t>женность в обществе.</w:t>
      </w:r>
    </w:p>
    <w:p w:rsidR="0077778B" w:rsidRPr="004405A0" w:rsidRDefault="0077778B" w:rsidP="0077778B">
      <w:pPr>
        <w:spacing w:after="0" w:line="240" w:lineRule="auto"/>
        <w:ind w:firstLine="567"/>
        <w:jc w:val="both"/>
        <w:rPr>
          <w:rFonts w:ascii="Times New Roman" w:hAnsi="Times New Roman"/>
          <w:color w:val="000000"/>
          <w:sz w:val="28"/>
          <w:szCs w:val="28"/>
        </w:rPr>
      </w:pPr>
      <w:r w:rsidRPr="004405A0">
        <w:rPr>
          <w:rFonts w:ascii="Times New Roman" w:hAnsi="Times New Roman"/>
          <w:color w:val="000000"/>
          <w:sz w:val="28"/>
          <w:szCs w:val="28"/>
        </w:rPr>
        <w:t xml:space="preserve">Наблюдается низкий уровень благоустройства, ненадлежащее содержание газонов,  отсутствие тротуаров, не производится подсыпка и </w:t>
      </w:r>
      <w:proofErr w:type="spellStart"/>
      <w:r w:rsidRPr="004405A0">
        <w:rPr>
          <w:rFonts w:ascii="Times New Roman" w:hAnsi="Times New Roman"/>
          <w:color w:val="000000"/>
          <w:sz w:val="28"/>
          <w:szCs w:val="28"/>
        </w:rPr>
        <w:t>грейдирование</w:t>
      </w:r>
      <w:proofErr w:type="spellEnd"/>
      <w:r w:rsidRPr="004405A0">
        <w:rPr>
          <w:rFonts w:ascii="Times New Roman" w:hAnsi="Times New Roman"/>
          <w:color w:val="000000"/>
          <w:sz w:val="28"/>
          <w:szCs w:val="28"/>
        </w:rPr>
        <w:t xml:space="preserve"> грунт</w:t>
      </w:r>
      <w:r w:rsidRPr="004405A0">
        <w:rPr>
          <w:rFonts w:ascii="Times New Roman" w:hAnsi="Times New Roman"/>
          <w:color w:val="000000"/>
          <w:sz w:val="28"/>
          <w:szCs w:val="28"/>
        </w:rPr>
        <w:t>о</w:t>
      </w:r>
      <w:r w:rsidRPr="004405A0">
        <w:rPr>
          <w:rFonts w:ascii="Times New Roman" w:hAnsi="Times New Roman"/>
          <w:color w:val="000000"/>
          <w:sz w:val="28"/>
          <w:szCs w:val="28"/>
        </w:rPr>
        <w:t>вых дорог в полном объеме. Большинство объектов внешнего благоустройства населенных пунктов, таких как детские площадки, фонтан, нуждаются в ремонте.</w:t>
      </w:r>
    </w:p>
    <w:p w:rsidR="0077778B" w:rsidRPr="004405A0" w:rsidRDefault="0077778B" w:rsidP="0077778B">
      <w:pPr>
        <w:spacing w:after="0" w:line="240" w:lineRule="auto"/>
        <w:ind w:firstLine="567"/>
        <w:jc w:val="both"/>
        <w:rPr>
          <w:rFonts w:ascii="Times New Roman" w:hAnsi="Times New Roman"/>
          <w:color w:val="000000"/>
          <w:sz w:val="28"/>
          <w:szCs w:val="28"/>
        </w:rPr>
      </w:pPr>
      <w:r w:rsidRPr="004405A0">
        <w:rPr>
          <w:rFonts w:ascii="Times New Roman" w:hAnsi="Times New Roman"/>
          <w:color w:val="000000"/>
          <w:sz w:val="28"/>
          <w:szCs w:val="28"/>
        </w:rPr>
        <w:t>Запущенное состояние большей части зеленых насаждений. Деревья и куста</w:t>
      </w:r>
      <w:r w:rsidRPr="004405A0">
        <w:rPr>
          <w:rFonts w:ascii="Times New Roman" w:hAnsi="Times New Roman"/>
          <w:color w:val="000000"/>
          <w:sz w:val="28"/>
          <w:szCs w:val="28"/>
        </w:rPr>
        <w:t>р</w:t>
      </w:r>
      <w:r w:rsidRPr="004405A0">
        <w:rPr>
          <w:rFonts w:ascii="Times New Roman" w:hAnsi="Times New Roman"/>
          <w:color w:val="000000"/>
          <w:sz w:val="28"/>
          <w:szCs w:val="28"/>
        </w:rPr>
        <w:t>ники нуждаются в своевременной подрезке и  дополнительном уходе.</w:t>
      </w:r>
    </w:p>
    <w:p w:rsidR="0077778B" w:rsidRPr="004405A0" w:rsidRDefault="0077778B" w:rsidP="0077778B">
      <w:pPr>
        <w:spacing w:after="0" w:line="240" w:lineRule="auto"/>
        <w:ind w:firstLine="567"/>
        <w:jc w:val="both"/>
        <w:rPr>
          <w:rFonts w:ascii="Times New Roman" w:hAnsi="Times New Roman"/>
          <w:color w:val="000000"/>
          <w:sz w:val="28"/>
          <w:szCs w:val="28"/>
        </w:rPr>
      </w:pPr>
      <w:r w:rsidRPr="004405A0">
        <w:rPr>
          <w:rFonts w:ascii="Times New Roman" w:hAnsi="Times New Roman"/>
          <w:color w:val="000000"/>
          <w:sz w:val="28"/>
          <w:szCs w:val="28"/>
        </w:rPr>
        <w:t xml:space="preserve">Зон отдыха, созданных на территории сельского поселения явно недостаточно,  в </w:t>
      </w:r>
      <w:proofErr w:type="gramStart"/>
      <w:r w:rsidRPr="004405A0">
        <w:rPr>
          <w:rFonts w:ascii="Times New Roman" w:hAnsi="Times New Roman"/>
          <w:color w:val="000000"/>
          <w:sz w:val="28"/>
          <w:szCs w:val="28"/>
        </w:rPr>
        <w:t>связи</w:t>
      </w:r>
      <w:proofErr w:type="gramEnd"/>
      <w:r w:rsidRPr="004405A0">
        <w:rPr>
          <w:rFonts w:ascii="Times New Roman" w:hAnsi="Times New Roman"/>
          <w:color w:val="000000"/>
          <w:sz w:val="28"/>
          <w:szCs w:val="28"/>
        </w:rPr>
        <w:t xml:space="preserve"> с чем требуется обустройство дополнительных зон отдыха. Назрела необх</w:t>
      </w:r>
      <w:r w:rsidRPr="004405A0">
        <w:rPr>
          <w:rFonts w:ascii="Times New Roman" w:hAnsi="Times New Roman"/>
          <w:color w:val="000000"/>
          <w:sz w:val="28"/>
          <w:szCs w:val="28"/>
        </w:rPr>
        <w:t>о</w:t>
      </w:r>
      <w:r w:rsidRPr="004405A0">
        <w:rPr>
          <w:rFonts w:ascii="Times New Roman" w:hAnsi="Times New Roman"/>
          <w:color w:val="000000"/>
          <w:sz w:val="28"/>
          <w:szCs w:val="28"/>
        </w:rPr>
        <w:t>димость создания современного цветочного оформления, установки  элементов ве</w:t>
      </w:r>
      <w:r w:rsidRPr="004405A0">
        <w:rPr>
          <w:rFonts w:ascii="Times New Roman" w:hAnsi="Times New Roman"/>
          <w:color w:val="000000"/>
          <w:sz w:val="28"/>
          <w:szCs w:val="28"/>
        </w:rPr>
        <w:t>р</w:t>
      </w:r>
      <w:r w:rsidRPr="004405A0">
        <w:rPr>
          <w:rFonts w:ascii="Times New Roman" w:hAnsi="Times New Roman"/>
          <w:color w:val="000000"/>
          <w:sz w:val="28"/>
          <w:szCs w:val="28"/>
        </w:rPr>
        <w:t>тикального озеленения, установки дополнительных скамеек и урн.</w:t>
      </w:r>
      <w:bookmarkStart w:id="0" w:name="sub_1100"/>
    </w:p>
    <w:p w:rsidR="0077778B" w:rsidRPr="004405A0" w:rsidRDefault="0077778B" w:rsidP="0077778B">
      <w:pPr>
        <w:spacing w:after="0" w:line="240" w:lineRule="auto"/>
        <w:ind w:firstLine="567"/>
        <w:jc w:val="both"/>
        <w:rPr>
          <w:rFonts w:ascii="Times New Roman" w:hAnsi="Times New Roman"/>
          <w:color w:val="000000"/>
          <w:sz w:val="28"/>
          <w:szCs w:val="28"/>
        </w:rPr>
      </w:pPr>
      <w:r w:rsidRPr="004405A0">
        <w:rPr>
          <w:rFonts w:ascii="Times New Roman" w:hAnsi="Times New Roman"/>
          <w:color w:val="000000"/>
          <w:sz w:val="28"/>
          <w:szCs w:val="28"/>
        </w:rPr>
        <w:t>Имеющиеся объекты благоустройства, расположенные на территории населе</w:t>
      </w:r>
      <w:r w:rsidRPr="004405A0">
        <w:rPr>
          <w:rFonts w:ascii="Times New Roman" w:hAnsi="Times New Roman"/>
          <w:color w:val="000000"/>
          <w:sz w:val="28"/>
          <w:szCs w:val="28"/>
        </w:rPr>
        <w:t>н</w:t>
      </w:r>
      <w:r w:rsidRPr="004405A0">
        <w:rPr>
          <w:rFonts w:ascii="Times New Roman" w:hAnsi="Times New Roman"/>
          <w:color w:val="000000"/>
          <w:sz w:val="28"/>
          <w:szCs w:val="28"/>
        </w:rPr>
        <w:t>ных пунктов сельского поселения, не обеспечивают растущие потребности и не удовлетворяют современным требованиям, предъявляемым к качеству среды пр</w:t>
      </w:r>
      <w:r w:rsidRPr="004405A0">
        <w:rPr>
          <w:rFonts w:ascii="Times New Roman" w:hAnsi="Times New Roman"/>
          <w:color w:val="000000"/>
          <w:sz w:val="28"/>
          <w:szCs w:val="28"/>
        </w:rPr>
        <w:t>о</w:t>
      </w:r>
      <w:r w:rsidRPr="004405A0">
        <w:rPr>
          <w:rFonts w:ascii="Times New Roman" w:hAnsi="Times New Roman"/>
          <w:color w:val="000000"/>
          <w:sz w:val="28"/>
          <w:szCs w:val="28"/>
        </w:rPr>
        <w:t>живания и временного пребывания, а уровень их износа продолжает увеличиваться.</w:t>
      </w:r>
      <w:bookmarkEnd w:id="0"/>
      <w:r w:rsidRPr="004405A0">
        <w:rPr>
          <w:rFonts w:ascii="Times New Roman" w:hAnsi="Times New Roman"/>
          <w:color w:val="000000"/>
          <w:sz w:val="28"/>
          <w:szCs w:val="28"/>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w:t>
      </w:r>
      <w:r w:rsidRPr="004405A0">
        <w:rPr>
          <w:rFonts w:ascii="Times New Roman" w:hAnsi="Times New Roman"/>
          <w:color w:val="000000"/>
          <w:sz w:val="28"/>
          <w:szCs w:val="28"/>
        </w:rPr>
        <w:t>е</w:t>
      </w:r>
      <w:r w:rsidRPr="004405A0">
        <w:rPr>
          <w:rFonts w:ascii="Times New Roman" w:hAnsi="Times New Roman"/>
          <w:color w:val="000000"/>
          <w:sz w:val="28"/>
          <w:szCs w:val="28"/>
        </w:rPr>
        <w:t>стве.</w:t>
      </w:r>
    </w:p>
    <w:p w:rsidR="0077778B" w:rsidRPr="004405A0" w:rsidRDefault="0077778B" w:rsidP="0077778B">
      <w:pPr>
        <w:spacing w:after="0" w:line="240" w:lineRule="auto"/>
        <w:ind w:firstLine="567"/>
        <w:jc w:val="both"/>
        <w:rPr>
          <w:rFonts w:ascii="Times New Roman" w:hAnsi="Times New Roman"/>
          <w:color w:val="000000"/>
          <w:sz w:val="28"/>
          <w:szCs w:val="28"/>
        </w:rPr>
      </w:pPr>
      <w:r w:rsidRPr="004405A0">
        <w:rPr>
          <w:rFonts w:ascii="Times New Roman" w:hAnsi="Times New Roman"/>
          <w:color w:val="000000"/>
          <w:sz w:val="28"/>
          <w:szCs w:val="28"/>
        </w:rPr>
        <w:t>В настоящее время очевидно, что решение стоящих задач требует комплексн</w:t>
      </w:r>
      <w:r w:rsidRPr="004405A0">
        <w:rPr>
          <w:rFonts w:ascii="Times New Roman" w:hAnsi="Times New Roman"/>
          <w:color w:val="000000"/>
          <w:sz w:val="28"/>
          <w:szCs w:val="28"/>
        </w:rPr>
        <w:t>о</w:t>
      </w:r>
      <w:r w:rsidRPr="004405A0">
        <w:rPr>
          <w:rFonts w:ascii="Times New Roman" w:hAnsi="Times New Roman"/>
          <w:color w:val="000000"/>
          <w:sz w:val="28"/>
          <w:szCs w:val="28"/>
        </w:rPr>
        <w:t>го, системного подхода, тем более в условиях реформирования бюджетного проце</w:t>
      </w:r>
      <w:r w:rsidRPr="004405A0">
        <w:rPr>
          <w:rFonts w:ascii="Times New Roman" w:hAnsi="Times New Roman"/>
          <w:color w:val="000000"/>
          <w:sz w:val="28"/>
          <w:szCs w:val="28"/>
        </w:rPr>
        <w:t>с</w:t>
      </w:r>
      <w:r w:rsidRPr="004405A0">
        <w:rPr>
          <w:rFonts w:ascii="Times New Roman" w:hAnsi="Times New Roman"/>
          <w:color w:val="000000"/>
          <w:sz w:val="28"/>
          <w:szCs w:val="28"/>
        </w:rPr>
        <w:t>са, предусматривающего смещение акцентов с управления расходами на управл</w:t>
      </w:r>
      <w:r w:rsidRPr="004405A0">
        <w:rPr>
          <w:rFonts w:ascii="Times New Roman" w:hAnsi="Times New Roman"/>
          <w:color w:val="000000"/>
          <w:sz w:val="28"/>
          <w:szCs w:val="28"/>
        </w:rPr>
        <w:t>е</w:t>
      </w:r>
      <w:r w:rsidRPr="004405A0">
        <w:rPr>
          <w:rFonts w:ascii="Times New Roman" w:hAnsi="Times New Roman"/>
          <w:color w:val="000000"/>
          <w:sz w:val="28"/>
          <w:szCs w:val="28"/>
        </w:rPr>
        <w:t>ние результатами и переход преимущественно к программно-целевым методам бюджетного планирования.</w:t>
      </w:r>
    </w:p>
    <w:p w:rsidR="0077778B" w:rsidRPr="004405A0" w:rsidRDefault="0077778B" w:rsidP="0077778B">
      <w:pPr>
        <w:spacing w:after="0" w:line="240" w:lineRule="auto"/>
        <w:ind w:firstLine="567"/>
        <w:jc w:val="both"/>
        <w:rPr>
          <w:rFonts w:ascii="Times New Roman" w:hAnsi="Times New Roman"/>
          <w:color w:val="000000"/>
          <w:sz w:val="28"/>
          <w:szCs w:val="28"/>
        </w:rPr>
      </w:pPr>
      <w:r w:rsidRPr="004405A0">
        <w:rPr>
          <w:rFonts w:ascii="Times New Roman" w:hAnsi="Times New Roman"/>
          <w:color w:val="000000"/>
          <w:sz w:val="28"/>
          <w:szCs w:val="28"/>
        </w:rPr>
        <w:lastRenderedPageBreak/>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w:t>
      </w:r>
      <w:r w:rsidRPr="004405A0">
        <w:rPr>
          <w:rFonts w:ascii="Times New Roman" w:hAnsi="Times New Roman"/>
          <w:color w:val="000000"/>
          <w:sz w:val="28"/>
          <w:szCs w:val="28"/>
        </w:rPr>
        <w:t>е</w:t>
      </w:r>
      <w:r w:rsidRPr="004405A0">
        <w:rPr>
          <w:rFonts w:ascii="Times New Roman" w:hAnsi="Times New Roman"/>
          <w:color w:val="000000"/>
          <w:sz w:val="28"/>
          <w:szCs w:val="28"/>
        </w:rPr>
        <w:t>ния комфортных условий для деятельности и отдыха жителей поселения.</w:t>
      </w:r>
    </w:p>
    <w:p w:rsidR="0077778B" w:rsidRPr="004405A0" w:rsidRDefault="0077778B" w:rsidP="0077778B">
      <w:pPr>
        <w:pStyle w:val="ConsPlusNormal"/>
        <w:widowControl/>
        <w:tabs>
          <w:tab w:val="left" w:pos="4215"/>
        </w:tabs>
        <w:ind w:firstLine="567"/>
        <w:jc w:val="both"/>
        <w:rPr>
          <w:rFonts w:ascii="Times New Roman" w:hAnsi="Times New Roman"/>
        </w:rPr>
      </w:pPr>
    </w:p>
    <w:p w:rsidR="0077778B" w:rsidRPr="004405A0" w:rsidRDefault="0077778B" w:rsidP="0077778B">
      <w:pPr>
        <w:pStyle w:val="ConsPlusNormal"/>
        <w:widowControl/>
        <w:ind w:firstLine="567"/>
        <w:jc w:val="both"/>
        <w:rPr>
          <w:rFonts w:ascii="Times New Roman" w:hAnsi="Times New Roman"/>
        </w:rPr>
      </w:pPr>
    </w:p>
    <w:p w:rsidR="0077778B" w:rsidRPr="004405A0" w:rsidRDefault="0077778B" w:rsidP="0077778B">
      <w:pPr>
        <w:pStyle w:val="ConsPlusNormal"/>
        <w:widowControl/>
        <w:ind w:firstLine="567"/>
        <w:jc w:val="center"/>
        <w:outlineLvl w:val="1"/>
        <w:rPr>
          <w:rFonts w:ascii="Times New Roman" w:hAnsi="Times New Roman"/>
          <w:b/>
        </w:rPr>
      </w:pPr>
      <w:r w:rsidRPr="004405A0">
        <w:rPr>
          <w:rFonts w:ascii="Times New Roman" w:hAnsi="Times New Roman"/>
          <w:b/>
        </w:rPr>
        <w:t>2. Задачи, показатели задач подпрограммы.</w:t>
      </w:r>
    </w:p>
    <w:p w:rsidR="0077778B" w:rsidRPr="004405A0" w:rsidRDefault="0077778B" w:rsidP="0077778B">
      <w:pPr>
        <w:spacing w:after="0"/>
        <w:ind w:firstLine="567"/>
        <w:contextualSpacing/>
        <w:jc w:val="both"/>
        <w:rPr>
          <w:rFonts w:ascii="Times New Roman" w:hAnsi="Times New Roman"/>
          <w:sz w:val="28"/>
          <w:szCs w:val="28"/>
        </w:rPr>
      </w:pPr>
      <w:r w:rsidRPr="004405A0">
        <w:rPr>
          <w:rFonts w:ascii="Times New Roman" w:hAnsi="Times New Roman"/>
          <w:sz w:val="28"/>
          <w:szCs w:val="28"/>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77778B" w:rsidRPr="004405A0" w:rsidRDefault="0077778B" w:rsidP="0077778B">
      <w:pPr>
        <w:spacing w:after="0"/>
        <w:ind w:left="80" w:firstLine="567"/>
        <w:jc w:val="both"/>
        <w:rPr>
          <w:rFonts w:ascii="Times New Roman" w:hAnsi="Times New Roman"/>
          <w:sz w:val="28"/>
          <w:szCs w:val="28"/>
        </w:rPr>
      </w:pPr>
      <w:r w:rsidRPr="004405A0">
        <w:rPr>
          <w:rFonts w:ascii="Times New Roman" w:hAnsi="Times New Roman"/>
          <w:sz w:val="28"/>
          <w:szCs w:val="28"/>
        </w:rPr>
        <w:t>1. Модернизация дорожной и коммунальной инфраструктуры</w:t>
      </w:r>
    </w:p>
    <w:p w:rsidR="0077778B" w:rsidRPr="004405A0" w:rsidRDefault="0077778B" w:rsidP="0077778B">
      <w:pPr>
        <w:pStyle w:val="ConsPlusNormal"/>
        <w:widowControl/>
        <w:ind w:firstLine="567"/>
        <w:jc w:val="both"/>
        <w:outlineLvl w:val="1"/>
        <w:rPr>
          <w:rFonts w:ascii="Times New Roman" w:hAnsi="Times New Roman"/>
        </w:rPr>
      </w:pPr>
      <w:r w:rsidRPr="004405A0">
        <w:rPr>
          <w:rFonts w:ascii="Times New Roman" w:hAnsi="Times New Roman"/>
        </w:rPr>
        <w:t>2. Обеспечение проведения  мероприятий по благоустройству территории п</w:t>
      </w:r>
      <w:r w:rsidRPr="004405A0">
        <w:rPr>
          <w:rFonts w:ascii="Times New Roman" w:hAnsi="Times New Roman"/>
        </w:rPr>
        <w:t>о</w:t>
      </w:r>
      <w:r w:rsidRPr="004405A0">
        <w:rPr>
          <w:rFonts w:ascii="Times New Roman" w:hAnsi="Times New Roman"/>
        </w:rPr>
        <w:t>селения</w:t>
      </w:r>
    </w:p>
    <w:p w:rsidR="0077778B" w:rsidRPr="004405A0" w:rsidRDefault="0077778B" w:rsidP="0077778B">
      <w:pPr>
        <w:pStyle w:val="ConsPlusNormal"/>
        <w:widowControl/>
        <w:ind w:firstLine="567"/>
        <w:jc w:val="both"/>
        <w:outlineLvl w:val="1"/>
        <w:rPr>
          <w:rFonts w:ascii="Times New Roman" w:hAnsi="Times New Roman"/>
        </w:rPr>
      </w:pPr>
    </w:p>
    <w:p w:rsidR="0077778B" w:rsidRPr="004405A0" w:rsidRDefault="0077778B" w:rsidP="0077778B">
      <w:pPr>
        <w:pStyle w:val="a7"/>
        <w:spacing w:after="0"/>
        <w:ind w:firstLine="567"/>
        <w:jc w:val="center"/>
        <w:rPr>
          <w:b/>
          <w:sz w:val="28"/>
          <w:szCs w:val="28"/>
        </w:rPr>
      </w:pPr>
      <w:r w:rsidRPr="004405A0">
        <w:rPr>
          <w:b/>
          <w:bCs/>
          <w:sz w:val="28"/>
          <w:szCs w:val="28"/>
        </w:rPr>
        <w:t xml:space="preserve">3. Сроки и этапы реализации </w:t>
      </w:r>
      <w:r w:rsidRPr="004405A0">
        <w:rPr>
          <w:b/>
          <w:sz w:val="28"/>
          <w:szCs w:val="28"/>
        </w:rPr>
        <w:t>подпрограммы</w:t>
      </w:r>
    </w:p>
    <w:p w:rsidR="0077778B" w:rsidRPr="004405A0" w:rsidRDefault="0077778B" w:rsidP="0077778B">
      <w:pPr>
        <w:pStyle w:val="a7"/>
        <w:spacing w:after="0"/>
        <w:ind w:firstLine="567"/>
        <w:jc w:val="both"/>
        <w:rPr>
          <w:sz w:val="28"/>
          <w:szCs w:val="28"/>
        </w:rPr>
      </w:pPr>
      <w:r w:rsidRPr="004405A0">
        <w:rPr>
          <w:sz w:val="28"/>
          <w:szCs w:val="28"/>
        </w:rPr>
        <w:t>Реализация программы рассчитана на 2014- 2020 годы без выделения этапов.</w:t>
      </w:r>
    </w:p>
    <w:p w:rsidR="0077778B" w:rsidRPr="004405A0" w:rsidRDefault="0077778B" w:rsidP="0077778B">
      <w:pPr>
        <w:pStyle w:val="a7"/>
        <w:spacing w:after="0"/>
        <w:ind w:firstLine="567"/>
        <w:jc w:val="both"/>
        <w:rPr>
          <w:bCs/>
          <w:sz w:val="28"/>
          <w:szCs w:val="28"/>
        </w:rPr>
      </w:pPr>
    </w:p>
    <w:p w:rsidR="0077778B" w:rsidRPr="005D2701" w:rsidRDefault="0077778B" w:rsidP="0077778B">
      <w:pPr>
        <w:pStyle w:val="ConsPlusNormal"/>
        <w:widowControl/>
        <w:ind w:firstLine="0"/>
        <w:jc w:val="center"/>
        <w:outlineLvl w:val="1"/>
        <w:rPr>
          <w:rFonts w:ascii="Times New Roman" w:hAnsi="Times New Roman"/>
          <w:b/>
          <w:szCs w:val="24"/>
        </w:rPr>
      </w:pPr>
      <w:r>
        <w:rPr>
          <w:rFonts w:ascii="Times New Roman" w:hAnsi="Times New Roman"/>
          <w:b/>
          <w:szCs w:val="24"/>
        </w:rPr>
        <w:t>4. Характеристика основных</w:t>
      </w:r>
      <w:r w:rsidRPr="005D2701">
        <w:rPr>
          <w:rFonts w:ascii="Times New Roman" w:hAnsi="Times New Roman"/>
          <w:b/>
          <w:szCs w:val="24"/>
        </w:rPr>
        <w:t xml:space="preserve"> мероприятий</w:t>
      </w:r>
      <w:r>
        <w:rPr>
          <w:rFonts w:ascii="Times New Roman" w:hAnsi="Times New Roman"/>
          <w:b/>
          <w:szCs w:val="24"/>
        </w:rPr>
        <w:t xml:space="preserve"> по реализации подпрограммы</w:t>
      </w:r>
    </w:p>
    <w:p w:rsidR="0077778B" w:rsidRDefault="0077778B" w:rsidP="0077778B">
      <w:pPr>
        <w:spacing w:after="0"/>
        <w:ind w:firstLine="567"/>
        <w:jc w:val="both"/>
        <w:rPr>
          <w:rFonts w:ascii="Times New Roman" w:hAnsi="Times New Roman"/>
          <w:sz w:val="28"/>
          <w:szCs w:val="28"/>
        </w:rPr>
      </w:pPr>
    </w:p>
    <w:p w:rsidR="0077778B" w:rsidRPr="002218D1" w:rsidRDefault="0077778B" w:rsidP="0077778B">
      <w:pPr>
        <w:ind w:firstLine="709"/>
        <w:contextualSpacing/>
        <w:jc w:val="both"/>
        <w:rPr>
          <w:rFonts w:ascii="Times New Roman" w:hAnsi="Times New Roman"/>
          <w:sz w:val="28"/>
          <w:szCs w:val="28"/>
        </w:rPr>
      </w:pPr>
      <w:r w:rsidRPr="002218D1">
        <w:rPr>
          <w:rFonts w:ascii="Times New Roman" w:hAnsi="Times New Roman"/>
          <w:sz w:val="28"/>
          <w:szCs w:val="28"/>
        </w:rPr>
        <w:t>В рамках Подпрограммы планируется осуществление следующих основных мероприятий:</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1 задачи 1 подпрограммы 1 «</w:t>
      </w:r>
      <w:r w:rsidRPr="004405A0">
        <w:rPr>
          <w:rFonts w:ascii="Times New Roman" w:hAnsi="Times New Roman"/>
          <w:sz w:val="28"/>
          <w:szCs w:val="28"/>
        </w:rPr>
        <w:t xml:space="preserve">Ремонт </w:t>
      </w:r>
      <w:proofErr w:type="spellStart"/>
      <w:r w:rsidRPr="004405A0">
        <w:rPr>
          <w:rFonts w:ascii="Times New Roman" w:hAnsi="Times New Roman"/>
          <w:sz w:val="28"/>
          <w:szCs w:val="28"/>
        </w:rPr>
        <w:t>внутрипоселенч</w:t>
      </w:r>
      <w:r w:rsidRPr="004405A0">
        <w:rPr>
          <w:rFonts w:ascii="Times New Roman" w:hAnsi="Times New Roman"/>
          <w:sz w:val="28"/>
          <w:szCs w:val="28"/>
        </w:rPr>
        <w:t>е</w:t>
      </w:r>
      <w:r w:rsidRPr="004405A0">
        <w:rPr>
          <w:rFonts w:ascii="Times New Roman" w:hAnsi="Times New Roman"/>
          <w:sz w:val="28"/>
          <w:szCs w:val="28"/>
        </w:rPr>
        <w:t>ских</w:t>
      </w:r>
      <w:proofErr w:type="spellEnd"/>
      <w:r w:rsidRPr="004405A0">
        <w:rPr>
          <w:rFonts w:ascii="Times New Roman" w:hAnsi="Times New Roman"/>
          <w:sz w:val="28"/>
          <w:szCs w:val="28"/>
        </w:rPr>
        <w:t xml:space="preserve"> дорог</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2 задачи 1 подпрограммы 1 «</w:t>
      </w:r>
      <w:r w:rsidRPr="004405A0">
        <w:rPr>
          <w:rFonts w:ascii="Times New Roman" w:hAnsi="Times New Roman"/>
          <w:sz w:val="28"/>
          <w:szCs w:val="28"/>
        </w:rPr>
        <w:t xml:space="preserve">Ямочный ремонт </w:t>
      </w:r>
      <w:proofErr w:type="spellStart"/>
      <w:r w:rsidRPr="004405A0">
        <w:rPr>
          <w:rFonts w:ascii="Times New Roman" w:hAnsi="Times New Roman"/>
          <w:sz w:val="28"/>
          <w:szCs w:val="28"/>
        </w:rPr>
        <w:t>внутр</w:t>
      </w:r>
      <w:r w:rsidRPr="004405A0">
        <w:rPr>
          <w:rFonts w:ascii="Times New Roman" w:hAnsi="Times New Roman"/>
          <w:sz w:val="28"/>
          <w:szCs w:val="28"/>
        </w:rPr>
        <w:t>и</w:t>
      </w:r>
      <w:r w:rsidRPr="004405A0">
        <w:rPr>
          <w:rFonts w:ascii="Times New Roman" w:hAnsi="Times New Roman"/>
          <w:sz w:val="28"/>
          <w:szCs w:val="28"/>
        </w:rPr>
        <w:t>поселенческих</w:t>
      </w:r>
      <w:proofErr w:type="spellEnd"/>
      <w:r w:rsidRPr="004405A0">
        <w:rPr>
          <w:rFonts w:ascii="Times New Roman" w:hAnsi="Times New Roman"/>
          <w:sz w:val="28"/>
          <w:szCs w:val="28"/>
        </w:rPr>
        <w:t xml:space="preserve"> дорог</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3 задачи 1 подпрограммы 1 «Закупка глубинных нас</w:t>
      </w:r>
      <w:r>
        <w:rPr>
          <w:rFonts w:ascii="Times New Roman" w:hAnsi="Times New Roman"/>
          <w:sz w:val="28"/>
          <w:szCs w:val="28"/>
        </w:rPr>
        <w:t>о</w:t>
      </w:r>
      <w:r>
        <w:rPr>
          <w:rFonts w:ascii="Times New Roman" w:hAnsi="Times New Roman"/>
          <w:sz w:val="28"/>
          <w:szCs w:val="28"/>
        </w:rPr>
        <w:t>сов»</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4 задачи 1 подпрограммы 1 «</w:t>
      </w:r>
      <w:r w:rsidRPr="004405A0">
        <w:rPr>
          <w:rFonts w:ascii="Times New Roman" w:hAnsi="Times New Roman"/>
          <w:sz w:val="28"/>
          <w:szCs w:val="28"/>
        </w:rPr>
        <w:t>Ремонт систем водосна</w:t>
      </w:r>
      <w:r w:rsidRPr="004405A0">
        <w:rPr>
          <w:rFonts w:ascii="Times New Roman" w:hAnsi="Times New Roman"/>
          <w:sz w:val="28"/>
          <w:szCs w:val="28"/>
        </w:rPr>
        <w:t>б</w:t>
      </w:r>
      <w:r w:rsidRPr="004405A0">
        <w:rPr>
          <w:rFonts w:ascii="Times New Roman" w:hAnsi="Times New Roman"/>
          <w:sz w:val="28"/>
          <w:szCs w:val="28"/>
        </w:rPr>
        <w:t>жения</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5 задачи 1 подпрограммы 1 «</w:t>
      </w:r>
      <w:r w:rsidRPr="004405A0">
        <w:rPr>
          <w:rFonts w:ascii="Times New Roman" w:hAnsi="Times New Roman"/>
          <w:sz w:val="28"/>
          <w:szCs w:val="28"/>
        </w:rPr>
        <w:t>Анализ воды</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6 задачи 1 подпрограммы 1 «</w:t>
      </w:r>
      <w:r w:rsidRPr="004405A0">
        <w:rPr>
          <w:rFonts w:ascii="Times New Roman" w:hAnsi="Times New Roman"/>
          <w:sz w:val="28"/>
          <w:szCs w:val="28"/>
        </w:rPr>
        <w:t xml:space="preserve">Ремонт трубопроводов, отопления, горячего, холодного </w:t>
      </w:r>
      <w:proofErr w:type="spellStart"/>
      <w:r w:rsidRPr="004405A0">
        <w:rPr>
          <w:rFonts w:ascii="Times New Roman" w:hAnsi="Times New Roman"/>
          <w:sz w:val="28"/>
          <w:szCs w:val="28"/>
        </w:rPr>
        <w:t>водоснабженияж.д</w:t>
      </w:r>
      <w:proofErr w:type="spellEnd"/>
      <w:r w:rsidRPr="004405A0">
        <w:rPr>
          <w:rFonts w:ascii="Times New Roman" w:hAnsi="Times New Roman"/>
          <w:sz w:val="28"/>
          <w:szCs w:val="28"/>
        </w:rPr>
        <w:t>. ст. Плавица</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7 задачи 1 подпрограммы 1 «</w:t>
      </w:r>
      <w:r w:rsidRPr="004405A0">
        <w:rPr>
          <w:rFonts w:ascii="Times New Roman" w:hAnsi="Times New Roman"/>
          <w:sz w:val="28"/>
          <w:szCs w:val="28"/>
        </w:rPr>
        <w:t>Оформление права со</w:t>
      </w:r>
      <w:r w:rsidRPr="004405A0">
        <w:rPr>
          <w:rFonts w:ascii="Times New Roman" w:hAnsi="Times New Roman"/>
          <w:sz w:val="28"/>
          <w:szCs w:val="28"/>
        </w:rPr>
        <w:t>б</w:t>
      </w:r>
      <w:r w:rsidRPr="004405A0">
        <w:rPr>
          <w:rFonts w:ascii="Times New Roman" w:hAnsi="Times New Roman"/>
          <w:sz w:val="28"/>
          <w:szCs w:val="28"/>
        </w:rPr>
        <w:t>ственности  муниципальное имущество</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8 задачи 1 подпрограммы 1 «</w:t>
      </w:r>
      <w:r w:rsidRPr="004405A0">
        <w:rPr>
          <w:rFonts w:ascii="Times New Roman" w:hAnsi="Times New Roman"/>
          <w:sz w:val="28"/>
          <w:szCs w:val="28"/>
        </w:rPr>
        <w:t>Теплоизоляция трубопр</w:t>
      </w:r>
      <w:r w:rsidRPr="004405A0">
        <w:rPr>
          <w:rFonts w:ascii="Times New Roman" w:hAnsi="Times New Roman"/>
          <w:sz w:val="28"/>
          <w:szCs w:val="28"/>
        </w:rPr>
        <w:t>о</w:t>
      </w:r>
      <w:r w:rsidRPr="004405A0">
        <w:rPr>
          <w:rFonts w:ascii="Times New Roman" w:hAnsi="Times New Roman"/>
          <w:sz w:val="28"/>
          <w:szCs w:val="28"/>
        </w:rPr>
        <w:t>водов</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1 задачи 2 подпрограммы 1 «</w:t>
      </w:r>
      <w:r w:rsidRPr="004405A0">
        <w:rPr>
          <w:rFonts w:ascii="Times New Roman" w:hAnsi="Times New Roman"/>
          <w:sz w:val="28"/>
          <w:szCs w:val="28"/>
        </w:rPr>
        <w:t>Уличное освещение</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2 задачи 2 подпрограммы 1 «</w:t>
      </w:r>
      <w:r w:rsidRPr="00076F0F">
        <w:rPr>
          <w:rFonts w:ascii="Times New Roman" w:hAnsi="Times New Roman"/>
          <w:sz w:val="28"/>
          <w:szCs w:val="28"/>
        </w:rPr>
        <w:t>Организация и содержание мест захоронения</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3 задачи 2 подпрограммы 1 «</w:t>
      </w:r>
      <w:proofErr w:type="spellStart"/>
      <w:r w:rsidRPr="00076F0F">
        <w:rPr>
          <w:rFonts w:ascii="Times New Roman" w:hAnsi="Times New Roman"/>
          <w:sz w:val="28"/>
          <w:szCs w:val="28"/>
        </w:rPr>
        <w:t>Окашивание</w:t>
      </w:r>
      <w:proofErr w:type="spellEnd"/>
      <w:r w:rsidRPr="00076F0F">
        <w:rPr>
          <w:rFonts w:ascii="Times New Roman" w:hAnsi="Times New Roman"/>
          <w:sz w:val="28"/>
          <w:szCs w:val="28"/>
        </w:rPr>
        <w:t>, опиливание, озеленение</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lastRenderedPageBreak/>
        <w:t>Основное мероприятие 4 задачи 2 подпрограммы 1 «</w:t>
      </w:r>
      <w:r w:rsidRPr="00076F0F">
        <w:rPr>
          <w:rFonts w:ascii="Times New Roman" w:hAnsi="Times New Roman"/>
          <w:sz w:val="28"/>
          <w:szCs w:val="28"/>
        </w:rPr>
        <w:t>Прочие мероприятия по благоустройству сельских поселений</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p>
    <w:p w:rsidR="0077778B" w:rsidRPr="00076F0F" w:rsidRDefault="0077778B" w:rsidP="0077778B">
      <w:pPr>
        <w:pStyle w:val="ConsPlusNormal"/>
        <w:widowControl/>
        <w:ind w:firstLine="0"/>
        <w:jc w:val="center"/>
        <w:outlineLvl w:val="1"/>
        <w:rPr>
          <w:rFonts w:ascii="Times New Roman" w:hAnsi="Times New Roman"/>
        </w:rPr>
      </w:pPr>
      <w:r>
        <w:rPr>
          <w:rFonts w:ascii="Times New Roman" w:hAnsi="Times New Roman"/>
          <w:b/>
        </w:rPr>
        <w:t>5</w:t>
      </w:r>
      <w:r w:rsidRPr="00076F0F">
        <w:rPr>
          <w:rFonts w:ascii="Times New Roman" w:hAnsi="Times New Roman"/>
          <w:b/>
        </w:rPr>
        <w:t>. Обоснование объема финансовых ресурсов, необходимых для реализации подпрограммы</w:t>
      </w:r>
    </w:p>
    <w:p w:rsidR="0077778B" w:rsidRPr="00076F0F" w:rsidRDefault="0077778B" w:rsidP="0077778B">
      <w:pPr>
        <w:pStyle w:val="ConsPlusNormal"/>
        <w:widowControl/>
        <w:ind w:firstLine="540"/>
        <w:jc w:val="both"/>
        <w:rPr>
          <w:rFonts w:ascii="Times New Roman" w:hAnsi="Times New Roman"/>
        </w:rPr>
      </w:pPr>
      <w:r w:rsidRPr="00076F0F">
        <w:rPr>
          <w:rFonts w:ascii="Times New Roman" w:hAnsi="Times New Roman"/>
        </w:rPr>
        <w:t>Источниками финансирования Подпрограммы могут являться собственные средства предприятия, внебюджетные  средства.</w:t>
      </w:r>
    </w:p>
    <w:p w:rsidR="0077778B" w:rsidRPr="00076F0F" w:rsidRDefault="0077778B" w:rsidP="0077778B">
      <w:pPr>
        <w:pStyle w:val="ConsPlusNormal"/>
        <w:widowControl/>
        <w:ind w:firstLine="540"/>
        <w:jc w:val="both"/>
        <w:rPr>
          <w:rFonts w:ascii="Times New Roman" w:hAnsi="Times New Roman"/>
        </w:rPr>
      </w:pPr>
      <w:r w:rsidRPr="00076F0F">
        <w:rPr>
          <w:rFonts w:ascii="Times New Roman" w:hAnsi="Times New Roman"/>
        </w:rPr>
        <w:t>Объем финансирования из местного бюджета и перечень мероприятий по ре</w:t>
      </w:r>
      <w:r w:rsidRPr="00076F0F">
        <w:rPr>
          <w:rFonts w:ascii="Times New Roman" w:hAnsi="Times New Roman"/>
        </w:rPr>
        <w:t>а</w:t>
      </w:r>
      <w:r w:rsidRPr="00076F0F">
        <w:rPr>
          <w:rFonts w:ascii="Times New Roman" w:hAnsi="Times New Roman"/>
        </w:rPr>
        <w:t>лизации Подпрограммы будут уточняться ежегодно при формировании местного бюджета на очередной финансовый год. Ориентировочная сумма средств из мес</w:t>
      </w:r>
      <w:r w:rsidRPr="00076F0F">
        <w:rPr>
          <w:rFonts w:ascii="Times New Roman" w:hAnsi="Times New Roman"/>
        </w:rPr>
        <w:t>т</w:t>
      </w:r>
      <w:r w:rsidRPr="00076F0F">
        <w:rPr>
          <w:rFonts w:ascii="Times New Roman" w:hAnsi="Times New Roman"/>
        </w:rPr>
        <w:t>ного бюджета на весь период реализации составит 42 223,5 тыс. руб.</w:t>
      </w:r>
    </w:p>
    <w:p w:rsidR="0077778B" w:rsidRPr="00076F0F" w:rsidRDefault="0077778B" w:rsidP="0077778B">
      <w:pPr>
        <w:pStyle w:val="ConsPlusNormal"/>
        <w:widowControl/>
        <w:ind w:firstLine="540"/>
        <w:jc w:val="both"/>
        <w:rPr>
          <w:rFonts w:ascii="Times New Roman" w:hAnsi="Times New Roman"/>
        </w:rPr>
      </w:pPr>
      <w:r w:rsidRPr="00076F0F">
        <w:rPr>
          <w:rFonts w:ascii="Times New Roman" w:hAnsi="Times New Roman"/>
        </w:rPr>
        <w:t>Ориентировочная потребность в финансировании для реализации данной По</w:t>
      </w:r>
      <w:r w:rsidRPr="00076F0F">
        <w:rPr>
          <w:rFonts w:ascii="Times New Roman" w:hAnsi="Times New Roman"/>
        </w:rPr>
        <w:t>д</w:t>
      </w:r>
      <w:r w:rsidRPr="00076F0F">
        <w:rPr>
          <w:rFonts w:ascii="Times New Roman" w:hAnsi="Times New Roman"/>
        </w:rPr>
        <w:t>программы составляет 42 223,5 тыс. руб., в том числе по годам:</w:t>
      </w:r>
    </w:p>
    <w:p w:rsidR="0077778B" w:rsidRPr="00076F0F" w:rsidRDefault="0077778B" w:rsidP="0077778B">
      <w:pPr>
        <w:spacing w:after="0" w:line="240" w:lineRule="auto"/>
        <w:ind w:left="567"/>
        <w:jc w:val="both"/>
        <w:rPr>
          <w:rFonts w:ascii="Times New Roman" w:hAnsi="Times New Roman"/>
          <w:sz w:val="28"/>
          <w:szCs w:val="28"/>
        </w:rPr>
      </w:pPr>
      <w:smartTag w:uri="urn:schemas-microsoft-com:office:smarttags" w:element="metricconverter">
        <w:smartTagPr>
          <w:attr w:name="ProductID" w:val="2014 г"/>
        </w:smartTagPr>
        <w:r w:rsidRPr="00076F0F">
          <w:rPr>
            <w:rFonts w:ascii="Times New Roman" w:hAnsi="Times New Roman"/>
            <w:sz w:val="28"/>
            <w:szCs w:val="28"/>
          </w:rPr>
          <w:t>2014 г</w:t>
        </w:r>
      </w:smartTag>
      <w:r w:rsidRPr="00076F0F">
        <w:rPr>
          <w:rFonts w:ascii="Times New Roman" w:hAnsi="Times New Roman"/>
          <w:sz w:val="28"/>
          <w:szCs w:val="28"/>
        </w:rPr>
        <w:t>. – 7 155,4 тыс. руб.,</w:t>
      </w:r>
    </w:p>
    <w:p w:rsidR="0077778B" w:rsidRPr="00076F0F" w:rsidRDefault="0077778B" w:rsidP="0077778B">
      <w:pPr>
        <w:spacing w:after="0" w:line="240" w:lineRule="auto"/>
        <w:ind w:left="567"/>
        <w:jc w:val="both"/>
        <w:rPr>
          <w:rFonts w:ascii="Times New Roman" w:hAnsi="Times New Roman"/>
          <w:sz w:val="28"/>
          <w:szCs w:val="28"/>
        </w:rPr>
      </w:pPr>
      <w:smartTag w:uri="urn:schemas-microsoft-com:office:smarttags" w:element="metricconverter">
        <w:smartTagPr>
          <w:attr w:name="ProductID" w:val="2015 г"/>
        </w:smartTagPr>
        <w:r w:rsidRPr="00076F0F">
          <w:rPr>
            <w:rFonts w:ascii="Times New Roman" w:hAnsi="Times New Roman"/>
            <w:sz w:val="28"/>
            <w:szCs w:val="28"/>
          </w:rPr>
          <w:t>2015 г</w:t>
        </w:r>
      </w:smartTag>
      <w:r w:rsidRPr="00076F0F">
        <w:rPr>
          <w:rFonts w:ascii="Times New Roman" w:hAnsi="Times New Roman"/>
          <w:sz w:val="28"/>
          <w:szCs w:val="28"/>
        </w:rPr>
        <w:t>. –  6 098,6 тыс. руб.,</w:t>
      </w:r>
    </w:p>
    <w:p w:rsidR="0077778B" w:rsidRPr="00076F0F" w:rsidRDefault="0077778B" w:rsidP="0077778B">
      <w:pPr>
        <w:spacing w:after="0" w:line="240" w:lineRule="auto"/>
        <w:ind w:left="567"/>
        <w:jc w:val="both"/>
        <w:rPr>
          <w:rFonts w:ascii="Times New Roman" w:hAnsi="Times New Roman"/>
          <w:sz w:val="28"/>
          <w:szCs w:val="28"/>
        </w:rPr>
      </w:pPr>
      <w:smartTag w:uri="urn:schemas-microsoft-com:office:smarttags" w:element="metricconverter">
        <w:smartTagPr>
          <w:attr w:name="ProductID" w:val="2016 г"/>
        </w:smartTagPr>
        <w:r w:rsidRPr="00076F0F">
          <w:rPr>
            <w:rFonts w:ascii="Times New Roman" w:hAnsi="Times New Roman"/>
            <w:sz w:val="28"/>
            <w:szCs w:val="28"/>
          </w:rPr>
          <w:t>2016 г</w:t>
        </w:r>
      </w:smartTag>
      <w:r w:rsidRPr="00076F0F">
        <w:rPr>
          <w:rFonts w:ascii="Times New Roman" w:hAnsi="Times New Roman"/>
          <w:sz w:val="28"/>
          <w:szCs w:val="28"/>
        </w:rPr>
        <w:t>. –  5 793,9 тыс. руб.,</w:t>
      </w:r>
    </w:p>
    <w:p w:rsidR="0077778B" w:rsidRPr="00076F0F" w:rsidRDefault="0077778B" w:rsidP="0077778B">
      <w:pPr>
        <w:spacing w:after="0" w:line="240" w:lineRule="auto"/>
        <w:ind w:left="567"/>
        <w:jc w:val="both"/>
        <w:rPr>
          <w:rFonts w:ascii="Times New Roman" w:hAnsi="Times New Roman"/>
          <w:sz w:val="28"/>
          <w:szCs w:val="28"/>
        </w:rPr>
      </w:pPr>
      <w:smartTag w:uri="urn:schemas-microsoft-com:office:smarttags" w:element="metricconverter">
        <w:smartTagPr>
          <w:attr w:name="ProductID" w:val="2017 г"/>
        </w:smartTagPr>
        <w:r w:rsidRPr="00076F0F">
          <w:rPr>
            <w:rFonts w:ascii="Times New Roman" w:hAnsi="Times New Roman"/>
            <w:sz w:val="28"/>
            <w:szCs w:val="28"/>
          </w:rPr>
          <w:t>2017 г</w:t>
        </w:r>
      </w:smartTag>
      <w:r w:rsidRPr="00076F0F">
        <w:rPr>
          <w:rFonts w:ascii="Times New Roman" w:hAnsi="Times New Roman"/>
          <w:sz w:val="28"/>
          <w:szCs w:val="28"/>
        </w:rPr>
        <w:t>. –  5 793,9 тыс. руб.,</w:t>
      </w:r>
    </w:p>
    <w:p w:rsidR="0077778B" w:rsidRPr="00076F0F" w:rsidRDefault="0077778B" w:rsidP="0077778B">
      <w:pPr>
        <w:spacing w:after="0" w:line="240" w:lineRule="auto"/>
        <w:ind w:left="567"/>
        <w:jc w:val="both"/>
        <w:rPr>
          <w:rFonts w:ascii="Times New Roman" w:hAnsi="Times New Roman"/>
          <w:sz w:val="28"/>
          <w:szCs w:val="28"/>
        </w:rPr>
      </w:pPr>
      <w:smartTag w:uri="urn:schemas-microsoft-com:office:smarttags" w:element="metricconverter">
        <w:smartTagPr>
          <w:attr w:name="ProductID" w:val="2018 г"/>
        </w:smartTagPr>
        <w:r w:rsidRPr="00076F0F">
          <w:rPr>
            <w:rFonts w:ascii="Times New Roman" w:hAnsi="Times New Roman"/>
            <w:sz w:val="28"/>
            <w:szCs w:val="28"/>
          </w:rPr>
          <w:t>2018 г</w:t>
        </w:r>
      </w:smartTag>
      <w:r w:rsidRPr="00076F0F">
        <w:rPr>
          <w:rFonts w:ascii="Times New Roman" w:hAnsi="Times New Roman"/>
          <w:sz w:val="28"/>
          <w:szCs w:val="28"/>
        </w:rPr>
        <w:t>. –  5 793,9 тыс. руб.,</w:t>
      </w:r>
    </w:p>
    <w:p w:rsidR="0077778B" w:rsidRPr="00076F0F" w:rsidRDefault="0077778B" w:rsidP="0077778B">
      <w:pPr>
        <w:spacing w:after="0" w:line="240" w:lineRule="auto"/>
        <w:ind w:left="567"/>
        <w:jc w:val="both"/>
        <w:rPr>
          <w:rFonts w:ascii="Times New Roman" w:hAnsi="Times New Roman"/>
          <w:sz w:val="28"/>
          <w:szCs w:val="28"/>
        </w:rPr>
      </w:pPr>
      <w:smartTag w:uri="urn:schemas-microsoft-com:office:smarttags" w:element="metricconverter">
        <w:smartTagPr>
          <w:attr w:name="ProductID" w:val="2019 г"/>
        </w:smartTagPr>
        <w:r w:rsidRPr="00076F0F">
          <w:rPr>
            <w:rFonts w:ascii="Times New Roman" w:hAnsi="Times New Roman"/>
            <w:sz w:val="28"/>
            <w:szCs w:val="28"/>
          </w:rPr>
          <w:t>2019 г</w:t>
        </w:r>
      </w:smartTag>
      <w:r w:rsidRPr="00076F0F">
        <w:rPr>
          <w:rFonts w:ascii="Times New Roman" w:hAnsi="Times New Roman"/>
          <w:sz w:val="28"/>
          <w:szCs w:val="28"/>
        </w:rPr>
        <w:t>. –  5 793,9 тыс. руб.,</w:t>
      </w:r>
    </w:p>
    <w:p w:rsidR="0077778B" w:rsidRPr="00076F0F" w:rsidRDefault="0077778B" w:rsidP="0077778B">
      <w:pPr>
        <w:pStyle w:val="ConsPlusNormal"/>
        <w:widowControl/>
        <w:ind w:left="567" w:firstLine="0"/>
        <w:jc w:val="both"/>
        <w:rPr>
          <w:rFonts w:ascii="Times New Roman" w:hAnsi="Times New Roman"/>
        </w:rPr>
      </w:pPr>
      <w:smartTag w:uri="urn:schemas-microsoft-com:office:smarttags" w:element="metricconverter">
        <w:smartTagPr>
          <w:attr w:name="ProductID" w:val="2020 г"/>
        </w:smartTagPr>
        <w:r w:rsidRPr="00076F0F">
          <w:rPr>
            <w:rFonts w:ascii="Times New Roman" w:hAnsi="Times New Roman"/>
          </w:rPr>
          <w:t>2020 г</w:t>
        </w:r>
      </w:smartTag>
      <w:r w:rsidRPr="00076F0F">
        <w:rPr>
          <w:rFonts w:ascii="Times New Roman" w:hAnsi="Times New Roman"/>
        </w:rPr>
        <w:t>. – 5 793,9 тыс. руб</w:t>
      </w:r>
      <w:r w:rsidRPr="00076F0F">
        <w:rPr>
          <w:rFonts w:ascii="Times New Roman" w:hAnsi="Times New Roman"/>
          <w:color w:val="FF0000"/>
        </w:rPr>
        <w:t>.</w:t>
      </w:r>
    </w:p>
    <w:p w:rsidR="0077778B" w:rsidRPr="00076F0F" w:rsidRDefault="0077778B" w:rsidP="0077778B">
      <w:pPr>
        <w:spacing w:after="0"/>
        <w:jc w:val="center"/>
        <w:rPr>
          <w:rFonts w:ascii="Times New Roman" w:hAnsi="Times New Roman"/>
          <w:b/>
          <w:color w:val="000000"/>
          <w:sz w:val="28"/>
          <w:szCs w:val="28"/>
        </w:rPr>
      </w:pPr>
      <w:r>
        <w:rPr>
          <w:rFonts w:ascii="Times New Roman" w:hAnsi="Times New Roman"/>
          <w:sz w:val="28"/>
          <w:szCs w:val="28"/>
        </w:rPr>
        <w:br w:type="page"/>
      </w:r>
      <w:r w:rsidRPr="00076F0F">
        <w:rPr>
          <w:rFonts w:ascii="Times New Roman" w:hAnsi="Times New Roman"/>
          <w:b/>
          <w:color w:val="000000"/>
          <w:sz w:val="28"/>
          <w:szCs w:val="28"/>
        </w:rPr>
        <w:lastRenderedPageBreak/>
        <w:t>Подпрограмма 2</w:t>
      </w:r>
    </w:p>
    <w:p w:rsidR="0077778B" w:rsidRPr="00076F0F" w:rsidRDefault="0077778B" w:rsidP="0077778B">
      <w:pPr>
        <w:spacing w:after="0"/>
        <w:jc w:val="center"/>
        <w:rPr>
          <w:rFonts w:ascii="Times New Roman" w:hAnsi="Times New Roman"/>
          <w:b/>
          <w:i/>
          <w:sz w:val="28"/>
          <w:szCs w:val="28"/>
          <w:u w:val="single"/>
        </w:rPr>
      </w:pPr>
      <w:proofErr w:type="gramStart"/>
      <w:r w:rsidRPr="00076F0F">
        <w:rPr>
          <w:rFonts w:ascii="Times New Roman" w:hAnsi="Times New Roman"/>
          <w:b/>
          <w:i/>
          <w:color w:val="000000"/>
          <w:sz w:val="28"/>
          <w:szCs w:val="28"/>
          <w:u w:val="single"/>
        </w:rPr>
        <w:t>«</w:t>
      </w:r>
      <w:r w:rsidRPr="00076F0F">
        <w:rPr>
          <w:rFonts w:ascii="Times New Roman" w:hAnsi="Times New Roman"/>
          <w:b/>
          <w:i/>
          <w:sz w:val="28"/>
          <w:szCs w:val="28"/>
          <w:u w:val="single"/>
        </w:rPr>
        <w:t xml:space="preserve">Развитие социальной сфера на территории  сельского поселения Богородицкий сельсовет» </w:t>
      </w:r>
      <w:proofErr w:type="gramEnd"/>
    </w:p>
    <w:p w:rsidR="0077778B" w:rsidRPr="00076F0F" w:rsidRDefault="0077778B" w:rsidP="0077778B">
      <w:pPr>
        <w:spacing w:after="0"/>
        <w:jc w:val="center"/>
        <w:rPr>
          <w:rFonts w:ascii="Times New Roman" w:hAnsi="Times New Roman"/>
          <w:b/>
          <w:sz w:val="28"/>
          <w:szCs w:val="28"/>
        </w:rPr>
      </w:pPr>
      <w:r w:rsidRPr="00076F0F">
        <w:rPr>
          <w:rFonts w:ascii="Times New Roman" w:hAnsi="Times New Roman"/>
          <w:b/>
          <w:sz w:val="28"/>
          <w:szCs w:val="28"/>
        </w:rPr>
        <w:t>Паспорт Подпрограммы 2</w:t>
      </w:r>
    </w:p>
    <w:p w:rsidR="0077778B" w:rsidRPr="00076F0F" w:rsidRDefault="0077778B" w:rsidP="0077778B">
      <w:pPr>
        <w:spacing w:after="0"/>
        <w:jc w:val="center"/>
        <w:rPr>
          <w:rFonts w:ascii="Times New Roman" w:hAnsi="Times New Roman"/>
          <w:b/>
          <w:sz w:val="28"/>
          <w:szCs w:val="28"/>
        </w:rPr>
      </w:pPr>
      <w:r w:rsidRPr="00076F0F">
        <w:rPr>
          <w:rFonts w:ascii="Times New Roman" w:hAnsi="Times New Roman"/>
          <w:sz w:val="28"/>
          <w:szCs w:val="28"/>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2"/>
        <w:gridCol w:w="7549"/>
      </w:tblGrid>
      <w:tr w:rsidR="0077778B" w:rsidRPr="00F9490B" w:rsidTr="004C04B1">
        <w:trPr>
          <w:trHeight w:val="1693"/>
        </w:trPr>
        <w:tc>
          <w:tcPr>
            <w:tcW w:w="3060" w:type="dxa"/>
            <w:tcBorders>
              <w:top w:val="single" w:sz="4" w:space="0" w:color="auto"/>
            </w:tcBorders>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Задачи подпрогра</w:t>
            </w:r>
            <w:r w:rsidRPr="00F9490B">
              <w:rPr>
                <w:rFonts w:ascii="Times New Roman" w:hAnsi="Times New Roman"/>
                <w:sz w:val="28"/>
                <w:szCs w:val="28"/>
              </w:rPr>
              <w:t>м</w:t>
            </w:r>
            <w:r w:rsidRPr="00F9490B">
              <w:rPr>
                <w:rFonts w:ascii="Times New Roman" w:hAnsi="Times New Roman"/>
                <w:sz w:val="28"/>
                <w:szCs w:val="28"/>
              </w:rPr>
              <w:t>мы</w:t>
            </w:r>
          </w:p>
        </w:tc>
        <w:tc>
          <w:tcPr>
            <w:tcW w:w="11160" w:type="dxa"/>
            <w:tcBorders>
              <w:top w:val="single" w:sz="4" w:space="0" w:color="auto"/>
            </w:tcBorders>
          </w:tcPr>
          <w:p w:rsidR="0077778B" w:rsidRPr="00F9490B" w:rsidRDefault="0077778B" w:rsidP="004C04B1">
            <w:pPr>
              <w:shd w:val="clear" w:color="auto" w:fill="FFFFFF"/>
              <w:spacing w:after="0"/>
              <w:jc w:val="both"/>
              <w:rPr>
                <w:rFonts w:ascii="Times New Roman" w:hAnsi="Times New Roman"/>
                <w:sz w:val="28"/>
                <w:szCs w:val="28"/>
              </w:rPr>
            </w:pPr>
            <w:r w:rsidRPr="00F9490B">
              <w:rPr>
                <w:rFonts w:ascii="Times New Roman" w:hAnsi="Times New Roman"/>
                <w:sz w:val="28"/>
                <w:szCs w:val="28"/>
              </w:rPr>
              <w:t>1. Приобщение жителей поселения к регулярным занятиям физической культурой и спортом.</w:t>
            </w:r>
          </w:p>
          <w:p w:rsidR="0077778B" w:rsidRPr="00F9490B" w:rsidRDefault="0077778B" w:rsidP="004C04B1">
            <w:pPr>
              <w:spacing w:after="0"/>
              <w:ind w:firstLine="95"/>
              <w:jc w:val="both"/>
              <w:rPr>
                <w:rFonts w:ascii="Times New Roman" w:hAnsi="Times New Roman"/>
                <w:sz w:val="28"/>
                <w:szCs w:val="28"/>
              </w:rPr>
            </w:pPr>
            <w:r w:rsidRPr="00F9490B">
              <w:rPr>
                <w:rFonts w:ascii="Times New Roman" w:hAnsi="Times New Roman"/>
                <w:sz w:val="28"/>
                <w:szCs w:val="28"/>
              </w:rPr>
              <w:t>2.</w:t>
            </w:r>
            <w:r w:rsidRPr="00F9490B">
              <w:rPr>
                <w:rFonts w:ascii="Times New Roman" w:hAnsi="Times New Roman"/>
                <w:b/>
                <w:color w:val="000000"/>
                <w:sz w:val="28"/>
                <w:szCs w:val="28"/>
              </w:rPr>
              <w:t xml:space="preserve"> </w:t>
            </w:r>
            <w:r w:rsidRPr="00F9490B">
              <w:rPr>
                <w:rFonts w:ascii="Times New Roman" w:hAnsi="Times New Roman"/>
                <w:color w:val="000000"/>
                <w:sz w:val="28"/>
                <w:szCs w:val="28"/>
              </w:rPr>
              <w:t>Поддержка и развитие творческого потенциала сельского  поселения.</w:t>
            </w:r>
          </w:p>
          <w:p w:rsidR="0077778B" w:rsidRPr="00F9490B" w:rsidRDefault="0077778B" w:rsidP="004C04B1">
            <w:pPr>
              <w:spacing w:after="0"/>
              <w:ind w:firstLine="95"/>
              <w:jc w:val="both"/>
              <w:rPr>
                <w:rFonts w:ascii="Times New Roman" w:hAnsi="Times New Roman"/>
                <w:sz w:val="28"/>
                <w:szCs w:val="28"/>
              </w:rPr>
            </w:pPr>
            <w:r w:rsidRPr="00F9490B">
              <w:rPr>
                <w:rFonts w:ascii="Times New Roman" w:hAnsi="Times New Roman"/>
                <w:sz w:val="28"/>
                <w:szCs w:val="28"/>
              </w:rPr>
              <w:t>3. Обеспечение доступности для населения информацио</w:t>
            </w:r>
            <w:r w:rsidRPr="00F9490B">
              <w:rPr>
                <w:rFonts w:ascii="Times New Roman" w:hAnsi="Times New Roman"/>
                <w:sz w:val="28"/>
                <w:szCs w:val="28"/>
              </w:rPr>
              <w:t>н</w:t>
            </w:r>
            <w:r w:rsidRPr="00F9490B">
              <w:rPr>
                <w:rFonts w:ascii="Times New Roman" w:hAnsi="Times New Roman"/>
                <w:sz w:val="28"/>
                <w:szCs w:val="28"/>
              </w:rPr>
              <w:t xml:space="preserve">ных ресурсов через библиотечное обслуживание. </w:t>
            </w:r>
          </w:p>
        </w:tc>
      </w:tr>
      <w:tr w:rsidR="0077778B" w:rsidRPr="00F9490B" w:rsidTr="004C04B1">
        <w:trPr>
          <w:trHeight w:val="20"/>
        </w:trPr>
        <w:tc>
          <w:tcPr>
            <w:tcW w:w="3060" w:type="dxa"/>
            <w:tcBorders>
              <w:top w:val="single" w:sz="4" w:space="0" w:color="auto"/>
            </w:tcBorders>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Показатели задач подпрограммы</w:t>
            </w:r>
          </w:p>
        </w:tc>
        <w:tc>
          <w:tcPr>
            <w:tcW w:w="11160" w:type="dxa"/>
            <w:tcBorders>
              <w:top w:val="single" w:sz="4" w:space="0" w:color="auto"/>
              <w:right w:val="single" w:sz="4" w:space="0" w:color="auto"/>
            </w:tcBorders>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Показатель 1.  Количество мероприятий, направленных на физическое развитие, пропаганду здорового образа жизни, ед.</w:t>
            </w:r>
          </w:p>
          <w:p w:rsidR="0077778B" w:rsidRPr="00F9490B" w:rsidRDefault="0077778B" w:rsidP="004C04B1">
            <w:pPr>
              <w:spacing w:after="0"/>
              <w:jc w:val="both"/>
              <w:rPr>
                <w:rFonts w:ascii="Times New Roman" w:hAnsi="Times New Roman"/>
                <w:sz w:val="28"/>
                <w:szCs w:val="28"/>
              </w:rPr>
            </w:pPr>
            <w:r w:rsidRPr="00F9490B">
              <w:rPr>
                <w:rFonts w:ascii="Times New Roman" w:hAnsi="Times New Roman"/>
                <w:sz w:val="28"/>
                <w:szCs w:val="28"/>
              </w:rPr>
              <w:t>Показатель 2. Количество мероприятий, проводимых кул</w:t>
            </w:r>
            <w:r w:rsidRPr="00F9490B">
              <w:rPr>
                <w:rFonts w:ascii="Times New Roman" w:hAnsi="Times New Roman"/>
                <w:sz w:val="28"/>
                <w:szCs w:val="28"/>
              </w:rPr>
              <w:t>ь</w:t>
            </w:r>
            <w:r w:rsidRPr="00F9490B">
              <w:rPr>
                <w:rFonts w:ascii="Times New Roman" w:hAnsi="Times New Roman"/>
                <w:sz w:val="28"/>
                <w:szCs w:val="28"/>
              </w:rPr>
              <w:t>турно-досуговыми учреждениями, ед.</w:t>
            </w:r>
          </w:p>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Показатель 3.  Количество посещений муниципальной би</w:t>
            </w:r>
            <w:r w:rsidRPr="00F9490B">
              <w:rPr>
                <w:rFonts w:ascii="Times New Roman" w:hAnsi="Times New Roman"/>
                <w:sz w:val="28"/>
                <w:szCs w:val="28"/>
              </w:rPr>
              <w:t>б</w:t>
            </w:r>
            <w:r w:rsidRPr="00F9490B">
              <w:rPr>
                <w:rFonts w:ascii="Times New Roman" w:hAnsi="Times New Roman"/>
                <w:sz w:val="28"/>
                <w:szCs w:val="28"/>
              </w:rPr>
              <w:t>лиотеки поселения  на 100 человек населения.</w:t>
            </w:r>
          </w:p>
        </w:tc>
      </w:tr>
      <w:tr w:rsidR="0077778B" w:rsidRPr="00F9490B" w:rsidTr="004C04B1">
        <w:trPr>
          <w:trHeight w:val="20"/>
        </w:trPr>
        <w:tc>
          <w:tcPr>
            <w:tcW w:w="3060" w:type="dxa"/>
            <w:tcBorders>
              <w:top w:val="nil"/>
              <w:right w:val="single" w:sz="4" w:space="0" w:color="auto"/>
            </w:tcBorders>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Этапы и сроки реализации подпр</w:t>
            </w:r>
            <w:r w:rsidRPr="00F9490B">
              <w:rPr>
                <w:rFonts w:ascii="Times New Roman" w:hAnsi="Times New Roman"/>
                <w:sz w:val="28"/>
                <w:szCs w:val="28"/>
              </w:rPr>
              <w:t>о</w:t>
            </w:r>
            <w:r w:rsidRPr="00F9490B">
              <w:rPr>
                <w:rFonts w:ascii="Times New Roman" w:hAnsi="Times New Roman"/>
                <w:sz w:val="28"/>
                <w:szCs w:val="28"/>
              </w:rPr>
              <w:t>граммы</w:t>
            </w:r>
          </w:p>
        </w:tc>
        <w:tc>
          <w:tcPr>
            <w:tcW w:w="11160" w:type="dxa"/>
            <w:tcBorders>
              <w:top w:val="nil"/>
              <w:right w:val="single" w:sz="4" w:space="0" w:color="auto"/>
            </w:tcBorders>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 xml:space="preserve"> 2014 по 2020 годы.</w:t>
            </w:r>
          </w:p>
        </w:tc>
      </w:tr>
      <w:tr w:rsidR="0077778B" w:rsidRPr="00F9490B" w:rsidTr="004C04B1">
        <w:trPr>
          <w:trHeight w:val="20"/>
        </w:trPr>
        <w:tc>
          <w:tcPr>
            <w:tcW w:w="3060" w:type="dxa"/>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Объемы финансир</w:t>
            </w:r>
            <w:r w:rsidRPr="00F9490B">
              <w:rPr>
                <w:rFonts w:ascii="Times New Roman" w:hAnsi="Times New Roman"/>
                <w:sz w:val="28"/>
                <w:szCs w:val="28"/>
              </w:rPr>
              <w:t>о</w:t>
            </w:r>
            <w:r w:rsidRPr="00F9490B">
              <w:rPr>
                <w:rFonts w:ascii="Times New Roman" w:hAnsi="Times New Roman"/>
                <w:sz w:val="28"/>
                <w:szCs w:val="28"/>
              </w:rPr>
              <w:t>вания за счет средств бюджета сельского поселения всего, в том числе по годам реализации подпрограммы</w:t>
            </w:r>
          </w:p>
        </w:tc>
        <w:tc>
          <w:tcPr>
            <w:tcW w:w="11160" w:type="dxa"/>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Прогнозируемый объем финансирования из бюджета сел</w:t>
            </w:r>
            <w:r w:rsidRPr="00F9490B">
              <w:rPr>
                <w:rFonts w:ascii="Times New Roman" w:hAnsi="Times New Roman"/>
                <w:sz w:val="28"/>
                <w:szCs w:val="28"/>
              </w:rPr>
              <w:t>ь</w:t>
            </w:r>
            <w:r w:rsidRPr="00F9490B">
              <w:rPr>
                <w:rFonts w:ascii="Times New Roman" w:hAnsi="Times New Roman"/>
                <w:sz w:val="28"/>
                <w:szCs w:val="28"/>
              </w:rPr>
              <w:t>ского поселения составит – 21</w:t>
            </w:r>
            <w:r w:rsidRPr="00F9490B">
              <w:rPr>
                <w:rFonts w:ascii="Times New Roman" w:hAnsi="Times New Roman"/>
                <w:sz w:val="28"/>
                <w:szCs w:val="28"/>
                <w:lang w:val="en-US"/>
              </w:rPr>
              <w:t> </w:t>
            </w:r>
            <w:r w:rsidRPr="00F9490B">
              <w:rPr>
                <w:rFonts w:ascii="Times New Roman" w:hAnsi="Times New Roman"/>
                <w:sz w:val="28"/>
                <w:szCs w:val="28"/>
              </w:rPr>
              <w:t>083,7 тыс. руб., в том числе по годам реализации:</w:t>
            </w:r>
          </w:p>
          <w:p w:rsidR="0077778B" w:rsidRPr="00F9490B" w:rsidRDefault="0077778B" w:rsidP="004C04B1">
            <w:pPr>
              <w:spacing w:after="0"/>
              <w:rPr>
                <w:rFonts w:ascii="Times New Roman" w:hAnsi="Times New Roman"/>
                <w:sz w:val="28"/>
                <w:szCs w:val="28"/>
              </w:rPr>
            </w:pPr>
            <w:smartTag w:uri="urn:schemas-microsoft-com:office:smarttags" w:element="metricconverter">
              <w:smartTagPr>
                <w:attr w:name="ProductID" w:val="2014 г"/>
              </w:smartTagPr>
              <w:r w:rsidRPr="00F9490B">
                <w:rPr>
                  <w:rFonts w:ascii="Times New Roman" w:hAnsi="Times New Roman"/>
                  <w:sz w:val="28"/>
                  <w:szCs w:val="28"/>
                </w:rPr>
                <w:t>2014 г</w:t>
              </w:r>
            </w:smartTag>
            <w:r w:rsidRPr="00F9490B">
              <w:rPr>
                <w:rFonts w:ascii="Times New Roman" w:hAnsi="Times New Roman"/>
                <w:sz w:val="28"/>
                <w:szCs w:val="28"/>
              </w:rPr>
              <w:t>. – 3</w:t>
            </w:r>
            <w:r w:rsidRPr="00F9490B">
              <w:rPr>
                <w:rFonts w:ascii="Times New Roman" w:hAnsi="Times New Roman"/>
                <w:sz w:val="28"/>
                <w:szCs w:val="28"/>
                <w:lang w:val="en-US"/>
              </w:rPr>
              <w:t> </w:t>
            </w:r>
            <w:r w:rsidRPr="00F9490B">
              <w:rPr>
                <w:rFonts w:ascii="Times New Roman" w:hAnsi="Times New Roman"/>
                <w:sz w:val="28"/>
                <w:szCs w:val="28"/>
              </w:rPr>
              <w:t>010,9 тыс. руб.,</w:t>
            </w:r>
          </w:p>
          <w:p w:rsidR="0077778B" w:rsidRPr="00F9490B" w:rsidRDefault="0077778B" w:rsidP="004C04B1">
            <w:pPr>
              <w:spacing w:after="0"/>
              <w:rPr>
                <w:rFonts w:ascii="Times New Roman" w:hAnsi="Times New Roman"/>
                <w:sz w:val="28"/>
                <w:szCs w:val="28"/>
              </w:rPr>
            </w:pPr>
            <w:smartTag w:uri="urn:schemas-microsoft-com:office:smarttags" w:element="metricconverter">
              <w:smartTagPr>
                <w:attr w:name="ProductID" w:val="2015 г"/>
              </w:smartTagPr>
              <w:r w:rsidRPr="00F9490B">
                <w:rPr>
                  <w:rFonts w:ascii="Times New Roman" w:hAnsi="Times New Roman"/>
                  <w:sz w:val="28"/>
                  <w:szCs w:val="28"/>
                </w:rPr>
                <w:t>2015 г</w:t>
              </w:r>
            </w:smartTag>
            <w:r w:rsidRPr="00F9490B">
              <w:rPr>
                <w:rFonts w:ascii="Times New Roman" w:hAnsi="Times New Roman"/>
                <w:sz w:val="28"/>
                <w:szCs w:val="28"/>
              </w:rPr>
              <w:t>. – 3</w:t>
            </w:r>
            <w:r w:rsidRPr="00F9490B">
              <w:rPr>
                <w:rFonts w:ascii="Times New Roman" w:hAnsi="Times New Roman"/>
                <w:sz w:val="28"/>
                <w:szCs w:val="28"/>
                <w:lang w:val="en-US"/>
              </w:rPr>
              <w:t> </w:t>
            </w:r>
            <w:r w:rsidRPr="00F9490B">
              <w:rPr>
                <w:rFonts w:ascii="Times New Roman" w:hAnsi="Times New Roman"/>
                <w:sz w:val="28"/>
                <w:szCs w:val="28"/>
              </w:rPr>
              <w:t>011,8 тыс. руб.,</w:t>
            </w:r>
          </w:p>
          <w:p w:rsidR="0077778B" w:rsidRPr="00F9490B" w:rsidRDefault="0077778B" w:rsidP="004C04B1">
            <w:pPr>
              <w:spacing w:after="0"/>
              <w:rPr>
                <w:rFonts w:ascii="Times New Roman" w:hAnsi="Times New Roman"/>
                <w:sz w:val="28"/>
                <w:szCs w:val="28"/>
              </w:rPr>
            </w:pPr>
            <w:smartTag w:uri="urn:schemas-microsoft-com:office:smarttags" w:element="metricconverter">
              <w:smartTagPr>
                <w:attr w:name="ProductID" w:val="2016 г"/>
              </w:smartTagPr>
              <w:r w:rsidRPr="00F9490B">
                <w:rPr>
                  <w:rFonts w:ascii="Times New Roman" w:hAnsi="Times New Roman"/>
                  <w:sz w:val="28"/>
                  <w:szCs w:val="28"/>
                </w:rPr>
                <w:t>2016 г</w:t>
              </w:r>
            </w:smartTag>
            <w:r w:rsidRPr="00F9490B">
              <w:rPr>
                <w:rFonts w:ascii="Times New Roman" w:hAnsi="Times New Roman"/>
                <w:sz w:val="28"/>
                <w:szCs w:val="28"/>
              </w:rPr>
              <w:t>. – 3</w:t>
            </w:r>
            <w:r w:rsidRPr="00F9490B">
              <w:rPr>
                <w:rFonts w:ascii="Times New Roman" w:hAnsi="Times New Roman"/>
                <w:sz w:val="28"/>
                <w:szCs w:val="28"/>
                <w:lang w:val="en-US"/>
              </w:rPr>
              <w:t> </w:t>
            </w:r>
            <w:r w:rsidRPr="00F9490B">
              <w:rPr>
                <w:rFonts w:ascii="Times New Roman" w:hAnsi="Times New Roman"/>
                <w:sz w:val="28"/>
                <w:szCs w:val="28"/>
              </w:rPr>
              <w:t>012,2 тыс. руб.,</w:t>
            </w:r>
          </w:p>
          <w:p w:rsidR="0077778B" w:rsidRPr="00F9490B" w:rsidRDefault="0077778B" w:rsidP="004C04B1">
            <w:pPr>
              <w:spacing w:after="0"/>
              <w:rPr>
                <w:rFonts w:ascii="Times New Roman" w:hAnsi="Times New Roman"/>
                <w:sz w:val="28"/>
                <w:szCs w:val="28"/>
              </w:rPr>
            </w:pPr>
            <w:smartTag w:uri="urn:schemas-microsoft-com:office:smarttags" w:element="metricconverter">
              <w:smartTagPr>
                <w:attr w:name="ProductID" w:val="2017 г"/>
              </w:smartTagPr>
              <w:r w:rsidRPr="00F9490B">
                <w:rPr>
                  <w:rFonts w:ascii="Times New Roman" w:hAnsi="Times New Roman"/>
                  <w:sz w:val="28"/>
                  <w:szCs w:val="28"/>
                </w:rPr>
                <w:t>2017 г</w:t>
              </w:r>
            </w:smartTag>
            <w:r w:rsidRPr="00F9490B">
              <w:rPr>
                <w:rFonts w:ascii="Times New Roman" w:hAnsi="Times New Roman"/>
                <w:sz w:val="28"/>
                <w:szCs w:val="28"/>
              </w:rPr>
              <w:t>. – 3</w:t>
            </w:r>
            <w:r w:rsidRPr="00F9490B">
              <w:rPr>
                <w:rFonts w:ascii="Times New Roman" w:hAnsi="Times New Roman"/>
                <w:sz w:val="28"/>
                <w:szCs w:val="28"/>
                <w:lang w:val="en-US"/>
              </w:rPr>
              <w:t> </w:t>
            </w:r>
            <w:r w:rsidRPr="00F9490B">
              <w:rPr>
                <w:rFonts w:ascii="Times New Roman" w:hAnsi="Times New Roman"/>
                <w:sz w:val="28"/>
                <w:szCs w:val="28"/>
              </w:rPr>
              <w:t>012,2 тыс. руб.,</w:t>
            </w:r>
          </w:p>
          <w:p w:rsidR="0077778B" w:rsidRPr="00F9490B" w:rsidRDefault="0077778B" w:rsidP="004C04B1">
            <w:pPr>
              <w:spacing w:after="0"/>
              <w:rPr>
                <w:rFonts w:ascii="Times New Roman" w:hAnsi="Times New Roman"/>
                <w:sz w:val="28"/>
                <w:szCs w:val="28"/>
              </w:rPr>
            </w:pPr>
            <w:smartTag w:uri="urn:schemas-microsoft-com:office:smarttags" w:element="metricconverter">
              <w:smartTagPr>
                <w:attr w:name="ProductID" w:val="2018 г"/>
              </w:smartTagPr>
              <w:r w:rsidRPr="00F9490B">
                <w:rPr>
                  <w:rFonts w:ascii="Times New Roman" w:hAnsi="Times New Roman"/>
                  <w:sz w:val="28"/>
                  <w:szCs w:val="28"/>
                </w:rPr>
                <w:t>2018 г</w:t>
              </w:r>
            </w:smartTag>
            <w:r w:rsidRPr="00F9490B">
              <w:rPr>
                <w:rFonts w:ascii="Times New Roman" w:hAnsi="Times New Roman"/>
                <w:sz w:val="28"/>
                <w:szCs w:val="28"/>
              </w:rPr>
              <w:t>. – 3</w:t>
            </w:r>
            <w:r w:rsidRPr="00F9490B">
              <w:rPr>
                <w:rFonts w:ascii="Times New Roman" w:hAnsi="Times New Roman"/>
                <w:sz w:val="28"/>
                <w:szCs w:val="28"/>
                <w:lang w:val="en-US"/>
              </w:rPr>
              <w:t> </w:t>
            </w:r>
            <w:r w:rsidRPr="00F9490B">
              <w:rPr>
                <w:rFonts w:ascii="Times New Roman" w:hAnsi="Times New Roman"/>
                <w:sz w:val="28"/>
                <w:szCs w:val="28"/>
              </w:rPr>
              <w:t>012,2 тыс. руб.,</w:t>
            </w:r>
          </w:p>
          <w:p w:rsidR="0077778B" w:rsidRPr="00F9490B" w:rsidRDefault="0077778B" w:rsidP="004C04B1">
            <w:pPr>
              <w:spacing w:after="0"/>
              <w:rPr>
                <w:rFonts w:ascii="Times New Roman" w:hAnsi="Times New Roman"/>
                <w:sz w:val="28"/>
                <w:szCs w:val="28"/>
              </w:rPr>
            </w:pPr>
            <w:smartTag w:uri="urn:schemas-microsoft-com:office:smarttags" w:element="metricconverter">
              <w:smartTagPr>
                <w:attr w:name="ProductID" w:val="2019 г"/>
              </w:smartTagPr>
              <w:r w:rsidRPr="00F9490B">
                <w:rPr>
                  <w:rFonts w:ascii="Times New Roman" w:hAnsi="Times New Roman"/>
                  <w:sz w:val="28"/>
                  <w:szCs w:val="28"/>
                </w:rPr>
                <w:t>2019 г</w:t>
              </w:r>
            </w:smartTag>
            <w:r w:rsidRPr="00F9490B">
              <w:rPr>
                <w:rFonts w:ascii="Times New Roman" w:hAnsi="Times New Roman"/>
                <w:sz w:val="28"/>
                <w:szCs w:val="28"/>
              </w:rPr>
              <w:t>. – 3</w:t>
            </w:r>
            <w:r w:rsidRPr="00F9490B">
              <w:rPr>
                <w:rFonts w:ascii="Times New Roman" w:hAnsi="Times New Roman"/>
                <w:sz w:val="28"/>
                <w:szCs w:val="28"/>
                <w:lang w:val="en-US"/>
              </w:rPr>
              <w:t> </w:t>
            </w:r>
            <w:r w:rsidRPr="00F9490B">
              <w:rPr>
                <w:rFonts w:ascii="Times New Roman" w:hAnsi="Times New Roman"/>
                <w:sz w:val="28"/>
                <w:szCs w:val="28"/>
              </w:rPr>
              <w:t>012,2 тыс. руб.,</w:t>
            </w:r>
          </w:p>
          <w:p w:rsidR="0077778B" w:rsidRPr="00F9490B" w:rsidRDefault="0077778B" w:rsidP="004C04B1">
            <w:pPr>
              <w:spacing w:after="0"/>
              <w:rPr>
                <w:rFonts w:ascii="Times New Roman" w:hAnsi="Times New Roman"/>
                <w:sz w:val="28"/>
                <w:szCs w:val="28"/>
              </w:rPr>
            </w:pPr>
            <w:smartTag w:uri="urn:schemas-microsoft-com:office:smarttags" w:element="metricconverter">
              <w:smartTagPr>
                <w:attr w:name="ProductID" w:val="2020 г"/>
              </w:smartTagPr>
              <w:r w:rsidRPr="00F9490B">
                <w:rPr>
                  <w:rFonts w:ascii="Times New Roman" w:hAnsi="Times New Roman"/>
                  <w:sz w:val="28"/>
                  <w:szCs w:val="28"/>
                </w:rPr>
                <w:t>2020 г</w:t>
              </w:r>
            </w:smartTag>
            <w:r w:rsidRPr="00F9490B">
              <w:rPr>
                <w:rFonts w:ascii="Times New Roman" w:hAnsi="Times New Roman"/>
                <w:sz w:val="28"/>
                <w:szCs w:val="28"/>
              </w:rPr>
              <w:t>. – 3</w:t>
            </w:r>
            <w:r w:rsidRPr="00F9490B">
              <w:rPr>
                <w:rFonts w:ascii="Times New Roman" w:hAnsi="Times New Roman"/>
                <w:sz w:val="28"/>
                <w:szCs w:val="28"/>
                <w:lang w:val="en-US"/>
              </w:rPr>
              <w:t> </w:t>
            </w:r>
            <w:r w:rsidRPr="00F9490B">
              <w:rPr>
                <w:rFonts w:ascii="Times New Roman" w:hAnsi="Times New Roman"/>
                <w:sz w:val="28"/>
                <w:szCs w:val="28"/>
              </w:rPr>
              <w:t>012,2 тыс. руб.</w:t>
            </w:r>
          </w:p>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Объемы финансирования подпрограммы подлежат ежего</w:t>
            </w:r>
            <w:r w:rsidRPr="00F9490B">
              <w:rPr>
                <w:rFonts w:ascii="Times New Roman" w:hAnsi="Times New Roman"/>
                <w:sz w:val="28"/>
                <w:szCs w:val="28"/>
              </w:rPr>
              <w:t>д</w:t>
            </w:r>
            <w:r w:rsidRPr="00F9490B">
              <w:rPr>
                <w:rFonts w:ascii="Times New Roman" w:hAnsi="Times New Roman"/>
                <w:sz w:val="28"/>
                <w:szCs w:val="28"/>
              </w:rPr>
              <w:t>ному уточнению при формировании бюджета сельского п</w:t>
            </w:r>
            <w:r w:rsidRPr="00F9490B">
              <w:rPr>
                <w:rFonts w:ascii="Times New Roman" w:hAnsi="Times New Roman"/>
                <w:sz w:val="28"/>
                <w:szCs w:val="28"/>
              </w:rPr>
              <w:t>о</w:t>
            </w:r>
            <w:r w:rsidRPr="00F9490B">
              <w:rPr>
                <w:rFonts w:ascii="Times New Roman" w:hAnsi="Times New Roman"/>
                <w:sz w:val="28"/>
                <w:szCs w:val="28"/>
              </w:rPr>
              <w:t>селения на очередной финансовый год</w:t>
            </w:r>
          </w:p>
        </w:tc>
      </w:tr>
      <w:tr w:rsidR="0077778B" w:rsidRPr="00F9490B" w:rsidTr="004C04B1">
        <w:trPr>
          <w:trHeight w:val="20"/>
        </w:trPr>
        <w:tc>
          <w:tcPr>
            <w:tcW w:w="3060" w:type="dxa"/>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Ожидаемые резул</w:t>
            </w:r>
            <w:r w:rsidRPr="00F9490B">
              <w:rPr>
                <w:rFonts w:ascii="Times New Roman" w:hAnsi="Times New Roman"/>
                <w:sz w:val="28"/>
                <w:szCs w:val="28"/>
              </w:rPr>
              <w:t>ь</w:t>
            </w:r>
            <w:r w:rsidRPr="00F9490B">
              <w:rPr>
                <w:rFonts w:ascii="Times New Roman" w:hAnsi="Times New Roman"/>
                <w:sz w:val="28"/>
                <w:szCs w:val="28"/>
              </w:rPr>
              <w:t>таты реализации подпрограммы</w:t>
            </w:r>
          </w:p>
        </w:tc>
        <w:tc>
          <w:tcPr>
            <w:tcW w:w="11160" w:type="dxa"/>
          </w:tcPr>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 xml:space="preserve"> Реализация подпрограммы позволит обеспечить к 2020 г</w:t>
            </w:r>
            <w:r w:rsidRPr="00F9490B">
              <w:rPr>
                <w:rFonts w:ascii="Times New Roman" w:hAnsi="Times New Roman"/>
                <w:sz w:val="28"/>
                <w:szCs w:val="28"/>
              </w:rPr>
              <w:t>о</w:t>
            </w:r>
            <w:r w:rsidRPr="00F9490B">
              <w:rPr>
                <w:rFonts w:ascii="Times New Roman" w:hAnsi="Times New Roman"/>
                <w:sz w:val="28"/>
                <w:szCs w:val="28"/>
              </w:rPr>
              <w:t>ду:</w:t>
            </w:r>
          </w:p>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t>- Количество мероприятий, направленных на физическое развитие, пропаганду здорового образа жизни, ед.</w:t>
            </w:r>
          </w:p>
          <w:p w:rsidR="0077778B" w:rsidRPr="00F9490B" w:rsidRDefault="0077778B" w:rsidP="004C04B1">
            <w:pPr>
              <w:spacing w:after="0"/>
              <w:rPr>
                <w:rFonts w:ascii="Times New Roman" w:hAnsi="Times New Roman"/>
                <w:sz w:val="28"/>
                <w:szCs w:val="28"/>
              </w:rPr>
            </w:pPr>
            <w:r w:rsidRPr="00F9490B">
              <w:rPr>
                <w:rFonts w:ascii="Times New Roman" w:hAnsi="Times New Roman"/>
                <w:sz w:val="28"/>
                <w:szCs w:val="28"/>
              </w:rPr>
              <w:lastRenderedPageBreak/>
              <w:t>- увеличение  количество посещений муниципальной би</w:t>
            </w:r>
            <w:r w:rsidRPr="00F9490B">
              <w:rPr>
                <w:rFonts w:ascii="Times New Roman" w:hAnsi="Times New Roman"/>
                <w:sz w:val="28"/>
                <w:szCs w:val="28"/>
              </w:rPr>
              <w:t>б</w:t>
            </w:r>
            <w:r w:rsidRPr="00F9490B">
              <w:rPr>
                <w:rFonts w:ascii="Times New Roman" w:hAnsi="Times New Roman"/>
                <w:sz w:val="28"/>
                <w:szCs w:val="28"/>
              </w:rPr>
              <w:t>лиотеки поселения  до 3 655 посещений.</w:t>
            </w:r>
          </w:p>
          <w:p w:rsidR="0077778B" w:rsidRPr="00F9490B" w:rsidRDefault="0077778B" w:rsidP="004C04B1">
            <w:pPr>
              <w:spacing w:after="0"/>
              <w:jc w:val="both"/>
              <w:rPr>
                <w:rFonts w:ascii="Times New Roman" w:hAnsi="Times New Roman"/>
                <w:color w:val="FF0000"/>
                <w:sz w:val="28"/>
                <w:szCs w:val="28"/>
              </w:rPr>
            </w:pPr>
            <w:r w:rsidRPr="00F9490B">
              <w:rPr>
                <w:rFonts w:ascii="Times New Roman" w:hAnsi="Times New Roman"/>
                <w:sz w:val="28"/>
                <w:szCs w:val="28"/>
              </w:rPr>
              <w:t xml:space="preserve"> -увеличить количество мероприятий, проводимых культу</w:t>
            </w:r>
            <w:r w:rsidRPr="00F9490B">
              <w:rPr>
                <w:rFonts w:ascii="Times New Roman" w:hAnsi="Times New Roman"/>
                <w:sz w:val="28"/>
                <w:szCs w:val="28"/>
              </w:rPr>
              <w:t>р</w:t>
            </w:r>
            <w:r w:rsidRPr="00F9490B">
              <w:rPr>
                <w:rFonts w:ascii="Times New Roman" w:hAnsi="Times New Roman"/>
                <w:sz w:val="28"/>
                <w:szCs w:val="28"/>
              </w:rPr>
              <w:t>но-досуговыми учреждениями до 300</w:t>
            </w:r>
            <w:r w:rsidRPr="00F9490B">
              <w:rPr>
                <w:rFonts w:ascii="Times New Roman" w:hAnsi="Times New Roman"/>
                <w:color w:val="FF0000"/>
                <w:sz w:val="28"/>
                <w:szCs w:val="28"/>
              </w:rPr>
              <w:t xml:space="preserve"> </w:t>
            </w:r>
            <w:r w:rsidRPr="00F9490B">
              <w:rPr>
                <w:rFonts w:ascii="Times New Roman" w:hAnsi="Times New Roman"/>
                <w:sz w:val="28"/>
                <w:szCs w:val="28"/>
              </w:rPr>
              <w:t>мероприятий.</w:t>
            </w:r>
          </w:p>
        </w:tc>
      </w:tr>
    </w:tbl>
    <w:p w:rsidR="0077778B" w:rsidRDefault="0077778B" w:rsidP="0077778B">
      <w:pPr>
        <w:spacing w:after="0"/>
        <w:ind w:firstLine="567"/>
        <w:jc w:val="both"/>
        <w:rPr>
          <w:rFonts w:ascii="Times New Roman" w:hAnsi="Times New Roman"/>
          <w:sz w:val="28"/>
          <w:szCs w:val="28"/>
        </w:rPr>
      </w:pPr>
    </w:p>
    <w:p w:rsidR="0077778B" w:rsidRPr="00F9490B" w:rsidRDefault="0077778B" w:rsidP="0077778B">
      <w:pPr>
        <w:spacing w:after="0"/>
        <w:jc w:val="center"/>
        <w:rPr>
          <w:rFonts w:ascii="Times New Roman" w:hAnsi="Times New Roman"/>
          <w:b/>
          <w:sz w:val="28"/>
          <w:szCs w:val="28"/>
        </w:rPr>
      </w:pPr>
      <w:r w:rsidRPr="00F9490B">
        <w:rPr>
          <w:rFonts w:ascii="Times New Roman" w:hAnsi="Times New Roman"/>
          <w:b/>
          <w:sz w:val="28"/>
          <w:szCs w:val="28"/>
        </w:rPr>
        <w:t>1.  Краткая характеристика сферы реализации подпрограммы</w:t>
      </w:r>
      <w:proofErr w:type="gramStart"/>
      <w:r w:rsidRPr="00F9490B">
        <w:rPr>
          <w:rFonts w:ascii="Times New Roman" w:hAnsi="Times New Roman"/>
          <w:b/>
          <w:sz w:val="28"/>
          <w:szCs w:val="28"/>
        </w:rPr>
        <w:t xml:space="preserve"> ,</w:t>
      </w:r>
      <w:proofErr w:type="gramEnd"/>
      <w:r w:rsidRPr="00F9490B">
        <w:rPr>
          <w:rFonts w:ascii="Times New Roman" w:hAnsi="Times New Roman"/>
          <w:b/>
          <w:sz w:val="28"/>
          <w:szCs w:val="28"/>
        </w:rPr>
        <w:t xml:space="preserve"> описание о</w:t>
      </w:r>
      <w:r w:rsidRPr="00F9490B">
        <w:rPr>
          <w:rFonts w:ascii="Times New Roman" w:hAnsi="Times New Roman"/>
          <w:b/>
          <w:sz w:val="28"/>
          <w:szCs w:val="28"/>
        </w:rPr>
        <w:t>с</w:t>
      </w:r>
      <w:r w:rsidRPr="00F9490B">
        <w:rPr>
          <w:rFonts w:ascii="Times New Roman" w:hAnsi="Times New Roman"/>
          <w:b/>
          <w:sz w:val="28"/>
          <w:szCs w:val="28"/>
        </w:rPr>
        <w:t>новных проблем и рисков.</w:t>
      </w:r>
    </w:p>
    <w:p w:rsidR="0077778B" w:rsidRPr="00F9490B" w:rsidRDefault="0077778B" w:rsidP="0077778B">
      <w:pPr>
        <w:spacing w:after="0"/>
        <w:jc w:val="both"/>
        <w:rPr>
          <w:rFonts w:ascii="Times New Roman" w:hAnsi="Times New Roman"/>
          <w:sz w:val="28"/>
          <w:szCs w:val="28"/>
        </w:rPr>
      </w:pPr>
    </w:p>
    <w:p w:rsidR="0077778B" w:rsidRPr="00F9490B" w:rsidRDefault="0077778B" w:rsidP="0077778B">
      <w:pPr>
        <w:spacing w:after="0"/>
        <w:jc w:val="both"/>
        <w:rPr>
          <w:rFonts w:ascii="Times New Roman" w:hAnsi="Times New Roman"/>
          <w:b/>
          <w:sz w:val="28"/>
          <w:szCs w:val="28"/>
        </w:rPr>
      </w:pPr>
      <w:r w:rsidRPr="00F9490B">
        <w:rPr>
          <w:rFonts w:ascii="Times New Roman" w:hAnsi="Times New Roman"/>
          <w:b/>
          <w:sz w:val="28"/>
          <w:szCs w:val="28"/>
        </w:rPr>
        <w:t>Культура</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В период социально-экономических преобразований основной целью госуда</w:t>
      </w:r>
      <w:r w:rsidRPr="00F9490B">
        <w:rPr>
          <w:rFonts w:ascii="Times New Roman" w:hAnsi="Times New Roman"/>
          <w:sz w:val="28"/>
          <w:szCs w:val="28"/>
        </w:rPr>
        <w:t>р</w:t>
      </w:r>
      <w:r w:rsidRPr="00F9490B">
        <w:rPr>
          <w:rFonts w:ascii="Times New Roman" w:hAnsi="Times New Roman"/>
          <w:sz w:val="28"/>
          <w:szCs w:val="28"/>
        </w:rPr>
        <w:t>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w:t>
      </w:r>
      <w:r w:rsidRPr="00F9490B">
        <w:rPr>
          <w:rFonts w:ascii="Times New Roman" w:hAnsi="Times New Roman"/>
          <w:sz w:val="28"/>
          <w:szCs w:val="28"/>
        </w:rPr>
        <w:t>е</w:t>
      </w:r>
      <w:r w:rsidRPr="00F9490B">
        <w:rPr>
          <w:rFonts w:ascii="Times New Roman" w:hAnsi="Times New Roman"/>
          <w:sz w:val="28"/>
          <w:szCs w:val="28"/>
        </w:rPr>
        <w:t>лом удалось сохранить накопленный ранее культурный потенциал, сеть и систему учреждений культуры.</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Статья 44 Конституции Российской Федерации определила, что каждый чел</w:t>
      </w:r>
      <w:r w:rsidRPr="00F9490B">
        <w:rPr>
          <w:rFonts w:ascii="Times New Roman" w:hAnsi="Times New Roman"/>
          <w:sz w:val="28"/>
          <w:szCs w:val="28"/>
        </w:rPr>
        <w:t>о</w:t>
      </w:r>
      <w:r w:rsidRPr="00F9490B">
        <w:rPr>
          <w:rFonts w:ascii="Times New Roman" w:hAnsi="Times New Roman"/>
          <w:sz w:val="28"/>
          <w:szCs w:val="28"/>
        </w:rPr>
        <w:t>век, находящийся на территории России, имеет право на участие в культурной жи</w:t>
      </w:r>
      <w:r w:rsidRPr="00F9490B">
        <w:rPr>
          <w:rFonts w:ascii="Times New Roman" w:hAnsi="Times New Roman"/>
          <w:sz w:val="28"/>
          <w:szCs w:val="28"/>
        </w:rPr>
        <w:t>з</w:t>
      </w:r>
      <w:r w:rsidRPr="00F9490B">
        <w:rPr>
          <w:rFonts w:ascii="Times New Roman" w:hAnsi="Times New Roman"/>
          <w:sz w:val="28"/>
          <w:szCs w:val="28"/>
        </w:rPr>
        <w:t>ни и пользование учреждениями культуры, а также на доступ к культурным ценн</w:t>
      </w:r>
      <w:r w:rsidRPr="00F9490B">
        <w:rPr>
          <w:rFonts w:ascii="Times New Roman" w:hAnsi="Times New Roman"/>
          <w:sz w:val="28"/>
          <w:szCs w:val="28"/>
        </w:rPr>
        <w:t>о</w:t>
      </w:r>
      <w:r w:rsidRPr="00F9490B">
        <w:rPr>
          <w:rFonts w:ascii="Times New Roman" w:hAnsi="Times New Roman"/>
          <w:sz w:val="28"/>
          <w:szCs w:val="28"/>
        </w:rPr>
        <w:t>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w:t>
      </w:r>
      <w:r w:rsidRPr="00F9490B">
        <w:rPr>
          <w:rFonts w:ascii="Times New Roman" w:hAnsi="Times New Roman"/>
          <w:sz w:val="28"/>
          <w:szCs w:val="28"/>
        </w:rPr>
        <w:t>ь</w:t>
      </w:r>
      <w:r w:rsidRPr="00F9490B">
        <w:rPr>
          <w:rFonts w:ascii="Times New Roman" w:hAnsi="Times New Roman"/>
          <w:sz w:val="28"/>
          <w:szCs w:val="28"/>
        </w:rPr>
        <w:t xml:space="preserve">туры и искусства имеет чрезвычайно  </w:t>
      </w:r>
      <w:proofErr w:type="gramStart"/>
      <w:r w:rsidRPr="00F9490B">
        <w:rPr>
          <w:rFonts w:ascii="Times New Roman" w:hAnsi="Times New Roman"/>
          <w:sz w:val="28"/>
          <w:szCs w:val="28"/>
        </w:rPr>
        <w:t>важное  значение</w:t>
      </w:r>
      <w:proofErr w:type="gramEnd"/>
      <w:r w:rsidRPr="00F9490B">
        <w:rPr>
          <w:rFonts w:ascii="Times New Roman" w:hAnsi="Times New Roman"/>
          <w:sz w:val="28"/>
          <w:szCs w:val="28"/>
        </w:rPr>
        <w:t>,  как на федеральном уровне, так и в муниципальных образованиях.</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color w:val="191919"/>
          <w:sz w:val="28"/>
          <w:szCs w:val="28"/>
        </w:rPr>
        <w:t xml:space="preserve">Оптимизация сети позволила сохранить все учреждения культуры.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На территории сельского поселения функционируют:</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 Богородицкий сельский Дом культуры;</w:t>
      </w:r>
    </w:p>
    <w:p w:rsidR="0077778B" w:rsidRPr="00F9490B" w:rsidRDefault="0077778B" w:rsidP="0077778B">
      <w:pPr>
        <w:spacing w:after="0"/>
        <w:ind w:firstLine="567"/>
        <w:jc w:val="both"/>
        <w:rPr>
          <w:rFonts w:ascii="Times New Roman" w:hAnsi="Times New Roman"/>
          <w:color w:val="191919"/>
          <w:sz w:val="28"/>
          <w:szCs w:val="28"/>
        </w:rPr>
      </w:pPr>
      <w:r w:rsidRPr="00F9490B">
        <w:rPr>
          <w:rFonts w:ascii="Times New Roman" w:hAnsi="Times New Roman"/>
          <w:sz w:val="28"/>
          <w:szCs w:val="28"/>
        </w:rPr>
        <w:t>- Богородицкая сельская библиотека</w:t>
      </w:r>
      <w:r w:rsidRPr="00F9490B">
        <w:rPr>
          <w:rFonts w:ascii="Times New Roman" w:hAnsi="Times New Roman"/>
          <w:color w:val="191919"/>
          <w:sz w:val="28"/>
          <w:szCs w:val="28"/>
        </w:rPr>
        <w:t>;</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Проводимые в учреждениях культуры поселения мероприятия, направлены на широкий доступ всех слоёв населения к реализации своих культурных потребн</w:t>
      </w:r>
      <w:r w:rsidRPr="00F9490B">
        <w:rPr>
          <w:rFonts w:ascii="Times New Roman" w:hAnsi="Times New Roman"/>
          <w:sz w:val="28"/>
          <w:szCs w:val="28"/>
        </w:rPr>
        <w:t>о</w:t>
      </w:r>
      <w:r w:rsidRPr="00F9490B">
        <w:rPr>
          <w:rFonts w:ascii="Times New Roman" w:hAnsi="Times New Roman"/>
          <w:sz w:val="28"/>
          <w:szCs w:val="28"/>
        </w:rPr>
        <w:t>стей. Они стремятся расширить сферу культурно-образовательных, познавательных и других видов услуг. Новые условия жизни, новые стандарты диктуют поиск н</w:t>
      </w:r>
      <w:r w:rsidRPr="00F9490B">
        <w:rPr>
          <w:rFonts w:ascii="Times New Roman" w:hAnsi="Times New Roman"/>
          <w:sz w:val="28"/>
          <w:szCs w:val="28"/>
        </w:rPr>
        <w:t>о</w:t>
      </w:r>
      <w:r w:rsidRPr="00F9490B">
        <w:rPr>
          <w:rFonts w:ascii="Times New Roman" w:hAnsi="Times New Roman"/>
          <w:sz w:val="28"/>
          <w:szCs w:val="28"/>
        </w:rPr>
        <w:t xml:space="preserve">вых технологий, поэтому  учреждения культуры организовывают мероприятия с использованием различных форм работы.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Учреждения культуры поселения отстают от требований современности и ст</w:t>
      </w:r>
      <w:r w:rsidRPr="00F9490B">
        <w:rPr>
          <w:rFonts w:ascii="Times New Roman" w:hAnsi="Times New Roman"/>
          <w:sz w:val="28"/>
          <w:szCs w:val="28"/>
        </w:rPr>
        <w:t>а</w:t>
      </w:r>
      <w:r w:rsidRPr="00F9490B">
        <w:rPr>
          <w:rFonts w:ascii="Times New Roman" w:hAnsi="Times New Roman"/>
          <w:sz w:val="28"/>
          <w:szCs w:val="28"/>
        </w:rPr>
        <w:t xml:space="preserve">новятся все менее привлекательными для населения, особенно молодежи. </w:t>
      </w:r>
      <w:r w:rsidRPr="00F9490B">
        <w:rPr>
          <w:rFonts w:ascii="Times New Roman" w:hAnsi="Times New Roman"/>
          <w:sz w:val="28"/>
          <w:szCs w:val="28"/>
        </w:rPr>
        <w:lastRenderedPageBreak/>
        <w:t>Меропр</w:t>
      </w:r>
      <w:r w:rsidRPr="00F9490B">
        <w:rPr>
          <w:rFonts w:ascii="Times New Roman" w:hAnsi="Times New Roman"/>
          <w:sz w:val="28"/>
          <w:szCs w:val="28"/>
        </w:rPr>
        <w:t>и</w:t>
      </w:r>
      <w:r w:rsidRPr="00F9490B">
        <w:rPr>
          <w:rFonts w:ascii="Times New Roman" w:hAnsi="Times New Roman"/>
          <w:sz w:val="28"/>
          <w:szCs w:val="28"/>
        </w:rPr>
        <w:t>ятия Подпрограммы предусматривают решение проблем по следующим направл</w:t>
      </w:r>
      <w:r w:rsidRPr="00F9490B">
        <w:rPr>
          <w:rFonts w:ascii="Times New Roman" w:hAnsi="Times New Roman"/>
          <w:sz w:val="28"/>
          <w:szCs w:val="28"/>
        </w:rPr>
        <w:t>е</w:t>
      </w:r>
      <w:r w:rsidRPr="00F9490B">
        <w:rPr>
          <w:rFonts w:ascii="Times New Roman" w:hAnsi="Times New Roman"/>
          <w:sz w:val="28"/>
          <w:szCs w:val="28"/>
        </w:rPr>
        <w:t>ниям:</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 приобщение молодежи к духовным и культурным ценностям отечественной культуры;</w:t>
      </w:r>
    </w:p>
    <w:p w:rsidR="0077778B" w:rsidRPr="00F9490B" w:rsidRDefault="0077778B" w:rsidP="0077778B">
      <w:pPr>
        <w:spacing w:after="0"/>
        <w:ind w:firstLine="567"/>
        <w:jc w:val="both"/>
        <w:rPr>
          <w:rFonts w:ascii="Times New Roman" w:hAnsi="Times New Roman"/>
          <w:color w:val="000000"/>
          <w:sz w:val="28"/>
          <w:szCs w:val="28"/>
        </w:rPr>
      </w:pPr>
      <w:r w:rsidRPr="00F9490B">
        <w:rPr>
          <w:rFonts w:ascii="Times New Roman" w:hAnsi="Times New Roman"/>
          <w:sz w:val="28"/>
          <w:szCs w:val="28"/>
        </w:rPr>
        <w:t xml:space="preserve"> - поддержка лучших традиционных и новых форм культурно-досуговой де</w:t>
      </w:r>
      <w:r w:rsidRPr="00F9490B">
        <w:rPr>
          <w:rFonts w:ascii="Times New Roman" w:hAnsi="Times New Roman"/>
          <w:sz w:val="28"/>
          <w:szCs w:val="28"/>
        </w:rPr>
        <w:t>я</w:t>
      </w:r>
      <w:r w:rsidRPr="00F9490B">
        <w:rPr>
          <w:rFonts w:ascii="Times New Roman" w:hAnsi="Times New Roman"/>
          <w:sz w:val="28"/>
          <w:szCs w:val="28"/>
        </w:rPr>
        <w:t>тельности.</w:t>
      </w:r>
    </w:p>
    <w:p w:rsidR="0077778B" w:rsidRPr="00F9490B" w:rsidRDefault="0077778B" w:rsidP="0077778B">
      <w:pPr>
        <w:spacing w:after="0"/>
        <w:ind w:firstLine="567"/>
        <w:jc w:val="both"/>
        <w:rPr>
          <w:rFonts w:ascii="Times New Roman" w:hAnsi="Times New Roman"/>
          <w:bCs/>
          <w:sz w:val="28"/>
          <w:szCs w:val="28"/>
        </w:rPr>
      </w:pPr>
      <w:r w:rsidRPr="00F9490B">
        <w:rPr>
          <w:rFonts w:ascii="Times New Roman" w:hAnsi="Times New Roman"/>
          <w:sz w:val="28"/>
          <w:szCs w:val="28"/>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F9490B">
        <w:rPr>
          <w:rFonts w:ascii="Times New Roman" w:hAnsi="Times New Roman"/>
          <w:bCs/>
          <w:sz w:val="28"/>
          <w:szCs w:val="28"/>
        </w:rPr>
        <w:t xml:space="preserve">На ситуацию по укреплению материально- технической базы влияет  распределение бюджетных средств, связанных с реорганизацией. </w:t>
      </w:r>
      <w:r w:rsidRPr="00F9490B">
        <w:rPr>
          <w:rFonts w:ascii="Times New Roman" w:hAnsi="Times New Roman"/>
          <w:sz w:val="28"/>
          <w:szCs w:val="28"/>
        </w:rPr>
        <w:t>В то же время возможность увеличения со</w:t>
      </w:r>
      <w:r w:rsidRPr="00F9490B">
        <w:rPr>
          <w:rFonts w:ascii="Times New Roman" w:hAnsi="Times New Roman"/>
          <w:sz w:val="28"/>
          <w:szCs w:val="28"/>
        </w:rPr>
        <w:t>б</w:t>
      </w:r>
      <w:r w:rsidRPr="00F9490B">
        <w:rPr>
          <w:rFonts w:ascii="Times New Roman" w:hAnsi="Times New Roman"/>
          <w:sz w:val="28"/>
          <w:szCs w:val="28"/>
        </w:rPr>
        <w:t>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Кадровый потенциал учреждений культуры составляют  –  100 %  со средн</w:t>
      </w:r>
      <w:proofErr w:type="gramStart"/>
      <w:r w:rsidRPr="00F9490B">
        <w:rPr>
          <w:rFonts w:ascii="Times New Roman" w:hAnsi="Times New Roman"/>
          <w:sz w:val="28"/>
          <w:szCs w:val="28"/>
        </w:rPr>
        <w:t>е-</w:t>
      </w:r>
      <w:proofErr w:type="gramEnd"/>
      <w:r w:rsidRPr="00F9490B">
        <w:rPr>
          <w:rFonts w:ascii="Times New Roman" w:hAnsi="Times New Roman"/>
          <w:sz w:val="28"/>
          <w:szCs w:val="28"/>
        </w:rPr>
        <w:t xml:space="preserve"> специальным образованием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Таким образом, накопленный потенциал культуры поселения требует преобр</w:t>
      </w:r>
      <w:r w:rsidRPr="00F9490B">
        <w:rPr>
          <w:rFonts w:ascii="Times New Roman" w:hAnsi="Times New Roman"/>
          <w:sz w:val="28"/>
          <w:szCs w:val="28"/>
        </w:rPr>
        <w:t>а</w:t>
      </w:r>
      <w:r w:rsidRPr="00F9490B">
        <w:rPr>
          <w:rFonts w:ascii="Times New Roman" w:hAnsi="Times New Roman"/>
          <w:sz w:val="28"/>
          <w:szCs w:val="28"/>
        </w:rPr>
        <w:t>зований, на осуществление которых и направлена Подпрограмма.</w:t>
      </w:r>
    </w:p>
    <w:p w:rsidR="0077778B" w:rsidRPr="00F9490B" w:rsidRDefault="0077778B" w:rsidP="0077778B">
      <w:pPr>
        <w:spacing w:after="0"/>
        <w:jc w:val="both"/>
        <w:rPr>
          <w:rFonts w:ascii="Times New Roman" w:hAnsi="Times New Roman"/>
          <w:sz w:val="28"/>
          <w:szCs w:val="28"/>
        </w:rPr>
      </w:pPr>
    </w:p>
    <w:p w:rsidR="0077778B" w:rsidRPr="00F9490B" w:rsidRDefault="0077778B" w:rsidP="0077778B">
      <w:pPr>
        <w:spacing w:after="0"/>
        <w:jc w:val="center"/>
        <w:rPr>
          <w:rFonts w:ascii="Times New Roman" w:hAnsi="Times New Roman"/>
          <w:b/>
          <w:sz w:val="28"/>
          <w:szCs w:val="28"/>
        </w:rPr>
      </w:pPr>
      <w:r w:rsidRPr="00F9490B">
        <w:rPr>
          <w:rFonts w:ascii="Times New Roman" w:hAnsi="Times New Roman"/>
          <w:b/>
          <w:sz w:val="28"/>
          <w:szCs w:val="28"/>
        </w:rPr>
        <w:t>Физкультура и спорт</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Осознавая важность физического развития населения, администрацией сел</w:t>
      </w:r>
      <w:r w:rsidRPr="00F9490B">
        <w:rPr>
          <w:rFonts w:ascii="Times New Roman" w:hAnsi="Times New Roman"/>
          <w:sz w:val="28"/>
          <w:szCs w:val="28"/>
        </w:rPr>
        <w:t>ь</w:t>
      </w:r>
      <w:r w:rsidRPr="00F9490B">
        <w:rPr>
          <w:rFonts w:ascii="Times New Roman" w:hAnsi="Times New Roman"/>
          <w:sz w:val="28"/>
          <w:szCs w:val="28"/>
        </w:rPr>
        <w:t>ского поселения значительное внимание уделяется физкультурно-массовым и спо</w:t>
      </w:r>
      <w:r w:rsidRPr="00F9490B">
        <w:rPr>
          <w:rFonts w:ascii="Times New Roman" w:hAnsi="Times New Roman"/>
          <w:sz w:val="28"/>
          <w:szCs w:val="28"/>
        </w:rPr>
        <w:t>р</w:t>
      </w:r>
      <w:r w:rsidRPr="00F9490B">
        <w:rPr>
          <w:rFonts w:ascii="Times New Roman" w:hAnsi="Times New Roman"/>
          <w:sz w:val="28"/>
          <w:szCs w:val="28"/>
        </w:rPr>
        <w:t xml:space="preserve">тивным мероприятиям.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На территории сельского поселения функционирует Богородицкий физкул</w:t>
      </w:r>
      <w:r w:rsidRPr="00F9490B">
        <w:rPr>
          <w:rFonts w:ascii="Times New Roman" w:hAnsi="Times New Roman"/>
          <w:sz w:val="28"/>
          <w:szCs w:val="28"/>
        </w:rPr>
        <w:t>ь</w:t>
      </w:r>
      <w:r w:rsidRPr="00F9490B">
        <w:rPr>
          <w:rFonts w:ascii="Times New Roman" w:hAnsi="Times New Roman"/>
          <w:sz w:val="28"/>
          <w:szCs w:val="28"/>
        </w:rPr>
        <w:t>турно-оздоровительный комплекс.</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Так, в сельском поселении стали традиционными спортивные праздники, п</w:t>
      </w:r>
      <w:r w:rsidRPr="00F9490B">
        <w:rPr>
          <w:rFonts w:ascii="Times New Roman" w:hAnsi="Times New Roman"/>
          <w:sz w:val="28"/>
          <w:szCs w:val="28"/>
        </w:rPr>
        <w:t>о</w:t>
      </w:r>
      <w:r w:rsidRPr="00F9490B">
        <w:rPr>
          <w:rFonts w:ascii="Times New Roman" w:hAnsi="Times New Roman"/>
          <w:sz w:val="28"/>
          <w:szCs w:val="28"/>
        </w:rPr>
        <w:t>священные Дням села, знаменательным датам, профессиональному празднику Дню физкультурника, соревнования.</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Проводится определенная работа по укреплению материально-технической б</w:t>
      </w:r>
      <w:r w:rsidRPr="00F9490B">
        <w:rPr>
          <w:rFonts w:ascii="Times New Roman" w:hAnsi="Times New Roman"/>
          <w:sz w:val="28"/>
          <w:szCs w:val="28"/>
        </w:rPr>
        <w:t>а</w:t>
      </w:r>
      <w:r w:rsidRPr="00F9490B">
        <w:rPr>
          <w:rFonts w:ascii="Times New Roman" w:hAnsi="Times New Roman"/>
          <w:sz w:val="28"/>
          <w:szCs w:val="28"/>
        </w:rPr>
        <w:t>зы спорта. Мероприятия Подпрограммы предусматривают решение проблем по следующим направлениям:</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 приобщение жителей поселения к регулярным занятиям физической культ</w:t>
      </w:r>
      <w:r w:rsidRPr="00F9490B">
        <w:rPr>
          <w:rFonts w:ascii="Times New Roman" w:hAnsi="Times New Roman"/>
          <w:sz w:val="28"/>
          <w:szCs w:val="28"/>
        </w:rPr>
        <w:t>у</w:t>
      </w:r>
      <w:r w:rsidRPr="00F9490B">
        <w:rPr>
          <w:rFonts w:ascii="Times New Roman" w:hAnsi="Times New Roman"/>
          <w:sz w:val="28"/>
          <w:szCs w:val="28"/>
        </w:rPr>
        <w:t>рой и спортом</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77778B" w:rsidRPr="00F9490B" w:rsidRDefault="0077778B" w:rsidP="0077778B">
      <w:pPr>
        <w:spacing w:after="0"/>
        <w:jc w:val="both"/>
        <w:rPr>
          <w:rFonts w:ascii="Times New Roman" w:hAnsi="Times New Roman"/>
          <w:sz w:val="28"/>
          <w:szCs w:val="28"/>
        </w:rPr>
      </w:pPr>
    </w:p>
    <w:p w:rsidR="0077778B" w:rsidRPr="00F9490B" w:rsidRDefault="0077778B" w:rsidP="0077778B">
      <w:pPr>
        <w:spacing w:after="0"/>
        <w:jc w:val="center"/>
        <w:rPr>
          <w:rFonts w:ascii="Times New Roman" w:hAnsi="Times New Roman"/>
          <w:b/>
          <w:sz w:val="28"/>
          <w:szCs w:val="28"/>
        </w:rPr>
      </w:pPr>
      <w:r w:rsidRPr="00F9490B">
        <w:rPr>
          <w:rFonts w:ascii="Times New Roman" w:hAnsi="Times New Roman"/>
          <w:b/>
          <w:sz w:val="28"/>
          <w:szCs w:val="28"/>
        </w:rPr>
        <w:t>2.  Задачи, показатели задач подпрограммы.</w:t>
      </w:r>
    </w:p>
    <w:p w:rsidR="0077778B" w:rsidRPr="00F9490B" w:rsidRDefault="0077778B" w:rsidP="0077778B">
      <w:pPr>
        <w:spacing w:after="0"/>
        <w:jc w:val="both"/>
        <w:rPr>
          <w:rFonts w:ascii="Times New Roman" w:hAnsi="Times New Roman"/>
          <w:sz w:val="28"/>
          <w:szCs w:val="28"/>
        </w:rPr>
      </w:pP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1. Приобщение жителей поселения  к регулярным занятиям физической кул</w:t>
      </w:r>
      <w:r w:rsidRPr="00F9490B">
        <w:rPr>
          <w:rFonts w:ascii="Times New Roman" w:hAnsi="Times New Roman"/>
          <w:sz w:val="28"/>
          <w:szCs w:val="28"/>
        </w:rPr>
        <w:t>ь</w:t>
      </w:r>
      <w:r w:rsidRPr="00F9490B">
        <w:rPr>
          <w:rFonts w:ascii="Times New Roman" w:hAnsi="Times New Roman"/>
          <w:sz w:val="28"/>
          <w:szCs w:val="28"/>
        </w:rPr>
        <w:t>турой и спортом.</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2.</w:t>
      </w:r>
      <w:r w:rsidRPr="00F9490B">
        <w:rPr>
          <w:rFonts w:ascii="Times New Roman" w:hAnsi="Times New Roman"/>
          <w:color w:val="000000"/>
          <w:sz w:val="28"/>
          <w:szCs w:val="28"/>
        </w:rPr>
        <w:t xml:space="preserve"> Поддержка и развитие творческого потенциала сельского поселения.</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 xml:space="preserve">3. Обеспечение доступности для населения информационных ресурсов через библиотечное обслуживание.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b/>
          <w:sz w:val="28"/>
          <w:szCs w:val="28"/>
        </w:rPr>
        <w:t>Задача 1</w:t>
      </w:r>
      <w:r w:rsidRPr="00F9490B">
        <w:rPr>
          <w:rFonts w:ascii="Times New Roman" w:hAnsi="Times New Roman"/>
          <w:sz w:val="28"/>
          <w:szCs w:val="28"/>
        </w:rPr>
        <w:t xml:space="preserve"> Приобщение жителей поселения  к регулярным занятиям физической культурой и спортом.</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Решение данной задачи направлено на  приобщение всех слоев населения сел</w:t>
      </w:r>
      <w:r w:rsidRPr="00F9490B">
        <w:rPr>
          <w:rFonts w:ascii="Times New Roman" w:hAnsi="Times New Roman"/>
          <w:sz w:val="28"/>
          <w:szCs w:val="28"/>
        </w:rPr>
        <w:t>ь</w:t>
      </w:r>
      <w:r w:rsidRPr="00F9490B">
        <w:rPr>
          <w:rFonts w:ascii="Times New Roman" w:hAnsi="Times New Roman"/>
          <w:sz w:val="28"/>
          <w:szCs w:val="28"/>
        </w:rPr>
        <w:t>ского поселения, особенно детей и молодежи, к регулярным занятиям физической культурой и спортом, укрепление здоровья населения сельского поселения и пр</w:t>
      </w:r>
      <w:r w:rsidRPr="00F9490B">
        <w:rPr>
          <w:rFonts w:ascii="Times New Roman" w:hAnsi="Times New Roman"/>
          <w:sz w:val="28"/>
          <w:szCs w:val="28"/>
        </w:rPr>
        <w:t>о</w:t>
      </w:r>
      <w:r w:rsidRPr="00F9490B">
        <w:rPr>
          <w:rFonts w:ascii="Times New Roman" w:hAnsi="Times New Roman"/>
          <w:sz w:val="28"/>
          <w:szCs w:val="28"/>
        </w:rPr>
        <w:t>филактика заболеваний посредством формирования устойчивой потребности в з</w:t>
      </w:r>
      <w:r w:rsidRPr="00F9490B">
        <w:rPr>
          <w:rFonts w:ascii="Times New Roman" w:hAnsi="Times New Roman"/>
          <w:sz w:val="28"/>
          <w:szCs w:val="28"/>
        </w:rPr>
        <w:t>а</w:t>
      </w:r>
      <w:r w:rsidRPr="00F9490B">
        <w:rPr>
          <w:rFonts w:ascii="Times New Roman" w:hAnsi="Times New Roman"/>
          <w:sz w:val="28"/>
          <w:szCs w:val="28"/>
        </w:rPr>
        <w:t>нятиях физической культурой и в здоровом образе жизни;</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b/>
          <w:sz w:val="28"/>
          <w:szCs w:val="28"/>
        </w:rPr>
        <w:t>Задача 2.</w:t>
      </w:r>
      <w:r w:rsidRPr="00F9490B">
        <w:rPr>
          <w:rFonts w:ascii="Times New Roman" w:hAnsi="Times New Roman"/>
          <w:sz w:val="28"/>
          <w:szCs w:val="28"/>
        </w:rPr>
        <w:t xml:space="preserve"> </w:t>
      </w:r>
      <w:r w:rsidRPr="00F9490B">
        <w:rPr>
          <w:rFonts w:ascii="Times New Roman" w:hAnsi="Times New Roman"/>
          <w:color w:val="000000"/>
          <w:sz w:val="28"/>
          <w:szCs w:val="28"/>
        </w:rPr>
        <w:t>Поддержка и развитие творческого потенциала  сельского поселения.</w:t>
      </w:r>
    </w:p>
    <w:p w:rsidR="0077778B" w:rsidRPr="00F9490B" w:rsidRDefault="0077778B" w:rsidP="0077778B">
      <w:pPr>
        <w:spacing w:after="0"/>
        <w:ind w:firstLine="567"/>
        <w:jc w:val="both"/>
        <w:rPr>
          <w:rFonts w:ascii="Times New Roman" w:hAnsi="Times New Roman"/>
          <w:sz w:val="28"/>
          <w:szCs w:val="28"/>
        </w:rPr>
      </w:pPr>
      <w:proofErr w:type="gramStart"/>
      <w:r w:rsidRPr="00F9490B">
        <w:rPr>
          <w:rFonts w:ascii="Times New Roman" w:hAnsi="Times New Roman"/>
          <w:sz w:val="28"/>
          <w:szCs w:val="28"/>
        </w:rPr>
        <w:t>Эта задача будет выполнена посредством расширения культурно-массовой, д</w:t>
      </w:r>
      <w:r w:rsidRPr="00F9490B">
        <w:rPr>
          <w:rFonts w:ascii="Times New Roman" w:hAnsi="Times New Roman"/>
          <w:sz w:val="28"/>
          <w:szCs w:val="28"/>
        </w:rPr>
        <w:t>о</w:t>
      </w:r>
      <w:r w:rsidRPr="00F9490B">
        <w:rPr>
          <w:rFonts w:ascii="Times New Roman" w:hAnsi="Times New Roman"/>
          <w:sz w:val="28"/>
          <w:szCs w:val="28"/>
        </w:rPr>
        <w:t>суговой деятельности; совершенствования уровня проведения культурно-массовых мероприятий для организации досуга населения муниципального поселения; с</w:t>
      </w:r>
      <w:r w:rsidRPr="00F9490B">
        <w:rPr>
          <w:rFonts w:ascii="Times New Roman" w:hAnsi="Times New Roman"/>
          <w:sz w:val="28"/>
          <w:szCs w:val="28"/>
        </w:rPr>
        <w:t>о</w:t>
      </w:r>
      <w:r w:rsidRPr="00F9490B">
        <w:rPr>
          <w:rFonts w:ascii="Times New Roman" w:hAnsi="Times New Roman"/>
          <w:sz w:val="28"/>
          <w:szCs w:val="28"/>
        </w:rPr>
        <w:t>вершенствования форм работы с различными категориями жителей поселения; с</w:t>
      </w:r>
      <w:r w:rsidRPr="00F9490B">
        <w:rPr>
          <w:rFonts w:ascii="Times New Roman" w:hAnsi="Times New Roman"/>
          <w:sz w:val="28"/>
          <w:szCs w:val="28"/>
        </w:rPr>
        <w:t>о</w:t>
      </w:r>
      <w:r w:rsidRPr="00F9490B">
        <w:rPr>
          <w:rFonts w:ascii="Times New Roman" w:hAnsi="Times New Roman"/>
          <w:sz w:val="28"/>
          <w:szCs w:val="28"/>
        </w:rPr>
        <w:t>хранения традиций проведения праздников и фестивалей самодеятельного народн</w:t>
      </w:r>
      <w:r w:rsidRPr="00F9490B">
        <w:rPr>
          <w:rFonts w:ascii="Times New Roman" w:hAnsi="Times New Roman"/>
          <w:sz w:val="28"/>
          <w:szCs w:val="28"/>
        </w:rPr>
        <w:t>о</w:t>
      </w:r>
      <w:r w:rsidRPr="00F9490B">
        <w:rPr>
          <w:rFonts w:ascii="Times New Roman" w:hAnsi="Times New Roman"/>
          <w:sz w:val="28"/>
          <w:szCs w:val="28"/>
        </w:rPr>
        <w:t>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w:t>
      </w:r>
      <w:r w:rsidRPr="00F9490B">
        <w:rPr>
          <w:rFonts w:ascii="Times New Roman" w:hAnsi="Times New Roman"/>
          <w:sz w:val="28"/>
          <w:szCs w:val="28"/>
        </w:rPr>
        <w:t>с</w:t>
      </w:r>
      <w:r w:rsidRPr="00F9490B">
        <w:rPr>
          <w:rFonts w:ascii="Times New Roman" w:hAnsi="Times New Roman"/>
          <w:sz w:val="28"/>
          <w:szCs w:val="28"/>
        </w:rPr>
        <w:t>ла жителей муниципального района в занятие самодеятельным творчеством.</w:t>
      </w:r>
      <w:proofErr w:type="gramEnd"/>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Оценка реализации указанной задачи осуществляется  по следующим показ</w:t>
      </w:r>
      <w:r w:rsidRPr="00F9490B">
        <w:rPr>
          <w:rFonts w:ascii="Times New Roman" w:hAnsi="Times New Roman"/>
          <w:sz w:val="28"/>
          <w:szCs w:val="28"/>
        </w:rPr>
        <w:t>а</w:t>
      </w:r>
      <w:r w:rsidRPr="00F9490B">
        <w:rPr>
          <w:rFonts w:ascii="Times New Roman" w:hAnsi="Times New Roman"/>
          <w:sz w:val="28"/>
          <w:szCs w:val="28"/>
        </w:rPr>
        <w:t>телям:</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color w:val="000000"/>
          <w:sz w:val="28"/>
          <w:szCs w:val="28"/>
        </w:rPr>
        <w:t xml:space="preserve">- </w:t>
      </w:r>
      <w:r w:rsidRPr="00F9490B">
        <w:rPr>
          <w:rFonts w:ascii="Times New Roman" w:hAnsi="Times New Roman"/>
          <w:sz w:val="28"/>
          <w:szCs w:val="28"/>
        </w:rPr>
        <w:t>Количество мероприятий, проводимых культурно-досуговыми учреждени</w:t>
      </w:r>
      <w:r w:rsidRPr="00F9490B">
        <w:rPr>
          <w:rFonts w:ascii="Times New Roman" w:hAnsi="Times New Roman"/>
          <w:sz w:val="28"/>
          <w:szCs w:val="28"/>
        </w:rPr>
        <w:t>я</w:t>
      </w:r>
      <w:r w:rsidRPr="00F9490B">
        <w:rPr>
          <w:rFonts w:ascii="Times New Roman" w:hAnsi="Times New Roman"/>
          <w:sz w:val="28"/>
          <w:szCs w:val="28"/>
        </w:rPr>
        <w:t>ми, ед.</w:t>
      </w:r>
    </w:p>
    <w:p w:rsidR="0077778B" w:rsidRPr="00F9490B" w:rsidRDefault="0077778B" w:rsidP="0077778B">
      <w:pPr>
        <w:spacing w:after="0"/>
        <w:ind w:firstLine="567"/>
        <w:jc w:val="both"/>
        <w:rPr>
          <w:rFonts w:ascii="Times New Roman" w:hAnsi="Times New Roman"/>
          <w:sz w:val="28"/>
          <w:szCs w:val="28"/>
        </w:rPr>
      </w:pP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b/>
          <w:sz w:val="28"/>
          <w:szCs w:val="28"/>
        </w:rPr>
        <w:t>Задача 3.</w:t>
      </w:r>
      <w:r w:rsidRPr="00F9490B">
        <w:rPr>
          <w:rFonts w:ascii="Times New Roman" w:hAnsi="Times New Roman"/>
          <w:sz w:val="28"/>
          <w:szCs w:val="28"/>
        </w:rPr>
        <w:t xml:space="preserve"> Обеспечение доступности для населения информационных ресурсов через библиотечное обслуживание. </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 xml:space="preserve">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w:t>
      </w:r>
      <w:r w:rsidRPr="00F9490B">
        <w:rPr>
          <w:rFonts w:ascii="Times New Roman" w:hAnsi="Times New Roman"/>
          <w:sz w:val="28"/>
          <w:szCs w:val="28"/>
        </w:rPr>
        <w:lastRenderedPageBreak/>
        <w:t>роли библиотек в развитии культурно-информационного и образовательного пр</w:t>
      </w:r>
      <w:r w:rsidRPr="00F9490B">
        <w:rPr>
          <w:rFonts w:ascii="Times New Roman" w:hAnsi="Times New Roman"/>
          <w:sz w:val="28"/>
          <w:szCs w:val="28"/>
        </w:rPr>
        <w:t>о</w:t>
      </w:r>
      <w:r w:rsidRPr="00F9490B">
        <w:rPr>
          <w:rFonts w:ascii="Times New Roman" w:hAnsi="Times New Roman"/>
          <w:sz w:val="28"/>
          <w:szCs w:val="28"/>
        </w:rPr>
        <w:t>странства.</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Основными показателями решения данной задачи будут являться:</w:t>
      </w:r>
    </w:p>
    <w:p w:rsidR="0077778B" w:rsidRPr="00F9490B" w:rsidRDefault="0077778B" w:rsidP="0077778B">
      <w:pPr>
        <w:spacing w:after="0"/>
        <w:ind w:firstLine="567"/>
        <w:jc w:val="both"/>
        <w:rPr>
          <w:rFonts w:ascii="Times New Roman" w:hAnsi="Times New Roman"/>
          <w:sz w:val="28"/>
          <w:szCs w:val="28"/>
        </w:rPr>
      </w:pPr>
      <w:r w:rsidRPr="00F9490B">
        <w:rPr>
          <w:rFonts w:ascii="Times New Roman" w:hAnsi="Times New Roman"/>
          <w:sz w:val="28"/>
          <w:szCs w:val="28"/>
        </w:rPr>
        <w:t>Количество посещений муниципальной библиотеки поселения  на 100 человек населения, ед.</w:t>
      </w:r>
    </w:p>
    <w:p w:rsidR="0077778B" w:rsidRPr="00F9490B" w:rsidRDefault="0077778B" w:rsidP="0077778B">
      <w:pPr>
        <w:spacing w:after="0"/>
        <w:jc w:val="both"/>
        <w:rPr>
          <w:rFonts w:ascii="Times New Roman" w:hAnsi="Times New Roman"/>
          <w:sz w:val="28"/>
          <w:szCs w:val="28"/>
        </w:rPr>
      </w:pPr>
    </w:p>
    <w:p w:rsidR="0077778B" w:rsidRPr="00F9490B" w:rsidRDefault="0077778B" w:rsidP="0077778B">
      <w:pPr>
        <w:spacing w:after="0"/>
        <w:jc w:val="center"/>
        <w:rPr>
          <w:rFonts w:ascii="Times New Roman" w:hAnsi="Times New Roman"/>
          <w:b/>
          <w:sz w:val="28"/>
          <w:szCs w:val="28"/>
        </w:rPr>
      </w:pPr>
      <w:r w:rsidRPr="00F9490B">
        <w:rPr>
          <w:rFonts w:ascii="Times New Roman" w:hAnsi="Times New Roman"/>
          <w:b/>
          <w:sz w:val="28"/>
          <w:szCs w:val="28"/>
        </w:rPr>
        <w:t>3. Сроки и этапы реализации подпрограммы</w:t>
      </w:r>
    </w:p>
    <w:p w:rsidR="0077778B" w:rsidRPr="00F9490B" w:rsidRDefault="0077778B" w:rsidP="0077778B">
      <w:pPr>
        <w:spacing w:after="0"/>
        <w:jc w:val="both"/>
        <w:rPr>
          <w:rFonts w:ascii="Times New Roman" w:hAnsi="Times New Roman"/>
          <w:sz w:val="28"/>
          <w:szCs w:val="28"/>
        </w:rPr>
      </w:pPr>
      <w:r w:rsidRPr="00F9490B">
        <w:rPr>
          <w:rFonts w:ascii="Times New Roman" w:hAnsi="Times New Roman"/>
          <w:sz w:val="28"/>
          <w:szCs w:val="28"/>
        </w:rPr>
        <w:t>Программа реализуется с 2014 по 2020 годы без выделения этапов</w:t>
      </w:r>
    </w:p>
    <w:p w:rsidR="0077778B" w:rsidRDefault="0077778B" w:rsidP="0077778B">
      <w:pPr>
        <w:spacing w:after="0"/>
        <w:ind w:firstLine="567"/>
        <w:jc w:val="both"/>
        <w:rPr>
          <w:rFonts w:ascii="Times New Roman" w:hAnsi="Times New Roman"/>
          <w:sz w:val="28"/>
          <w:szCs w:val="28"/>
        </w:rPr>
      </w:pPr>
    </w:p>
    <w:p w:rsidR="0077778B" w:rsidRDefault="0077778B" w:rsidP="0077778B">
      <w:pPr>
        <w:spacing w:after="0"/>
        <w:ind w:firstLine="567"/>
        <w:jc w:val="both"/>
        <w:rPr>
          <w:rFonts w:ascii="Times New Roman" w:hAnsi="Times New Roman"/>
          <w:b/>
          <w:sz w:val="28"/>
          <w:szCs w:val="28"/>
        </w:rPr>
      </w:pPr>
      <w:r w:rsidRPr="00F9490B">
        <w:rPr>
          <w:rFonts w:ascii="Times New Roman" w:hAnsi="Times New Roman"/>
          <w:b/>
          <w:sz w:val="28"/>
          <w:szCs w:val="28"/>
        </w:rPr>
        <w:t xml:space="preserve">4. </w:t>
      </w:r>
      <w:r>
        <w:rPr>
          <w:rFonts w:ascii="Times New Roman" w:hAnsi="Times New Roman"/>
          <w:b/>
          <w:sz w:val="28"/>
          <w:szCs w:val="24"/>
        </w:rPr>
        <w:t>Характеристика основных</w:t>
      </w:r>
      <w:r w:rsidRPr="005D2701">
        <w:rPr>
          <w:rFonts w:ascii="Times New Roman" w:hAnsi="Times New Roman"/>
          <w:b/>
          <w:sz w:val="28"/>
          <w:szCs w:val="24"/>
        </w:rPr>
        <w:t xml:space="preserve"> мероприятий</w:t>
      </w:r>
      <w:r>
        <w:rPr>
          <w:rFonts w:ascii="Times New Roman" w:hAnsi="Times New Roman"/>
          <w:b/>
          <w:sz w:val="28"/>
          <w:szCs w:val="24"/>
        </w:rPr>
        <w:t xml:space="preserve"> по реализации подпрограммы</w:t>
      </w:r>
      <w:r>
        <w:rPr>
          <w:rFonts w:ascii="Times New Roman" w:hAnsi="Times New Roman"/>
          <w:b/>
          <w:sz w:val="28"/>
          <w:szCs w:val="28"/>
        </w:rPr>
        <w:t>.</w:t>
      </w:r>
    </w:p>
    <w:p w:rsidR="0077778B" w:rsidRDefault="0077778B" w:rsidP="0077778B">
      <w:pPr>
        <w:spacing w:after="0"/>
        <w:ind w:firstLine="567"/>
        <w:jc w:val="both"/>
        <w:rPr>
          <w:rFonts w:ascii="Times New Roman" w:hAnsi="Times New Roman"/>
          <w:b/>
          <w:sz w:val="28"/>
          <w:szCs w:val="28"/>
        </w:rPr>
      </w:pPr>
    </w:p>
    <w:p w:rsidR="0077778B" w:rsidRPr="002218D1" w:rsidRDefault="0077778B" w:rsidP="0077778B">
      <w:pPr>
        <w:ind w:firstLine="709"/>
        <w:contextualSpacing/>
        <w:jc w:val="both"/>
        <w:rPr>
          <w:rFonts w:ascii="Times New Roman" w:hAnsi="Times New Roman"/>
          <w:sz w:val="28"/>
          <w:szCs w:val="28"/>
        </w:rPr>
      </w:pPr>
      <w:r w:rsidRPr="002218D1">
        <w:rPr>
          <w:rFonts w:ascii="Times New Roman" w:hAnsi="Times New Roman"/>
          <w:sz w:val="28"/>
          <w:szCs w:val="28"/>
        </w:rPr>
        <w:t>В рамках Подпрограммы планируется осуществление следующих основных мероприятий:</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1 задачи 1 подпрограммы 2 «</w:t>
      </w:r>
      <w:r w:rsidRPr="00F9490B">
        <w:rPr>
          <w:rFonts w:ascii="Times New Roman" w:hAnsi="Times New Roman"/>
          <w:sz w:val="28"/>
          <w:szCs w:val="28"/>
        </w:rPr>
        <w:t>Материально- техническое оснащение комплекса, приобретение спортивного инвентаря</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2 задачи 1 подпрограммы 2 «</w:t>
      </w:r>
      <w:r w:rsidRPr="00F9490B">
        <w:rPr>
          <w:rFonts w:ascii="Times New Roman" w:hAnsi="Times New Roman"/>
          <w:sz w:val="28"/>
          <w:szCs w:val="28"/>
        </w:rPr>
        <w:t>Содержание и обеспеч</w:t>
      </w:r>
      <w:r w:rsidRPr="00F9490B">
        <w:rPr>
          <w:rFonts w:ascii="Times New Roman" w:hAnsi="Times New Roman"/>
          <w:sz w:val="28"/>
          <w:szCs w:val="28"/>
        </w:rPr>
        <w:t>е</w:t>
      </w:r>
      <w:r w:rsidRPr="00F9490B">
        <w:rPr>
          <w:rFonts w:ascii="Times New Roman" w:hAnsi="Times New Roman"/>
          <w:sz w:val="28"/>
          <w:szCs w:val="28"/>
        </w:rPr>
        <w:t>ние деятельности комплекса</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3 задачи 1 подпрограммы 2 «</w:t>
      </w:r>
      <w:r w:rsidRPr="00F9490B">
        <w:rPr>
          <w:rFonts w:ascii="Times New Roman" w:hAnsi="Times New Roman"/>
          <w:sz w:val="28"/>
          <w:szCs w:val="28"/>
        </w:rPr>
        <w:t>Расходы на оплату труда персоналу</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4 задачи 1 подпрограммы 2 «</w:t>
      </w:r>
      <w:r w:rsidRPr="00F9490B">
        <w:rPr>
          <w:rFonts w:ascii="Times New Roman" w:hAnsi="Times New Roman"/>
          <w:sz w:val="28"/>
          <w:szCs w:val="28"/>
        </w:rPr>
        <w:t>Проведение спортивных мероприятий</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1 задачи 2 подпрограммы 2 «</w:t>
      </w:r>
      <w:r w:rsidRPr="00CF3945">
        <w:rPr>
          <w:rFonts w:ascii="Times New Roman" w:hAnsi="Times New Roman"/>
          <w:sz w:val="28"/>
          <w:szCs w:val="28"/>
        </w:rPr>
        <w:t>Содержание и обеспеч</w:t>
      </w:r>
      <w:r w:rsidRPr="00CF3945">
        <w:rPr>
          <w:rFonts w:ascii="Times New Roman" w:hAnsi="Times New Roman"/>
          <w:sz w:val="28"/>
          <w:szCs w:val="28"/>
        </w:rPr>
        <w:t>е</w:t>
      </w:r>
      <w:r w:rsidRPr="00CF3945">
        <w:rPr>
          <w:rFonts w:ascii="Times New Roman" w:hAnsi="Times New Roman"/>
          <w:sz w:val="28"/>
          <w:szCs w:val="28"/>
        </w:rPr>
        <w:t>ние деятельности дома культуры</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2 задачи 2 подпрограммы 2 «</w:t>
      </w:r>
      <w:r w:rsidRPr="00CF3945">
        <w:rPr>
          <w:rFonts w:ascii="Times New Roman" w:hAnsi="Times New Roman"/>
          <w:sz w:val="28"/>
          <w:szCs w:val="28"/>
        </w:rPr>
        <w:t>Расходы на оплату труда</w:t>
      </w:r>
      <w:r>
        <w:rPr>
          <w:rFonts w:ascii="Times New Roman" w:hAnsi="Times New Roman"/>
          <w:sz w:val="28"/>
          <w:szCs w:val="28"/>
        </w:rPr>
        <w:t>»</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3 задачи 2 подпрограммы 2 «</w:t>
      </w:r>
      <w:r w:rsidRPr="00CF3945">
        <w:rPr>
          <w:rFonts w:ascii="Times New Roman" w:hAnsi="Times New Roman"/>
          <w:sz w:val="28"/>
          <w:szCs w:val="28"/>
        </w:rPr>
        <w:t>Внедрение информацио</w:t>
      </w:r>
      <w:r w:rsidRPr="00CF3945">
        <w:rPr>
          <w:rFonts w:ascii="Times New Roman" w:hAnsi="Times New Roman"/>
          <w:sz w:val="28"/>
          <w:szCs w:val="28"/>
        </w:rPr>
        <w:t>н</w:t>
      </w:r>
      <w:r w:rsidRPr="00CF3945">
        <w:rPr>
          <w:rFonts w:ascii="Times New Roman" w:hAnsi="Times New Roman"/>
          <w:sz w:val="28"/>
          <w:szCs w:val="28"/>
        </w:rPr>
        <w:t>но-коммуникационных технологий</w:t>
      </w:r>
      <w:r>
        <w:rPr>
          <w:rFonts w:ascii="Times New Roman" w:hAnsi="Times New Roman"/>
          <w:sz w:val="28"/>
          <w:szCs w:val="28"/>
        </w:rPr>
        <w:t>»</w:t>
      </w:r>
    </w:p>
    <w:p w:rsidR="0077778B" w:rsidRDefault="0077778B" w:rsidP="0077778B">
      <w:pPr>
        <w:spacing w:after="0"/>
        <w:ind w:firstLine="567"/>
        <w:rPr>
          <w:rFonts w:ascii="Times New Roman" w:hAnsi="Times New Roman"/>
          <w:sz w:val="28"/>
          <w:szCs w:val="28"/>
        </w:rPr>
      </w:pPr>
      <w:r>
        <w:rPr>
          <w:rFonts w:ascii="Times New Roman" w:hAnsi="Times New Roman"/>
          <w:sz w:val="28"/>
          <w:szCs w:val="28"/>
        </w:rPr>
        <w:t>Основное мероприятие 4 задачи 2 подпрограммы 2 «</w:t>
      </w:r>
      <w:r w:rsidRPr="00CF3945">
        <w:rPr>
          <w:rFonts w:ascii="Times New Roman" w:hAnsi="Times New Roman"/>
          <w:sz w:val="28"/>
          <w:szCs w:val="28"/>
        </w:rPr>
        <w:t>Материально- техническое оснащение</w:t>
      </w:r>
      <w:r>
        <w:rPr>
          <w:rFonts w:ascii="Times New Roman" w:hAnsi="Times New Roman"/>
          <w:sz w:val="28"/>
          <w:szCs w:val="28"/>
        </w:rPr>
        <w:t xml:space="preserve"> </w:t>
      </w:r>
      <w:r w:rsidRPr="00CF3945">
        <w:rPr>
          <w:rFonts w:ascii="Times New Roman" w:hAnsi="Times New Roman"/>
          <w:sz w:val="28"/>
          <w:szCs w:val="28"/>
        </w:rPr>
        <w:t>дома культуры</w:t>
      </w:r>
      <w:r>
        <w:rPr>
          <w:rFonts w:ascii="Times New Roman" w:hAnsi="Times New Roman"/>
          <w:sz w:val="28"/>
          <w:szCs w:val="28"/>
        </w:rPr>
        <w:t>»</w:t>
      </w:r>
    </w:p>
    <w:p w:rsidR="0077778B" w:rsidRDefault="0077778B" w:rsidP="0077778B">
      <w:pPr>
        <w:spacing w:after="0"/>
        <w:ind w:firstLine="567"/>
        <w:rPr>
          <w:rFonts w:ascii="Times New Roman" w:hAnsi="Times New Roman"/>
          <w:sz w:val="28"/>
          <w:szCs w:val="28"/>
        </w:rPr>
      </w:pPr>
      <w:r>
        <w:rPr>
          <w:rFonts w:ascii="Times New Roman" w:hAnsi="Times New Roman"/>
          <w:sz w:val="28"/>
          <w:szCs w:val="28"/>
        </w:rPr>
        <w:t>Основное мероприятие 1 задачи 3 подпрограммы 2 «</w:t>
      </w:r>
      <w:r w:rsidRPr="00CF3945">
        <w:rPr>
          <w:rFonts w:ascii="Times New Roman" w:hAnsi="Times New Roman"/>
          <w:sz w:val="28"/>
          <w:szCs w:val="28"/>
        </w:rPr>
        <w:t>Осуществление подписки на периодические издания</w:t>
      </w:r>
      <w:r>
        <w:rPr>
          <w:rFonts w:ascii="Times New Roman" w:hAnsi="Times New Roman"/>
          <w:sz w:val="28"/>
          <w:szCs w:val="28"/>
        </w:rPr>
        <w:t>»</w:t>
      </w:r>
    </w:p>
    <w:p w:rsidR="0077778B" w:rsidRDefault="0077778B" w:rsidP="0077778B">
      <w:pPr>
        <w:spacing w:after="0"/>
        <w:ind w:firstLine="567"/>
        <w:rPr>
          <w:rFonts w:ascii="Times New Roman" w:hAnsi="Times New Roman"/>
          <w:sz w:val="28"/>
          <w:szCs w:val="28"/>
        </w:rPr>
      </w:pPr>
      <w:r>
        <w:rPr>
          <w:rFonts w:ascii="Times New Roman" w:hAnsi="Times New Roman"/>
          <w:sz w:val="28"/>
          <w:szCs w:val="28"/>
        </w:rPr>
        <w:t>Основное мероприятие 2 задачи 3 подпрограммы 2 «</w:t>
      </w:r>
      <w:r w:rsidRPr="00CF3945">
        <w:rPr>
          <w:rFonts w:ascii="Times New Roman" w:hAnsi="Times New Roman"/>
          <w:sz w:val="28"/>
          <w:szCs w:val="28"/>
        </w:rPr>
        <w:t>Укрепление материально-технической базы. Внедрение информационно-коммуникационных технологий</w:t>
      </w:r>
      <w:r>
        <w:rPr>
          <w:rFonts w:ascii="Times New Roman" w:hAnsi="Times New Roman"/>
          <w:sz w:val="28"/>
          <w:szCs w:val="28"/>
        </w:rPr>
        <w:t>»</w:t>
      </w:r>
    </w:p>
    <w:p w:rsidR="0077778B" w:rsidRDefault="0077778B" w:rsidP="0077778B">
      <w:pPr>
        <w:spacing w:after="0"/>
        <w:ind w:firstLine="567"/>
        <w:rPr>
          <w:rFonts w:ascii="Times New Roman" w:hAnsi="Times New Roman"/>
          <w:sz w:val="28"/>
          <w:szCs w:val="28"/>
        </w:rPr>
      </w:pPr>
      <w:r>
        <w:rPr>
          <w:rFonts w:ascii="Times New Roman" w:hAnsi="Times New Roman"/>
          <w:sz w:val="28"/>
          <w:szCs w:val="28"/>
        </w:rPr>
        <w:t>Основное мероприятие 3 задачи 3 подпрограммы 2 «</w:t>
      </w:r>
      <w:r w:rsidRPr="00CF3945">
        <w:rPr>
          <w:rFonts w:ascii="Times New Roman" w:hAnsi="Times New Roman"/>
          <w:sz w:val="28"/>
          <w:szCs w:val="28"/>
        </w:rPr>
        <w:t>Расходы на оплату труда персоналу</w:t>
      </w:r>
      <w:r>
        <w:rPr>
          <w:rFonts w:ascii="Times New Roman" w:hAnsi="Times New Roman"/>
          <w:sz w:val="28"/>
          <w:szCs w:val="28"/>
        </w:rPr>
        <w:t>»</w:t>
      </w:r>
    </w:p>
    <w:p w:rsidR="0077778B" w:rsidRDefault="0077778B" w:rsidP="0077778B">
      <w:pPr>
        <w:spacing w:after="0"/>
        <w:ind w:firstLine="567"/>
        <w:rPr>
          <w:rFonts w:ascii="Times New Roman" w:hAnsi="Times New Roman"/>
          <w:sz w:val="28"/>
          <w:szCs w:val="28"/>
        </w:rPr>
      </w:pPr>
    </w:p>
    <w:p w:rsidR="0077778B" w:rsidRPr="00CF3945" w:rsidRDefault="0077778B" w:rsidP="0077778B">
      <w:pPr>
        <w:pStyle w:val="ConsPlusNormal"/>
        <w:widowControl/>
        <w:ind w:firstLine="0"/>
        <w:jc w:val="center"/>
        <w:outlineLvl w:val="1"/>
        <w:rPr>
          <w:rFonts w:ascii="Times New Roman" w:hAnsi="Times New Roman"/>
        </w:rPr>
      </w:pPr>
      <w:r w:rsidRPr="00CF3945">
        <w:rPr>
          <w:rFonts w:ascii="Times New Roman" w:hAnsi="Times New Roman"/>
          <w:b/>
        </w:rPr>
        <w:t>5.</w:t>
      </w:r>
      <w:r w:rsidRPr="00CF3945">
        <w:rPr>
          <w:rFonts w:ascii="Times New Roman" w:hAnsi="Times New Roman"/>
        </w:rPr>
        <w:t xml:space="preserve"> </w:t>
      </w:r>
      <w:r w:rsidRPr="00CF3945">
        <w:rPr>
          <w:rFonts w:ascii="Times New Roman" w:hAnsi="Times New Roman"/>
          <w:b/>
        </w:rPr>
        <w:t>Обоснование объема финансовых ресурсов, необходимых для реализации подпрограммы</w:t>
      </w:r>
    </w:p>
    <w:p w:rsidR="0077778B" w:rsidRPr="00CF3945" w:rsidRDefault="0077778B" w:rsidP="0077778B">
      <w:pPr>
        <w:spacing w:after="0"/>
        <w:ind w:firstLine="567"/>
        <w:jc w:val="both"/>
        <w:rPr>
          <w:rFonts w:ascii="Times New Roman" w:hAnsi="Times New Roman"/>
          <w:b/>
          <w:sz w:val="28"/>
          <w:szCs w:val="28"/>
        </w:rPr>
      </w:pPr>
      <w:r w:rsidRPr="00CF3945">
        <w:rPr>
          <w:rFonts w:ascii="Times New Roman" w:hAnsi="Times New Roman"/>
          <w:sz w:val="28"/>
          <w:szCs w:val="28"/>
        </w:rPr>
        <w:t>Основным источником финансирования являются средства местного бюджета.</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lastRenderedPageBreak/>
        <w:t>Общий объем бюджетного финансирования  составит 21</w:t>
      </w:r>
      <w:r w:rsidRPr="00CF3945">
        <w:rPr>
          <w:rFonts w:ascii="Times New Roman" w:hAnsi="Times New Roman"/>
          <w:sz w:val="28"/>
          <w:szCs w:val="28"/>
          <w:lang w:val="en-US"/>
        </w:rPr>
        <w:t> </w:t>
      </w:r>
      <w:r w:rsidRPr="00CF3945">
        <w:rPr>
          <w:rFonts w:ascii="Times New Roman" w:hAnsi="Times New Roman"/>
          <w:sz w:val="28"/>
          <w:szCs w:val="28"/>
        </w:rPr>
        <w:t>083,7 тыс. руб., в том числе по годам реализации:</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2014 г. – 3</w:t>
      </w:r>
      <w:r w:rsidRPr="00CF3945">
        <w:rPr>
          <w:rFonts w:ascii="Times New Roman" w:hAnsi="Times New Roman"/>
          <w:sz w:val="28"/>
          <w:szCs w:val="28"/>
          <w:lang w:val="en-US"/>
        </w:rPr>
        <w:t> </w:t>
      </w:r>
      <w:r w:rsidRPr="00CF3945">
        <w:rPr>
          <w:rFonts w:ascii="Times New Roman" w:hAnsi="Times New Roman"/>
          <w:sz w:val="28"/>
          <w:szCs w:val="28"/>
        </w:rPr>
        <w:t>010.9 тыс. руб.,</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2015 г. – 3</w:t>
      </w:r>
      <w:r w:rsidRPr="00CF3945">
        <w:rPr>
          <w:rFonts w:ascii="Times New Roman" w:hAnsi="Times New Roman"/>
          <w:sz w:val="28"/>
          <w:szCs w:val="28"/>
          <w:lang w:val="en-US"/>
        </w:rPr>
        <w:t> </w:t>
      </w:r>
      <w:r w:rsidRPr="00CF3945">
        <w:rPr>
          <w:rFonts w:ascii="Times New Roman" w:hAnsi="Times New Roman"/>
          <w:sz w:val="28"/>
          <w:szCs w:val="28"/>
        </w:rPr>
        <w:t>011,8 тыс. руб.,</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2016 г. – 3</w:t>
      </w:r>
      <w:r w:rsidRPr="00CF3945">
        <w:rPr>
          <w:rFonts w:ascii="Times New Roman" w:hAnsi="Times New Roman"/>
          <w:sz w:val="28"/>
          <w:szCs w:val="28"/>
          <w:lang w:val="en-US"/>
        </w:rPr>
        <w:t> </w:t>
      </w:r>
      <w:r w:rsidRPr="00CF3945">
        <w:rPr>
          <w:rFonts w:ascii="Times New Roman" w:hAnsi="Times New Roman"/>
          <w:sz w:val="28"/>
          <w:szCs w:val="28"/>
        </w:rPr>
        <w:t>012,2 тыс. руб.,</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2017 г. – 3</w:t>
      </w:r>
      <w:r w:rsidRPr="00CF3945">
        <w:rPr>
          <w:rFonts w:ascii="Times New Roman" w:hAnsi="Times New Roman"/>
          <w:sz w:val="28"/>
          <w:szCs w:val="28"/>
          <w:lang w:val="en-US"/>
        </w:rPr>
        <w:t> </w:t>
      </w:r>
      <w:r w:rsidRPr="00CF3945">
        <w:rPr>
          <w:rFonts w:ascii="Times New Roman" w:hAnsi="Times New Roman"/>
          <w:sz w:val="28"/>
          <w:szCs w:val="28"/>
        </w:rPr>
        <w:t>012,2 тыс. руб.,</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2018 г. – 3</w:t>
      </w:r>
      <w:r w:rsidRPr="00CF3945">
        <w:rPr>
          <w:rFonts w:ascii="Times New Roman" w:hAnsi="Times New Roman"/>
          <w:sz w:val="28"/>
          <w:szCs w:val="28"/>
          <w:lang w:val="en-US"/>
        </w:rPr>
        <w:t> </w:t>
      </w:r>
      <w:r w:rsidRPr="00CF3945">
        <w:rPr>
          <w:rFonts w:ascii="Times New Roman" w:hAnsi="Times New Roman"/>
          <w:sz w:val="28"/>
          <w:szCs w:val="28"/>
        </w:rPr>
        <w:t>012,2 тыс. руб.,</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2019 г. – 3</w:t>
      </w:r>
      <w:r w:rsidRPr="00CF3945">
        <w:rPr>
          <w:rFonts w:ascii="Times New Roman" w:hAnsi="Times New Roman"/>
          <w:sz w:val="28"/>
          <w:szCs w:val="28"/>
          <w:lang w:val="en-US"/>
        </w:rPr>
        <w:t> </w:t>
      </w:r>
      <w:r w:rsidRPr="00CF3945">
        <w:rPr>
          <w:rFonts w:ascii="Times New Roman" w:hAnsi="Times New Roman"/>
          <w:sz w:val="28"/>
          <w:szCs w:val="28"/>
        </w:rPr>
        <w:t>012,2,тыс. руб.,</w:t>
      </w:r>
    </w:p>
    <w:p w:rsidR="0077778B" w:rsidRPr="00CF3945"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2020 г. – 3</w:t>
      </w:r>
      <w:r w:rsidRPr="00CF3945">
        <w:rPr>
          <w:rFonts w:ascii="Times New Roman" w:hAnsi="Times New Roman"/>
          <w:sz w:val="28"/>
          <w:szCs w:val="28"/>
          <w:lang w:val="en-US"/>
        </w:rPr>
        <w:t> </w:t>
      </w:r>
      <w:r w:rsidRPr="00CF3945">
        <w:rPr>
          <w:rFonts w:ascii="Times New Roman" w:hAnsi="Times New Roman"/>
          <w:sz w:val="28"/>
          <w:szCs w:val="28"/>
        </w:rPr>
        <w:t>011.2 тыс. руб.</w:t>
      </w:r>
    </w:p>
    <w:p w:rsidR="0077778B" w:rsidRDefault="0077778B" w:rsidP="0077778B">
      <w:pPr>
        <w:spacing w:after="0"/>
        <w:ind w:firstLine="567"/>
        <w:jc w:val="both"/>
        <w:rPr>
          <w:rFonts w:ascii="Times New Roman" w:hAnsi="Times New Roman"/>
          <w:sz w:val="28"/>
          <w:szCs w:val="28"/>
        </w:rPr>
      </w:pPr>
      <w:r w:rsidRPr="00CF3945">
        <w:rPr>
          <w:rFonts w:ascii="Times New Roman" w:hAnsi="Times New Roman"/>
          <w:sz w:val="28"/>
          <w:szCs w:val="28"/>
        </w:rPr>
        <w:t>Объемы расходов на выполнение мероприятий Подпрограммы ежегодно уто</w:t>
      </w:r>
      <w:r w:rsidRPr="00CF3945">
        <w:rPr>
          <w:rFonts w:ascii="Times New Roman" w:hAnsi="Times New Roman"/>
          <w:sz w:val="28"/>
          <w:szCs w:val="28"/>
        </w:rPr>
        <w:t>ч</w:t>
      </w:r>
      <w:r w:rsidRPr="00CF3945">
        <w:rPr>
          <w:rFonts w:ascii="Times New Roman" w:hAnsi="Times New Roman"/>
          <w:sz w:val="28"/>
          <w:szCs w:val="28"/>
        </w:rPr>
        <w:t>няются в процессе исполнения местного бюджета и при формировании бюджета на очередной финансовый год.</w:t>
      </w:r>
    </w:p>
    <w:p w:rsidR="0077778B" w:rsidRPr="007165C1" w:rsidRDefault="0077778B" w:rsidP="0077778B">
      <w:pPr>
        <w:jc w:val="center"/>
        <w:rPr>
          <w:rFonts w:ascii="Times New Roman" w:hAnsi="Times New Roman"/>
          <w:b/>
          <w:color w:val="000000"/>
          <w:sz w:val="28"/>
          <w:szCs w:val="28"/>
        </w:rPr>
      </w:pPr>
      <w:r>
        <w:rPr>
          <w:rFonts w:ascii="Times New Roman" w:hAnsi="Times New Roman"/>
          <w:sz w:val="28"/>
          <w:szCs w:val="28"/>
        </w:rPr>
        <w:br w:type="page"/>
      </w:r>
      <w:r w:rsidRPr="007165C1">
        <w:rPr>
          <w:rFonts w:ascii="Times New Roman" w:hAnsi="Times New Roman"/>
          <w:b/>
          <w:color w:val="000000"/>
          <w:sz w:val="28"/>
          <w:szCs w:val="28"/>
        </w:rPr>
        <w:lastRenderedPageBreak/>
        <w:t>Подпрограмма 3</w:t>
      </w:r>
    </w:p>
    <w:p w:rsidR="0077778B" w:rsidRPr="007165C1" w:rsidRDefault="0077778B" w:rsidP="0077778B">
      <w:pPr>
        <w:jc w:val="center"/>
        <w:rPr>
          <w:rFonts w:ascii="Times New Roman" w:hAnsi="Times New Roman"/>
          <w:b/>
          <w:i/>
          <w:color w:val="000000"/>
          <w:sz w:val="28"/>
          <w:szCs w:val="28"/>
          <w:u w:val="single"/>
        </w:rPr>
      </w:pPr>
      <w:r w:rsidRPr="007165C1">
        <w:rPr>
          <w:rFonts w:ascii="Times New Roman" w:hAnsi="Times New Roman"/>
          <w:b/>
          <w:i/>
          <w:color w:val="000000"/>
          <w:sz w:val="28"/>
          <w:szCs w:val="28"/>
          <w:u w:val="single"/>
        </w:rPr>
        <w:t>«Обеспечение безопасности человека и природной среды на территории сел</w:t>
      </w:r>
      <w:r w:rsidRPr="007165C1">
        <w:rPr>
          <w:rFonts w:ascii="Times New Roman" w:hAnsi="Times New Roman"/>
          <w:b/>
          <w:i/>
          <w:color w:val="000000"/>
          <w:sz w:val="28"/>
          <w:szCs w:val="28"/>
          <w:u w:val="single"/>
        </w:rPr>
        <w:t>ь</w:t>
      </w:r>
      <w:r w:rsidRPr="007165C1">
        <w:rPr>
          <w:rFonts w:ascii="Times New Roman" w:hAnsi="Times New Roman"/>
          <w:b/>
          <w:i/>
          <w:color w:val="000000"/>
          <w:sz w:val="28"/>
          <w:szCs w:val="28"/>
          <w:u w:val="single"/>
        </w:rPr>
        <w:t>ского поселения Богородицкий сельсовет »</w:t>
      </w:r>
    </w:p>
    <w:p w:rsidR="0077778B" w:rsidRPr="007165C1" w:rsidRDefault="0077778B" w:rsidP="0077778B">
      <w:pPr>
        <w:spacing w:after="0"/>
        <w:jc w:val="center"/>
        <w:rPr>
          <w:rFonts w:ascii="Times New Roman" w:hAnsi="Times New Roman"/>
          <w:b/>
          <w:sz w:val="28"/>
          <w:szCs w:val="28"/>
        </w:rPr>
      </w:pPr>
      <w:r w:rsidRPr="007165C1">
        <w:rPr>
          <w:rFonts w:ascii="Times New Roman" w:hAnsi="Times New Roman"/>
          <w:b/>
          <w:sz w:val="28"/>
          <w:szCs w:val="28"/>
        </w:rPr>
        <w:t>Паспорт Подпрограммы 3</w:t>
      </w:r>
    </w:p>
    <w:p w:rsidR="0077778B" w:rsidRPr="007165C1" w:rsidRDefault="0077778B" w:rsidP="0077778B">
      <w:pPr>
        <w:spacing w:after="0"/>
        <w:jc w:val="center"/>
        <w:rPr>
          <w:rFonts w:ascii="Times New Roman" w:hAnsi="Times New Roman"/>
          <w:sz w:val="28"/>
          <w:szCs w:val="28"/>
        </w:rPr>
      </w:pPr>
      <w:r w:rsidRPr="007165C1">
        <w:rPr>
          <w:rFonts w:ascii="Times New Roman" w:hAnsi="Times New Roman"/>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1"/>
      </w:tblGrid>
      <w:tr w:rsidR="0077778B" w:rsidRPr="007165C1" w:rsidTr="004C04B1">
        <w:tc>
          <w:tcPr>
            <w:tcW w:w="2628" w:type="dxa"/>
          </w:tcPr>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Задачи подпр</w:t>
            </w:r>
            <w:r w:rsidRPr="007165C1">
              <w:rPr>
                <w:rFonts w:ascii="Times New Roman" w:hAnsi="Times New Roman"/>
                <w:sz w:val="28"/>
                <w:szCs w:val="28"/>
              </w:rPr>
              <w:t>о</w:t>
            </w:r>
            <w:r w:rsidRPr="007165C1">
              <w:rPr>
                <w:rFonts w:ascii="Times New Roman" w:hAnsi="Times New Roman"/>
                <w:sz w:val="28"/>
                <w:szCs w:val="28"/>
              </w:rPr>
              <w:t>граммы</w:t>
            </w:r>
          </w:p>
        </w:tc>
        <w:tc>
          <w:tcPr>
            <w:tcW w:w="7744" w:type="dxa"/>
          </w:tcPr>
          <w:p w:rsidR="0077778B" w:rsidRPr="007165C1" w:rsidRDefault="0077778B" w:rsidP="004C04B1">
            <w:pPr>
              <w:spacing w:after="0"/>
              <w:rPr>
                <w:rFonts w:ascii="Times New Roman" w:hAnsi="Times New Roman"/>
                <w:sz w:val="28"/>
                <w:szCs w:val="28"/>
              </w:rPr>
            </w:pPr>
            <w:r w:rsidRPr="007165C1">
              <w:rPr>
                <w:rFonts w:ascii="Times New Roman" w:hAnsi="Times New Roman"/>
                <w:color w:val="333333"/>
                <w:sz w:val="28"/>
                <w:szCs w:val="28"/>
              </w:rPr>
              <w:t>Обеспечение безопасности населения на территории сельск</w:t>
            </w:r>
            <w:r w:rsidRPr="007165C1">
              <w:rPr>
                <w:rFonts w:ascii="Times New Roman" w:hAnsi="Times New Roman"/>
                <w:color w:val="333333"/>
                <w:sz w:val="28"/>
                <w:szCs w:val="28"/>
              </w:rPr>
              <w:t>о</w:t>
            </w:r>
            <w:r w:rsidRPr="007165C1">
              <w:rPr>
                <w:rFonts w:ascii="Times New Roman" w:hAnsi="Times New Roman"/>
                <w:color w:val="333333"/>
                <w:sz w:val="28"/>
                <w:szCs w:val="28"/>
              </w:rPr>
              <w:t>го поселения Богородицкий сельсовет</w:t>
            </w:r>
          </w:p>
        </w:tc>
      </w:tr>
      <w:tr w:rsidR="0077778B" w:rsidRPr="007165C1" w:rsidTr="004C04B1">
        <w:tc>
          <w:tcPr>
            <w:tcW w:w="2628" w:type="dxa"/>
          </w:tcPr>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Показатели задач подпрограммы</w:t>
            </w:r>
          </w:p>
        </w:tc>
        <w:tc>
          <w:tcPr>
            <w:tcW w:w="7744" w:type="dxa"/>
          </w:tcPr>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Количество ежегодно информируемого населения сельского поселения о безопасности жизнедеятельности, </w:t>
            </w:r>
            <w:r>
              <w:rPr>
                <w:rFonts w:ascii="Times New Roman" w:hAnsi="Times New Roman"/>
                <w:sz w:val="28"/>
                <w:szCs w:val="28"/>
              </w:rPr>
              <w:t>%</w:t>
            </w:r>
          </w:p>
        </w:tc>
      </w:tr>
      <w:tr w:rsidR="0077778B" w:rsidRPr="007165C1" w:rsidTr="004C04B1">
        <w:tc>
          <w:tcPr>
            <w:tcW w:w="2628" w:type="dxa"/>
          </w:tcPr>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Этапы и сроки реализации програ</w:t>
            </w:r>
            <w:r w:rsidRPr="007165C1">
              <w:rPr>
                <w:rFonts w:ascii="Times New Roman" w:hAnsi="Times New Roman"/>
                <w:sz w:val="28"/>
                <w:szCs w:val="28"/>
              </w:rPr>
              <w:t>м</w:t>
            </w:r>
            <w:r w:rsidRPr="007165C1">
              <w:rPr>
                <w:rFonts w:ascii="Times New Roman" w:hAnsi="Times New Roman"/>
                <w:sz w:val="28"/>
                <w:szCs w:val="28"/>
              </w:rPr>
              <w:t>мы</w:t>
            </w:r>
          </w:p>
        </w:tc>
        <w:tc>
          <w:tcPr>
            <w:tcW w:w="7744" w:type="dxa"/>
          </w:tcPr>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2014-2020 гг.</w:t>
            </w:r>
          </w:p>
        </w:tc>
      </w:tr>
      <w:tr w:rsidR="0077778B" w:rsidRPr="007165C1" w:rsidTr="004C04B1">
        <w:tc>
          <w:tcPr>
            <w:tcW w:w="2628" w:type="dxa"/>
          </w:tcPr>
          <w:p w:rsidR="0077778B" w:rsidRPr="007165C1" w:rsidRDefault="0077778B" w:rsidP="004C04B1">
            <w:pPr>
              <w:widowControl w:val="0"/>
              <w:autoSpaceDE w:val="0"/>
              <w:autoSpaceDN w:val="0"/>
              <w:adjustRightInd w:val="0"/>
              <w:spacing w:after="0"/>
              <w:ind w:firstLine="142"/>
              <w:rPr>
                <w:rFonts w:ascii="Times New Roman" w:hAnsi="Times New Roman"/>
                <w:sz w:val="28"/>
              </w:rPr>
            </w:pPr>
            <w:r w:rsidRPr="007165C1">
              <w:rPr>
                <w:rFonts w:ascii="Times New Roman" w:hAnsi="Times New Roman"/>
                <w:sz w:val="28"/>
              </w:rPr>
              <w:t>Объемы финанс</w:t>
            </w:r>
            <w:r w:rsidRPr="007165C1">
              <w:rPr>
                <w:rFonts w:ascii="Times New Roman" w:hAnsi="Times New Roman"/>
                <w:sz w:val="28"/>
              </w:rPr>
              <w:t>и</w:t>
            </w:r>
            <w:r w:rsidRPr="007165C1">
              <w:rPr>
                <w:rFonts w:ascii="Times New Roman" w:hAnsi="Times New Roman"/>
                <w:sz w:val="28"/>
              </w:rPr>
              <w:t>рования за счет средств местного бюджета всего, в том числе по годам реализации подпр</w:t>
            </w:r>
            <w:r w:rsidRPr="007165C1">
              <w:rPr>
                <w:rFonts w:ascii="Times New Roman" w:hAnsi="Times New Roman"/>
                <w:sz w:val="28"/>
              </w:rPr>
              <w:t>о</w:t>
            </w:r>
            <w:r w:rsidRPr="007165C1">
              <w:rPr>
                <w:rFonts w:ascii="Times New Roman" w:hAnsi="Times New Roman"/>
                <w:sz w:val="28"/>
              </w:rPr>
              <w:t>граммы</w:t>
            </w:r>
          </w:p>
          <w:p w:rsidR="0077778B" w:rsidRPr="007165C1" w:rsidRDefault="0077778B" w:rsidP="004C04B1">
            <w:pPr>
              <w:spacing w:after="0"/>
              <w:rPr>
                <w:rFonts w:ascii="Times New Roman" w:hAnsi="Times New Roman"/>
                <w:sz w:val="28"/>
                <w:szCs w:val="28"/>
              </w:rPr>
            </w:pPr>
          </w:p>
        </w:tc>
        <w:tc>
          <w:tcPr>
            <w:tcW w:w="7744" w:type="dxa"/>
          </w:tcPr>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Всего на весь период 2014-2020 </w:t>
            </w:r>
            <w:proofErr w:type="spellStart"/>
            <w:r w:rsidRPr="007165C1">
              <w:rPr>
                <w:rFonts w:ascii="Times New Roman" w:hAnsi="Times New Roman"/>
                <w:sz w:val="28"/>
                <w:szCs w:val="28"/>
              </w:rPr>
              <w:t>г.г</w:t>
            </w:r>
            <w:proofErr w:type="spellEnd"/>
            <w:r w:rsidRPr="007165C1">
              <w:rPr>
                <w:rFonts w:ascii="Times New Roman" w:hAnsi="Times New Roman"/>
                <w:sz w:val="28"/>
                <w:szCs w:val="28"/>
              </w:rPr>
              <w:t xml:space="preserve">.- 700,0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r w:rsidRPr="007165C1">
              <w:rPr>
                <w:rFonts w:ascii="Times New Roman" w:hAnsi="Times New Roman"/>
                <w:sz w:val="28"/>
                <w:szCs w:val="28"/>
              </w:rPr>
              <w:t>. в том чи</w:t>
            </w:r>
            <w:r w:rsidRPr="007165C1">
              <w:rPr>
                <w:rFonts w:ascii="Times New Roman" w:hAnsi="Times New Roman"/>
                <w:sz w:val="28"/>
                <w:szCs w:val="28"/>
              </w:rPr>
              <w:t>с</w:t>
            </w:r>
            <w:r w:rsidRPr="007165C1">
              <w:rPr>
                <w:rFonts w:ascii="Times New Roman" w:hAnsi="Times New Roman"/>
                <w:sz w:val="28"/>
                <w:szCs w:val="28"/>
              </w:rPr>
              <w:t>ле по годам;</w:t>
            </w:r>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- 2014 г. – 100,0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r w:rsidRPr="007165C1">
              <w:rPr>
                <w:rFonts w:ascii="Times New Roman" w:hAnsi="Times New Roman"/>
                <w:sz w:val="28"/>
                <w:szCs w:val="28"/>
              </w:rPr>
              <w:t>.</w:t>
            </w:r>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- 2015 г. – 100,0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- 2016 г. – 100,0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- 2017 г. – 100,0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- 2018 г. – 100,0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- 2019 г. – 100,0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xml:space="preserve">- 2020 г. – 100,0 </w:t>
            </w:r>
            <w:proofErr w:type="spellStart"/>
            <w:r w:rsidRPr="007165C1">
              <w:rPr>
                <w:rFonts w:ascii="Times New Roman" w:hAnsi="Times New Roman"/>
                <w:sz w:val="28"/>
                <w:szCs w:val="28"/>
              </w:rPr>
              <w:t>тыс</w:t>
            </w:r>
            <w:proofErr w:type="gramStart"/>
            <w:r w:rsidRPr="007165C1">
              <w:rPr>
                <w:rFonts w:ascii="Times New Roman" w:hAnsi="Times New Roman"/>
                <w:sz w:val="28"/>
                <w:szCs w:val="28"/>
              </w:rPr>
              <w:t>.р</w:t>
            </w:r>
            <w:proofErr w:type="gramEnd"/>
            <w:r w:rsidRPr="007165C1">
              <w:rPr>
                <w:rFonts w:ascii="Times New Roman" w:hAnsi="Times New Roman"/>
                <w:sz w:val="28"/>
                <w:szCs w:val="28"/>
              </w:rPr>
              <w:t>уб</w:t>
            </w:r>
            <w:proofErr w:type="spellEnd"/>
          </w:p>
        </w:tc>
      </w:tr>
      <w:tr w:rsidR="0077778B" w:rsidRPr="007165C1" w:rsidTr="004C04B1">
        <w:tc>
          <w:tcPr>
            <w:tcW w:w="2628" w:type="dxa"/>
          </w:tcPr>
          <w:p w:rsidR="0077778B" w:rsidRPr="007165C1" w:rsidRDefault="0077778B" w:rsidP="004C04B1">
            <w:pPr>
              <w:spacing w:after="0"/>
              <w:rPr>
                <w:rFonts w:ascii="Times New Roman" w:hAnsi="Times New Roman"/>
                <w:sz w:val="28"/>
                <w:szCs w:val="28"/>
              </w:rPr>
            </w:pPr>
            <w:r w:rsidRPr="007165C1">
              <w:rPr>
                <w:rFonts w:ascii="Times New Roman" w:hAnsi="Times New Roman"/>
              </w:rPr>
              <w:t xml:space="preserve"> </w:t>
            </w:r>
            <w:r w:rsidRPr="007165C1">
              <w:rPr>
                <w:rFonts w:ascii="Times New Roman" w:hAnsi="Times New Roman"/>
                <w:sz w:val="28"/>
              </w:rPr>
              <w:t>Ожидаемые результаты реализ</w:t>
            </w:r>
            <w:r w:rsidRPr="007165C1">
              <w:rPr>
                <w:rFonts w:ascii="Times New Roman" w:hAnsi="Times New Roman"/>
                <w:sz w:val="28"/>
              </w:rPr>
              <w:t>а</w:t>
            </w:r>
            <w:r w:rsidRPr="007165C1">
              <w:rPr>
                <w:rFonts w:ascii="Times New Roman" w:hAnsi="Times New Roman"/>
                <w:sz w:val="28"/>
              </w:rPr>
              <w:t>ции подпрограммы</w:t>
            </w:r>
          </w:p>
        </w:tc>
        <w:tc>
          <w:tcPr>
            <w:tcW w:w="7744" w:type="dxa"/>
          </w:tcPr>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Реализация подпрограммы к 2020 году позволит:</w:t>
            </w:r>
          </w:p>
          <w:p w:rsidR="0077778B" w:rsidRPr="007165C1" w:rsidRDefault="0077778B" w:rsidP="004C04B1">
            <w:pPr>
              <w:spacing w:after="0"/>
              <w:rPr>
                <w:rFonts w:ascii="Times New Roman" w:hAnsi="Times New Roman"/>
                <w:sz w:val="28"/>
                <w:szCs w:val="28"/>
              </w:rPr>
            </w:pPr>
            <w:r w:rsidRPr="007165C1">
              <w:rPr>
                <w:rFonts w:ascii="Times New Roman" w:hAnsi="Times New Roman"/>
                <w:sz w:val="28"/>
                <w:szCs w:val="28"/>
              </w:rPr>
              <w:t>- усилить пропаганду знаний и обучение населения безопа</w:t>
            </w:r>
            <w:r w:rsidRPr="007165C1">
              <w:rPr>
                <w:rFonts w:ascii="Times New Roman" w:hAnsi="Times New Roman"/>
                <w:sz w:val="28"/>
                <w:szCs w:val="28"/>
              </w:rPr>
              <w:t>с</w:t>
            </w:r>
            <w:r w:rsidRPr="007165C1">
              <w:rPr>
                <w:rFonts w:ascii="Times New Roman" w:hAnsi="Times New Roman"/>
                <w:sz w:val="28"/>
                <w:szCs w:val="28"/>
              </w:rPr>
              <w:t>ному поведению в экстремальных ситуациях, профилактика и предупреждение ЧС;</w:t>
            </w:r>
          </w:p>
          <w:p w:rsidR="0077778B" w:rsidRPr="007165C1" w:rsidRDefault="0077778B" w:rsidP="004C04B1">
            <w:pPr>
              <w:spacing w:after="0"/>
              <w:jc w:val="both"/>
              <w:rPr>
                <w:rFonts w:ascii="Times New Roman" w:hAnsi="Times New Roman"/>
                <w:sz w:val="28"/>
                <w:szCs w:val="28"/>
              </w:rPr>
            </w:pPr>
            <w:r w:rsidRPr="007165C1">
              <w:rPr>
                <w:rFonts w:ascii="Times New Roman" w:hAnsi="Times New Roman"/>
                <w:sz w:val="28"/>
                <w:szCs w:val="28"/>
              </w:rPr>
              <w:t>-  не допустить возникновение чрезвычайных ситуаций на территории сельского поселения</w:t>
            </w:r>
          </w:p>
        </w:tc>
      </w:tr>
    </w:tbl>
    <w:p w:rsidR="0077778B" w:rsidRDefault="0077778B" w:rsidP="0077778B">
      <w:pPr>
        <w:spacing w:after="0"/>
        <w:ind w:firstLine="567"/>
        <w:jc w:val="both"/>
        <w:rPr>
          <w:rFonts w:ascii="Times New Roman" w:hAnsi="Times New Roman"/>
          <w:sz w:val="28"/>
          <w:szCs w:val="28"/>
        </w:rPr>
      </w:pPr>
    </w:p>
    <w:p w:rsidR="0077778B" w:rsidRPr="007165C1" w:rsidRDefault="0077778B" w:rsidP="0077778B">
      <w:pPr>
        <w:ind w:firstLine="708"/>
        <w:jc w:val="center"/>
        <w:rPr>
          <w:rFonts w:ascii="Times New Roman" w:hAnsi="Times New Roman"/>
          <w:b/>
          <w:sz w:val="28"/>
          <w:szCs w:val="28"/>
        </w:rPr>
      </w:pPr>
      <w:r w:rsidRPr="007165C1">
        <w:rPr>
          <w:rFonts w:ascii="Times New Roman" w:hAnsi="Times New Roman"/>
          <w:b/>
          <w:sz w:val="28"/>
          <w:szCs w:val="28"/>
        </w:rPr>
        <w:t>1.</w:t>
      </w:r>
      <w:r w:rsidRPr="007165C1">
        <w:rPr>
          <w:rFonts w:ascii="Times New Roman" w:hAnsi="Times New Roman"/>
          <w:sz w:val="28"/>
          <w:szCs w:val="28"/>
        </w:rPr>
        <w:t xml:space="preserve"> </w:t>
      </w:r>
      <w:r w:rsidRPr="007165C1">
        <w:rPr>
          <w:rFonts w:ascii="Times New Roman" w:hAnsi="Times New Roman"/>
          <w:b/>
          <w:sz w:val="28"/>
          <w:szCs w:val="28"/>
        </w:rPr>
        <w:t>Краткая характеристика сферы реализации подпрограммы</w:t>
      </w:r>
      <w:proofErr w:type="gramStart"/>
      <w:r w:rsidRPr="007165C1">
        <w:rPr>
          <w:rFonts w:ascii="Times New Roman" w:hAnsi="Times New Roman"/>
          <w:b/>
          <w:sz w:val="28"/>
          <w:szCs w:val="28"/>
        </w:rPr>
        <w:t xml:space="preserve"> ,</w:t>
      </w:r>
      <w:proofErr w:type="gramEnd"/>
      <w:r w:rsidRPr="007165C1">
        <w:rPr>
          <w:rFonts w:ascii="Times New Roman" w:hAnsi="Times New Roman"/>
          <w:b/>
          <w:sz w:val="28"/>
          <w:szCs w:val="28"/>
        </w:rPr>
        <w:t xml:space="preserve"> описание основных проблем и рисков.</w:t>
      </w:r>
    </w:p>
    <w:p w:rsidR="0077778B" w:rsidRPr="007165C1" w:rsidRDefault="0077778B" w:rsidP="0077778B">
      <w:pPr>
        <w:spacing w:after="0"/>
        <w:ind w:firstLine="708"/>
        <w:jc w:val="both"/>
        <w:rPr>
          <w:rFonts w:ascii="Times New Roman" w:hAnsi="Times New Roman"/>
          <w:sz w:val="28"/>
          <w:szCs w:val="28"/>
        </w:rPr>
      </w:pPr>
      <w:r w:rsidRPr="007165C1">
        <w:rPr>
          <w:rFonts w:ascii="Times New Roman" w:hAnsi="Times New Roman"/>
          <w:sz w:val="28"/>
          <w:szCs w:val="28"/>
        </w:rPr>
        <w:t xml:space="preserve">Одно из важнейших направлений в работе органов местного самоуправления  занимает борьба с </w:t>
      </w:r>
      <w:r>
        <w:rPr>
          <w:rFonts w:ascii="Times New Roman" w:hAnsi="Times New Roman"/>
          <w:sz w:val="28"/>
          <w:szCs w:val="28"/>
        </w:rPr>
        <w:t>распространением природно-</w:t>
      </w:r>
      <w:r w:rsidRPr="007165C1">
        <w:rPr>
          <w:rFonts w:ascii="Times New Roman" w:hAnsi="Times New Roman"/>
          <w:sz w:val="28"/>
          <w:szCs w:val="28"/>
        </w:rPr>
        <w:t>очаговых инфекций</w:t>
      </w:r>
      <w:proofErr w:type="gramStart"/>
      <w:r w:rsidRPr="007165C1">
        <w:rPr>
          <w:rFonts w:ascii="Times New Roman" w:hAnsi="Times New Roman"/>
          <w:sz w:val="28"/>
          <w:szCs w:val="28"/>
        </w:rPr>
        <w:t xml:space="preserve"> ,</w:t>
      </w:r>
      <w:proofErr w:type="gramEnd"/>
      <w:r w:rsidRPr="007165C1">
        <w:rPr>
          <w:rFonts w:ascii="Times New Roman" w:hAnsi="Times New Roman"/>
          <w:sz w:val="28"/>
          <w:szCs w:val="28"/>
        </w:rPr>
        <w:t xml:space="preserve"> источником и резервуаром которых являются мышевидные грызуны на территории сельского п</w:t>
      </w:r>
      <w:r w:rsidRPr="007165C1">
        <w:rPr>
          <w:rFonts w:ascii="Times New Roman" w:hAnsi="Times New Roman"/>
          <w:sz w:val="28"/>
          <w:szCs w:val="28"/>
        </w:rPr>
        <w:t>о</w:t>
      </w:r>
      <w:r w:rsidRPr="007165C1">
        <w:rPr>
          <w:rFonts w:ascii="Times New Roman" w:hAnsi="Times New Roman"/>
          <w:sz w:val="28"/>
          <w:szCs w:val="28"/>
        </w:rPr>
        <w:t>селения.</w:t>
      </w:r>
    </w:p>
    <w:p w:rsidR="0077778B" w:rsidRPr="007165C1" w:rsidRDefault="0077778B" w:rsidP="0077778B">
      <w:pPr>
        <w:spacing w:after="0"/>
        <w:ind w:firstLine="708"/>
        <w:jc w:val="both"/>
        <w:rPr>
          <w:rFonts w:ascii="Times New Roman" w:hAnsi="Times New Roman"/>
          <w:sz w:val="28"/>
          <w:szCs w:val="28"/>
        </w:rPr>
      </w:pPr>
      <w:r w:rsidRPr="007165C1">
        <w:rPr>
          <w:rFonts w:ascii="Times New Roman" w:hAnsi="Times New Roman"/>
          <w:sz w:val="28"/>
          <w:szCs w:val="28"/>
        </w:rPr>
        <w:t xml:space="preserve">В связи со вспышкой инфекций, источником и резервуаром которых </w:t>
      </w:r>
      <w:proofErr w:type="gramStart"/>
      <w:r w:rsidRPr="007165C1">
        <w:rPr>
          <w:rFonts w:ascii="Times New Roman" w:hAnsi="Times New Roman"/>
          <w:sz w:val="28"/>
          <w:szCs w:val="28"/>
        </w:rPr>
        <w:t xml:space="preserve">являются мышевидные грызуны в </w:t>
      </w:r>
      <w:proofErr w:type="spellStart"/>
      <w:r w:rsidRPr="007165C1">
        <w:rPr>
          <w:rFonts w:ascii="Times New Roman" w:hAnsi="Times New Roman"/>
          <w:sz w:val="28"/>
          <w:szCs w:val="28"/>
        </w:rPr>
        <w:t>Добринском</w:t>
      </w:r>
      <w:proofErr w:type="spellEnd"/>
      <w:r w:rsidRPr="007165C1">
        <w:rPr>
          <w:rFonts w:ascii="Times New Roman" w:hAnsi="Times New Roman"/>
          <w:sz w:val="28"/>
          <w:szCs w:val="28"/>
        </w:rPr>
        <w:t xml:space="preserve"> районе возникла</w:t>
      </w:r>
      <w:proofErr w:type="gramEnd"/>
      <w:r w:rsidRPr="007165C1">
        <w:rPr>
          <w:rFonts w:ascii="Times New Roman" w:hAnsi="Times New Roman"/>
          <w:sz w:val="28"/>
          <w:szCs w:val="28"/>
        </w:rPr>
        <w:t xml:space="preserve"> необходимость борьбы  с мышевидными грызунами. Основным переносчиком вируса являются мышевидные </w:t>
      </w:r>
      <w:r w:rsidRPr="007165C1">
        <w:rPr>
          <w:rFonts w:ascii="Times New Roman" w:hAnsi="Times New Roman"/>
          <w:sz w:val="28"/>
          <w:szCs w:val="28"/>
        </w:rPr>
        <w:lastRenderedPageBreak/>
        <w:t>грызуны.</w:t>
      </w:r>
      <w:r>
        <w:rPr>
          <w:rFonts w:ascii="Times New Roman" w:hAnsi="Times New Roman"/>
          <w:sz w:val="28"/>
          <w:szCs w:val="28"/>
        </w:rPr>
        <w:t xml:space="preserve"> </w:t>
      </w:r>
      <w:r w:rsidRPr="007165C1">
        <w:rPr>
          <w:rFonts w:ascii="Times New Roman" w:hAnsi="Times New Roman"/>
          <w:sz w:val="28"/>
          <w:szCs w:val="28"/>
        </w:rPr>
        <w:t>Одним из основных мест их обитания являются скирды сена и соломы, сенажные и силосные ямы.</w:t>
      </w:r>
    </w:p>
    <w:p w:rsidR="0077778B" w:rsidRDefault="0077778B" w:rsidP="0077778B">
      <w:pPr>
        <w:spacing w:after="0"/>
        <w:jc w:val="both"/>
        <w:rPr>
          <w:rFonts w:ascii="Times New Roman" w:hAnsi="Times New Roman"/>
          <w:sz w:val="28"/>
          <w:szCs w:val="28"/>
        </w:rPr>
      </w:pPr>
      <w:r w:rsidRPr="007165C1">
        <w:rPr>
          <w:rFonts w:ascii="Times New Roman" w:hAnsi="Times New Roman"/>
          <w:sz w:val="28"/>
          <w:szCs w:val="28"/>
        </w:rPr>
        <w:t>Основным путем заражения вирусом от распространения природно</w:t>
      </w:r>
      <w:r>
        <w:rPr>
          <w:rFonts w:ascii="Times New Roman" w:hAnsi="Times New Roman"/>
          <w:sz w:val="28"/>
          <w:szCs w:val="28"/>
        </w:rPr>
        <w:t>-</w:t>
      </w:r>
      <w:r w:rsidRPr="007165C1">
        <w:rPr>
          <w:rFonts w:ascii="Times New Roman" w:hAnsi="Times New Roman"/>
          <w:sz w:val="28"/>
          <w:szCs w:val="28"/>
        </w:rPr>
        <w:t>очаговых инфекций, источником и резервуаром которых являются мышевидные грызуны явл</w:t>
      </w:r>
      <w:r w:rsidRPr="007165C1">
        <w:rPr>
          <w:rFonts w:ascii="Times New Roman" w:hAnsi="Times New Roman"/>
          <w:sz w:val="28"/>
          <w:szCs w:val="28"/>
        </w:rPr>
        <w:t>я</w:t>
      </w:r>
      <w:r>
        <w:rPr>
          <w:rFonts w:ascii="Times New Roman" w:hAnsi="Times New Roman"/>
          <w:sz w:val="28"/>
          <w:szCs w:val="28"/>
        </w:rPr>
        <w:t>ется воздушно – пылевой</w:t>
      </w:r>
      <w:r w:rsidRPr="007165C1">
        <w:rPr>
          <w:rFonts w:ascii="Times New Roman" w:hAnsi="Times New Roman"/>
          <w:sz w:val="28"/>
          <w:szCs w:val="28"/>
        </w:rPr>
        <w:t>, когда человек соприкасается с инфицированными пре</w:t>
      </w:r>
      <w:r w:rsidRPr="007165C1">
        <w:rPr>
          <w:rFonts w:ascii="Times New Roman" w:hAnsi="Times New Roman"/>
          <w:sz w:val="28"/>
          <w:szCs w:val="28"/>
        </w:rPr>
        <w:t>д</w:t>
      </w:r>
      <w:r w:rsidRPr="007165C1">
        <w:rPr>
          <w:rFonts w:ascii="Times New Roman" w:hAnsi="Times New Roman"/>
          <w:sz w:val="28"/>
          <w:szCs w:val="28"/>
        </w:rPr>
        <w:t>метами внешней среды,</w:t>
      </w:r>
      <w:r>
        <w:rPr>
          <w:rFonts w:ascii="Times New Roman" w:hAnsi="Times New Roman"/>
          <w:sz w:val="28"/>
          <w:szCs w:val="28"/>
        </w:rPr>
        <w:t xml:space="preserve"> </w:t>
      </w:r>
      <w:r w:rsidRPr="007165C1">
        <w:rPr>
          <w:rFonts w:ascii="Times New Roman" w:hAnsi="Times New Roman"/>
          <w:sz w:val="28"/>
          <w:szCs w:val="28"/>
        </w:rPr>
        <w:t>чаще всего с сеном, соломой</w:t>
      </w:r>
      <w:proofErr w:type="gramStart"/>
      <w:r w:rsidRPr="007165C1">
        <w:rPr>
          <w:rFonts w:ascii="Times New Roman" w:hAnsi="Times New Roman"/>
          <w:sz w:val="28"/>
          <w:szCs w:val="28"/>
        </w:rPr>
        <w:t xml:space="preserve"> ,</w:t>
      </w:r>
      <w:proofErr w:type="gramEnd"/>
      <w:r w:rsidRPr="007165C1">
        <w:rPr>
          <w:rFonts w:ascii="Times New Roman" w:hAnsi="Times New Roman"/>
          <w:sz w:val="28"/>
          <w:szCs w:val="28"/>
        </w:rPr>
        <w:t>опасная болезнь попадает в организм .На территории сельского поселения многие жители в своем личном по</w:t>
      </w:r>
      <w:r w:rsidRPr="007165C1">
        <w:rPr>
          <w:rFonts w:ascii="Times New Roman" w:hAnsi="Times New Roman"/>
          <w:sz w:val="28"/>
          <w:szCs w:val="28"/>
        </w:rPr>
        <w:t>д</w:t>
      </w:r>
      <w:r w:rsidRPr="007165C1">
        <w:rPr>
          <w:rFonts w:ascii="Times New Roman" w:hAnsi="Times New Roman"/>
          <w:sz w:val="28"/>
          <w:szCs w:val="28"/>
        </w:rPr>
        <w:t>собном хозяйстве имеют  КРС, которым используют  в рационе  питания грубые корма, тем самым  непосредственно контактируют с инфицированными предмет</w:t>
      </w:r>
      <w:r w:rsidRPr="007165C1">
        <w:rPr>
          <w:rFonts w:ascii="Times New Roman" w:hAnsi="Times New Roman"/>
          <w:sz w:val="28"/>
          <w:szCs w:val="28"/>
        </w:rPr>
        <w:t>а</w:t>
      </w:r>
      <w:r w:rsidRPr="007165C1">
        <w:rPr>
          <w:rFonts w:ascii="Times New Roman" w:hAnsi="Times New Roman"/>
          <w:sz w:val="28"/>
          <w:szCs w:val="28"/>
        </w:rPr>
        <w:t>ми. Поэтому  возникла необходимость решить эту проблему программным  мет</w:t>
      </w:r>
      <w:r w:rsidRPr="007165C1">
        <w:rPr>
          <w:rFonts w:ascii="Times New Roman" w:hAnsi="Times New Roman"/>
          <w:sz w:val="28"/>
          <w:szCs w:val="28"/>
        </w:rPr>
        <w:t>о</w:t>
      </w:r>
      <w:r w:rsidRPr="007165C1">
        <w:rPr>
          <w:rFonts w:ascii="Times New Roman" w:hAnsi="Times New Roman"/>
          <w:sz w:val="28"/>
          <w:szCs w:val="28"/>
        </w:rPr>
        <w:t>дом.</w:t>
      </w:r>
    </w:p>
    <w:p w:rsidR="0077778B" w:rsidRPr="007165C1" w:rsidRDefault="0077778B" w:rsidP="0077778B">
      <w:pPr>
        <w:spacing w:after="0"/>
        <w:jc w:val="both"/>
        <w:rPr>
          <w:rFonts w:ascii="Times New Roman" w:hAnsi="Times New Roman"/>
          <w:sz w:val="28"/>
          <w:szCs w:val="28"/>
        </w:rPr>
      </w:pPr>
      <w:r w:rsidRPr="007165C1">
        <w:rPr>
          <w:rFonts w:ascii="Times New Roman" w:hAnsi="Times New Roman"/>
          <w:sz w:val="28"/>
          <w:szCs w:val="28"/>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w:t>
      </w:r>
      <w:r w:rsidRPr="007165C1">
        <w:rPr>
          <w:rFonts w:ascii="Times New Roman" w:hAnsi="Times New Roman"/>
          <w:sz w:val="28"/>
          <w:szCs w:val="28"/>
        </w:rPr>
        <w:t>я</w:t>
      </w:r>
      <w:r w:rsidRPr="007165C1">
        <w:rPr>
          <w:rFonts w:ascii="Times New Roman" w:hAnsi="Times New Roman"/>
          <w:sz w:val="28"/>
          <w:szCs w:val="28"/>
        </w:rPr>
        <w:t>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Основными проблемами пожарной безопасности являются:</w:t>
      </w:r>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 несвоевременное прибытие подразделений пожарной охраны к месту вызова из-за удаленности;</w:t>
      </w:r>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 низкий уровень защищенности населения, территорий и учреждений от п</w:t>
      </w:r>
      <w:r w:rsidRPr="007165C1">
        <w:rPr>
          <w:rFonts w:ascii="Times New Roman" w:hAnsi="Times New Roman"/>
          <w:sz w:val="28"/>
          <w:szCs w:val="28"/>
        </w:rPr>
        <w:t>о</w:t>
      </w:r>
      <w:r w:rsidRPr="007165C1">
        <w:rPr>
          <w:rFonts w:ascii="Times New Roman" w:hAnsi="Times New Roman"/>
          <w:sz w:val="28"/>
          <w:szCs w:val="28"/>
        </w:rPr>
        <w:t>жаров;</w:t>
      </w:r>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 несвоевременное сообщение о пожаре (загорании) в пожарную охрану;</w:t>
      </w:r>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 недостаток специальных приборов, осветительного оборудования для в</w:t>
      </w:r>
      <w:r w:rsidRPr="007165C1">
        <w:rPr>
          <w:rFonts w:ascii="Times New Roman" w:hAnsi="Times New Roman"/>
          <w:sz w:val="28"/>
          <w:szCs w:val="28"/>
        </w:rPr>
        <w:t>ы</w:t>
      </w:r>
      <w:r w:rsidRPr="007165C1">
        <w:rPr>
          <w:rFonts w:ascii="Times New Roman" w:hAnsi="Times New Roman"/>
          <w:sz w:val="28"/>
          <w:szCs w:val="28"/>
        </w:rPr>
        <w:t>полнения работ в условиях плохой видимости и высоких температур.</w:t>
      </w:r>
    </w:p>
    <w:p w:rsidR="0077778B" w:rsidRPr="007165C1" w:rsidRDefault="0077778B" w:rsidP="0077778B">
      <w:pPr>
        <w:spacing w:after="0"/>
        <w:ind w:firstLine="709"/>
        <w:contextualSpacing/>
        <w:jc w:val="both"/>
        <w:rPr>
          <w:rFonts w:ascii="Times New Roman" w:hAnsi="Times New Roman"/>
          <w:sz w:val="28"/>
          <w:szCs w:val="28"/>
        </w:rPr>
      </w:pPr>
      <w:proofErr w:type="gramStart"/>
      <w:r w:rsidRPr="007165C1">
        <w:rPr>
          <w:rFonts w:ascii="Times New Roman" w:hAnsi="Times New Roman"/>
          <w:sz w:val="28"/>
          <w:szCs w:val="28"/>
        </w:rPr>
        <w:t>Для последовательного и планомерного решения задач и полномочий в обл</w:t>
      </w:r>
      <w:r w:rsidRPr="007165C1">
        <w:rPr>
          <w:rFonts w:ascii="Times New Roman" w:hAnsi="Times New Roman"/>
          <w:sz w:val="28"/>
          <w:szCs w:val="28"/>
        </w:rPr>
        <w:t>а</w:t>
      </w:r>
      <w:r w:rsidRPr="007165C1">
        <w:rPr>
          <w:rFonts w:ascii="Times New Roman" w:hAnsi="Times New Roman"/>
          <w:sz w:val="28"/>
          <w:szCs w:val="28"/>
        </w:rPr>
        <w:t>сти гражданской обороны, защиты населения и территории от чрезвычайных ситу</w:t>
      </w:r>
      <w:r w:rsidRPr="007165C1">
        <w:rPr>
          <w:rFonts w:ascii="Times New Roman" w:hAnsi="Times New Roman"/>
          <w:sz w:val="28"/>
          <w:szCs w:val="28"/>
        </w:rPr>
        <w:t>а</w:t>
      </w:r>
      <w:r w:rsidRPr="007165C1">
        <w:rPr>
          <w:rFonts w:ascii="Times New Roman" w:hAnsi="Times New Roman"/>
          <w:sz w:val="28"/>
          <w:szCs w:val="28"/>
        </w:rPr>
        <w:t xml:space="preserve">ций, разработана Подпрограмма, которая направлена на проведение на </w:t>
      </w:r>
      <w:r w:rsidRPr="007165C1">
        <w:rPr>
          <w:rFonts w:ascii="Times New Roman" w:hAnsi="Times New Roman"/>
          <w:sz w:val="28"/>
          <w:szCs w:val="28"/>
        </w:rPr>
        <w:lastRenderedPageBreak/>
        <w:t>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77778B" w:rsidRPr="007165C1" w:rsidRDefault="0077778B" w:rsidP="0077778B">
      <w:pPr>
        <w:spacing w:after="0"/>
        <w:ind w:firstLine="709"/>
        <w:contextualSpacing/>
        <w:jc w:val="both"/>
        <w:rPr>
          <w:rFonts w:ascii="Times New Roman" w:hAnsi="Times New Roman"/>
          <w:sz w:val="28"/>
          <w:szCs w:val="28"/>
        </w:rPr>
      </w:pPr>
      <w:r w:rsidRPr="007165C1">
        <w:rPr>
          <w:rFonts w:ascii="Times New Roman" w:hAnsi="Times New Roman"/>
          <w:sz w:val="28"/>
          <w:szCs w:val="28"/>
        </w:rPr>
        <w:t>Для преодоления негативных тенденций необходимы целенаправленные, скоординированные действия органов местного самоуправления, общественных об</w:t>
      </w:r>
      <w:r w:rsidRPr="007165C1">
        <w:rPr>
          <w:rFonts w:ascii="Times New Roman" w:hAnsi="Times New Roman"/>
          <w:sz w:val="28"/>
          <w:szCs w:val="28"/>
        </w:rPr>
        <w:t>ъ</w:t>
      </w:r>
      <w:r w:rsidRPr="007165C1">
        <w:rPr>
          <w:rFonts w:ascii="Times New Roman" w:hAnsi="Times New Roman"/>
          <w:sz w:val="28"/>
          <w:szCs w:val="28"/>
        </w:rPr>
        <w:t>единений и граждан.</w:t>
      </w:r>
    </w:p>
    <w:p w:rsidR="0077778B" w:rsidRPr="007165C1" w:rsidRDefault="0077778B" w:rsidP="0077778B">
      <w:pPr>
        <w:spacing w:after="0"/>
        <w:jc w:val="both"/>
        <w:rPr>
          <w:rFonts w:ascii="Times New Roman" w:hAnsi="Times New Roman"/>
          <w:sz w:val="28"/>
          <w:szCs w:val="28"/>
        </w:rPr>
      </w:pPr>
    </w:p>
    <w:p w:rsidR="0077778B" w:rsidRPr="007165C1" w:rsidRDefault="0077778B" w:rsidP="0077778B">
      <w:pPr>
        <w:spacing w:after="0"/>
        <w:ind w:firstLine="708"/>
        <w:jc w:val="center"/>
        <w:rPr>
          <w:rFonts w:ascii="Times New Roman" w:hAnsi="Times New Roman"/>
          <w:b/>
          <w:sz w:val="28"/>
          <w:szCs w:val="28"/>
        </w:rPr>
      </w:pPr>
      <w:r w:rsidRPr="007165C1">
        <w:rPr>
          <w:rFonts w:ascii="Times New Roman" w:hAnsi="Times New Roman"/>
          <w:sz w:val="28"/>
          <w:szCs w:val="28"/>
        </w:rPr>
        <w:t xml:space="preserve">2. </w:t>
      </w:r>
      <w:r w:rsidRPr="007165C1">
        <w:rPr>
          <w:rFonts w:ascii="Times New Roman" w:hAnsi="Times New Roman"/>
          <w:b/>
          <w:sz w:val="28"/>
        </w:rPr>
        <w:t>Задачи, показатели задач подпрограммы</w:t>
      </w:r>
      <w:r w:rsidRPr="007165C1">
        <w:rPr>
          <w:rFonts w:ascii="Times New Roman" w:hAnsi="Times New Roman"/>
          <w:b/>
          <w:sz w:val="28"/>
          <w:szCs w:val="28"/>
        </w:rPr>
        <w:t>.</w:t>
      </w:r>
    </w:p>
    <w:p w:rsidR="0077778B" w:rsidRPr="004E4006" w:rsidRDefault="0077778B" w:rsidP="0077778B">
      <w:pPr>
        <w:ind w:firstLine="709"/>
        <w:contextualSpacing/>
        <w:jc w:val="both"/>
        <w:rPr>
          <w:rFonts w:ascii="Times New Roman" w:hAnsi="Times New Roman"/>
          <w:sz w:val="28"/>
          <w:szCs w:val="28"/>
        </w:rPr>
      </w:pPr>
      <w:r w:rsidRPr="004E4006">
        <w:rPr>
          <w:rFonts w:ascii="Times New Roman" w:hAnsi="Times New Roman"/>
          <w:sz w:val="28"/>
          <w:szCs w:val="28"/>
        </w:rPr>
        <w:t>Реализация подпрограммы направлена на обеспечение безопасности насел</w:t>
      </w:r>
      <w:r w:rsidRPr="004E4006">
        <w:rPr>
          <w:rFonts w:ascii="Times New Roman" w:hAnsi="Times New Roman"/>
          <w:sz w:val="28"/>
          <w:szCs w:val="28"/>
        </w:rPr>
        <w:t>е</w:t>
      </w:r>
      <w:r w:rsidRPr="004E4006">
        <w:rPr>
          <w:rFonts w:ascii="Times New Roman" w:hAnsi="Times New Roman"/>
          <w:sz w:val="28"/>
          <w:szCs w:val="28"/>
        </w:rPr>
        <w:t xml:space="preserve">ния сельского поселения </w:t>
      </w:r>
      <w:r>
        <w:rPr>
          <w:rFonts w:ascii="Times New Roman" w:hAnsi="Times New Roman"/>
          <w:sz w:val="28"/>
          <w:szCs w:val="28"/>
        </w:rPr>
        <w:t>Богородицкий</w:t>
      </w:r>
      <w:r w:rsidRPr="004E4006">
        <w:rPr>
          <w:rFonts w:ascii="Times New Roman" w:hAnsi="Times New Roman"/>
          <w:sz w:val="28"/>
          <w:szCs w:val="28"/>
        </w:rPr>
        <w:t xml:space="preserve"> сельсовет, создание условий для безопасной жизнедеятельности посредством выполнения следующих тактических задач:</w:t>
      </w:r>
    </w:p>
    <w:p w:rsidR="0077778B" w:rsidRPr="004E4006" w:rsidRDefault="0077778B" w:rsidP="0077778B">
      <w:pPr>
        <w:ind w:firstLine="709"/>
        <w:contextualSpacing/>
        <w:jc w:val="both"/>
        <w:rPr>
          <w:rFonts w:ascii="Times New Roman" w:hAnsi="Times New Roman"/>
          <w:sz w:val="28"/>
          <w:szCs w:val="28"/>
        </w:rPr>
      </w:pPr>
      <w:r w:rsidRPr="004E4006">
        <w:rPr>
          <w:rFonts w:ascii="Times New Roman" w:hAnsi="Times New Roman"/>
          <w:sz w:val="28"/>
          <w:szCs w:val="28"/>
        </w:rPr>
        <w:t>1. Предотвращение чрезвычайных ситуаций и обеспечение условий для защ</w:t>
      </w:r>
      <w:r w:rsidRPr="004E4006">
        <w:rPr>
          <w:rFonts w:ascii="Times New Roman" w:hAnsi="Times New Roman"/>
          <w:sz w:val="28"/>
          <w:szCs w:val="28"/>
        </w:rPr>
        <w:t>и</w:t>
      </w:r>
      <w:r w:rsidRPr="004E4006">
        <w:rPr>
          <w:rFonts w:ascii="Times New Roman" w:hAnsi="Times New Roman"/>
          <w:sz w:val="28"/>
          <w:szCs w:val="28"/>
        </w:rPr>
        <w:t xml:space="preserve">ты населения </w:t>
      </w:r>
      <w:r>
        <w:rPr>
          <w:rFonts w:ascii="Times New Roman" w:hAnsi="Times New Roman"/>
          <w:sz w:val="28"/>
          <w:szCs w:val="28"/>
        </w:rPr>
        <w:t>Богородицкого</w:t>
      </w:r>
      <w:r w:rsidRPr="004E4006">
        <w:rPr>
          <w:rFonts w:ascii="Times New Roman" w:hAnsi="Times New Roman"/>
          <w:sz w:val="28"/>
          <w:szCs w:val="28"/>
        </w:rPr>
        <w:t xml:space="preserve"> сельского поселения  от чрезвычайных ситуаций пр</w:t>
      </w:r>
      <w:r w:rsidRPr="004E4006">
        <w:rPr>
          <w:rFonts w:ascii="Times New Roman" w:hAnsi="Times New Roman"/>
          <w:sz w:val="28"/>
          <w:szCs w:val="28"/>
        </w:rPr>
        <w:t>и</w:t>
      </w:r>
      <w:r w:rsidRPr="004E4006">
        <w:rPr>
          <w:rFonts w:ascii="Times New Roman" w:hAnsi="Times New Roman"/>
          <w:sz w:val="28"/>
          <w:szCs w:val="28"/>
        </w:rPr>
        <w:t>родного и техногенного характера</w:t>
      </w:r>
      <w:r>
        <w:rPr>
          <w:rFonts w:ascii="Times New Roman" w:hAnsi="Times New Roman"/>
          <w:sz w:val="28"/>
          <w:szCs w:val="28"/>
        </w:rPr>
        <w:t>.</w:t>
      </w:r>
    </w:p>
    <w:p w:rsidR="0077778B" w:rsidRPr="004E4006" w:rsidRDefault="0077778B" w:rsidP="0077778B">
      <w:pPr>
        <w:ind w:firstLine="709"/>
        <w:contextualSpacing/>
        <w:jc w:val="both"/>
        <w:rPr>
          <w:rFonts w:ascii="Times New Roman" w:hAnsi="Times New Roman"/>
          <w:sz w:val="28"/>
          <w:szCs w:val="28"/>
        </w:rPr>
      </w:pPr>
      <w:r w:rsidRPr="004E4006">
        <w:rPr>
          <w:rFonts w:ascii="Times New Roman" w:hAnsi="Times New Roman"/>
          <w:sz w:val="28"/>
          <w:szCs w:val="28"/>
        </w:rPr>
        <w:t xml:space="preserve">Решение данной задачи направлено </w:t>
      </w:r>
      <w:proofErr w:type="gramStart"/>
      <w:r w:rsidRPr="004E4006">
        <w:rPr>
          <w:rFonts w:ascii="Times New Roman" w:hAnsi="Times New Roman"/>
          <w:sz w:val="28"/>
          <w:szCs w:val="28"/>
        </w:rPr>
        <w:t>на</w:t>
      </w:r>
      <w:proofErr w:type="gramEnd"/>
      <w:r w:rsidRPr="004E4006">
        <w:rPr>
          <w:rFonts w:ascii="Times New Roman" w:hAnsi="Times New Roman"/>
          <w:sz w:val="28"/>
          <w:szCs w:val="28"/>
        </w:rPr>
        <w:t>:</w:t>
      </w:r>
    </w:p>
    <w:p w:rsidR="0077778B" w:rsidRPr="004E4006" w:rsidRDefault="0077778B" w:rsidP="0077778B">
      <w:pPr>
        <w:ind w:firstLine="709"/>
        <w:contextualSpacing/>
        <w:jc w:val="both"/>
        <w:rPr>
          <w:rFonts w:ascii="Times New Roman" w:hAnsi="Times New Roman"/>
          <w:sz w:val="28"/>
          <w:szCs w:val="28"/>
        </w:rPr>
      </w:pPr>
      <w:r w:rsidRPr="004E4006">
        <w:rPr>
          <w:rFonts w:ascii="Times New Roman" w:hAnsi="Times New Roman"/>
          <w:sz w:val="28"/>
          <w:szCs w:val="28"/>
        </w:rPr>
        <w:t>1. Создание резерва финансовых и материальных ресурсов для ликвидации чрезвычайных ситуаций природного и техногенного характера.</w:t>
      </w:r>
    </w:p>
    <w:p w:rsidR="0077778B" w:rsidRPr="004E4006" w:rsidRDefault="0077778B" w:rsidP="0077778B">
      <w:pPr>
        <w:ind w:firstLine="709"/>
        <w:contextualSpacing/>
        <w:jc w:val="both"/>
        <w:rPr>
          <w:rFonts w:ascii="Times New Roman" w:hAnsi="Times New Roman"/>
          <w:sz w:val="28"/>
          <w:szCs w:val="28"/>
        </w:rPr>
      </w:pPr>
      <w:r w:rsidRPr="004E4006">
        <w:rPr>
          <w:rFonts w:ascii="Times New Roman" w:hAnsi="Times New Roman"/>
          <w:sz w:val="28"/>
          <w:szCs w:val="28"/>
        </w:rPr>
        <w:t>2. Организация пожарной безопасности на территории сельского поселения.</w:t>
      </w:r>
    </w:p>
    <w:p w:rsidR="0077778B" w:rsidRPr="004E4006" w:rsidRDefault="0077778B" w:rsidP="0077778B">
      <w:pPr>
        <w:ind w:firstLine="709"/>
        <w:contextualSpacing/>
        <w:jc w:val="both"/>
        <w:rPr>
          <w:rFonts w:ascii="Times New Roman" w:eastAsia="Arial" w:hAnsi="Times New Roman"/>
          <w:sz w:val="28"/>
          <w:szCs w:val="28"/>
        </w:rPr>
      </w:pPr>
      <w:r w:rsidRPr="004E4006">
        <w:rPr>
          <w:rFonts w:ascii="Times New Roman" w:eastAsia="Arial" w:hAnsi="Times New Roman"/>
          <w:sz w:val="28"/>
          <w:szCs w:val="28"/>
        </w:rPr>
        <w:t xml:space="preserve">Основными показателями решения данной задачи являются: </w:t>
      </w:r>
    </w:p>
    <w:p w:rsidR="0077778B" w:rsidRDefault="0077778B" w:rsidP="0077778B">
      <w:pPr>
        <w:spacing w:after="0"/>
        <w:ind w:firstLine="567"/>
        <w:jc w:val="both"/>
        <w:rPr>
          <w:rFonts w:ascii="Times New Roman" w:hAnsi="Times New Roman"/>
          <w:sz w:val="28"/>
          <w:szCs w:val="28"/>
        </w:rPr>
      </w:pPr>
      <w:r w:rsidRPr="004E4006">
        <w:rPr>
          <w:rFonts w:ascii="Times New Roman" w:hAnsi="Times New Roman"/>
          <w:sz w:val="28"/>
          <w:szCs w:val="28"/>
        </w:rPr>
        <w:t>а). Количество ежегодно информируемого населения сельского поселения о безопасности жизнедеятельности, %</w:t>
      </w:r>
    </w:p>
    <w:p w:rsidR="0077778B" w:rsidRDefault="0077778B" w:rsidP="0077778B">
      <w:pPr>
        <w:spacing w:after="0"/>
        <w:ind w:firstLine="567"/>
        <w:jc w:val="both"/>
        <w:rPr>
          <w:rFonts w:ascii="Times New Roman" w:hAnsi="Times New Roman"/>
          <w:sz w:val="28"/>
          <w:szCs w:val="28"/>
        </w:rPr>
      </w:pPr>
    </w:p>
    <w:p w:rsidR="0077778B" w:rsidRPr="004E4006" w:rsidRDefault="0077778B" w:rsidP="0077778B">
      <w:pPr>
        <w:spacing w:after="0"/>
        <w:ind w:firstLine="720"/>
        <w:jc w:val="center"/>
        <w:rPr>
          <w:rFonts w:ascii="Times New Roman" w:hAnsi="Times New Roman"/>
          <w:sz w:val="28"/>
          <w:szCs w:val="28"/>
        </w:rPr>
      </w:pPr>
      <w:r w:rsidRPr="004E4006">
        <w:rPr>
          <w:rFonts w:ascii="Times New Roman" w:hAnsi="Times New Roman"/>
          <w:b/>
          <w:bCs/>
          <w:sz w:val="28"/>
          <w:szCs w:val="28"/>
        </w:rPr>
        <w:t xml:space="preserve">3. Сроки и этапы реализации </w:t>
      </w:r>
      <w:r w:rsidRPr="004E4006">
        <w:rPr>
          <w:rFonts w:ascii="Times New Roman" w:hAnsi="Times New Roman"/>
          <w:b/>
          <w:sz w:val="28"/>
          <w:szCs w:val="28"/>
        </w:rPr>
        <w:t>подпрограммы.</w:t>
      </w:r>
    </w:p>
    <w:p w:rsidR="0077778B" w:rsidRPr="004E4006" w:rsidRDefault="0077778B" w:rsidP="0077778B">
      <w:pPr>
        <w:spacing w:after="0"/>
        <w:ind w:firstLine="708"/>
        <w:jc w:val="both"/>
        <w:rPr>
          <w:rFonts w:ascii="Times New Roman" w:hAnsi="Times New Roman"/>
          <w:sz w:val="28"/>
          <w:szCs w:val="28"/>
        </w:rPr>
      </w:pPr>
      <w:r w:rsidRPr="004E4006">
        <w:rPr>
          <w:rFonts w:ascii="Times New Roman" w:hAnsi="Times New Roman"/>
          <w:sz w:val="28"/>
          <w:szCs w:val="28"/>
        </w:rPr>
        <w:t>Срок реализации  подпрограммы  определен на 2014-2020 года, без выделения этапов.</w:t>
      </w:r>
    </w:p>
    <w:p w:rsidR="0077778B" w:rsidRPr="004E4006" w:rsidRDefault="0077778B" w:rsidP="0077778B">
      <w:pPr>
        <w:spacing w:after="0"/>
        <w:ind w:firstLine="708"/>
        <w:jc w:val="center"/>
        <w:rPr>
          <w:rFonts w:ascii="Times New Roman" w:hAnsi="Times New Roman"/>
          <w:b/>
          <w:sz w:val="28"/>
          <w:szCs w:val="28"/>
        </w:rPr>
      </w:pPr>
    </w:p>
    <w:p w:rsidR="0077778B" w:rsidRDefault="0077778B" w:rsidP="0077778B">
      <w:pPr>
        <w:pStyle w:val="ConsPlusNormal"/>
        <w:widowControl/>
        <w:ind w:firstLine="0"/>
        <w:jc w:val="center"/>
        <w:outlineLvl w:val="1"/>
        <w:rPr>
          <w:rFonts w:ascii="Times New Roman" w:hAnsi="Times New Roman"/>
          <w:b/>
          <w:szCs w:val="24"/>
        </w:rPr>
      </w:pPr>
      <w:r w:rsidRPr="004E4006">
        <w:rPr>
          <w:rFonts w:ascii="Times New Roman" w:hAnsi="Times New Roman"/>
          <w:b/>
        </w:rPr>
        <w:t xml:space="preserve">4. </w:t>
      </w:r>
      <w:r w:rsidRPr="004E4006">
        <w:rPr>
          <w:rFonts w:ascii="Times New Roman" w:hAnsi="Times New Roman"/>
          <w:b/>
          <w:szCs w:val="24"/>
        </w:rPr>
        <w:t>Характеристика основных мероприятий</w:t>
      </w:r>
      <w:r>
        <w:rPr>
          <w:rFonts w:ascii="Times New Roman" w:hAnsi="Times New Roman"/>
          <w:b/>
          <w:szCs w:val="24"/>
        </w:rPr>
        <w:t xml:space="preserve"> </w:t>
      </w:r>
      <w:r w:rsidRPr="004E4006">
        <w:rPr>
          <w:rFonts w:ascii="Times New Roman" w:hAnsi="Times New Roman"/>
          <w:b/>
          <w:szCs w:val="24"/>
        </w:rPr>
        <w:t>по реализации подпрограммы</w:t>
      </w:r>
    </w:p>
    <w:p w:rsidR="0077778B" w:rsidRPr="004E4006" w:rsidRDefault="0077778B" w:rsidP="0077778B">
      <w:pPr>
        <w:pStyle w:val="ConsPlusNormal"/>
        <w:widowControl/>
        <w:ind w:firstLine="0"/>
        <w:jc w:val="center"/>
        <w:outlineLvl w:val="1"/>
        <w:rPr>
          <w:rFonts w:ascii="Times New Roman" w:hAnsi="Times New Roman"/>
          <w:b/>
          <w:szCs w:val="24"/>
        </w:rPr>
      </w:pPr>
    </w:p>
    <w:p w:rsidR="0077778B" w:rsidRPr="002218D1" w:rsidRDefault="0077778B" w:rsidP="0077778B">
      <w:pPr>
        <w:ind w:firstLine="709"/>
        <w:contextualSpacing/>
        <w:jc w:val="both"/>
        <w:rPr>
          <w:rFonts w:ascii="Times New Roman" w:hAnsi="Times New Roman"/>
          <w:sz w:val="28"/>
          <w:szCs w:val="28"/>
        </w:rPr>
      </w:pPr>
      <w:r w:rsidRPr="002218D1">
        <w:rPr>
          <w:rFonts w:ascii="Times New Roman" w:hAnsi="Times New Roman"/>
          <w:sz w:val="28"/>
          <w:szCs w:val="28"/>
        </w:rPr>
        <w:t>В рамках Подпрограммы планируется осуществление следующих основных мероприятий:</w:t>
      </w:r>
    </w:p>
    <w:p w:rsidR="0077778B" w:rsidRDefault="0077778B" w:rsidP="0077778B">
      <w:pPr>
        <w:spacing w:after="0"/>
        <w:ind w:firstLine="567"/>
        <w:jc w:val="both"/>
        <w:rPr>
          <w:rFonts w:ascii="Times New Roman" w:hAnsi="Times New Roman"/>
          <w:sz w:val="28"/>
          <w:szCs w:val="28"/>
        </w:rPr>
      </w:pPr>
      <w:r w:rsidRPr="004E4006">
        <w:rPr>
          <w:rFonts w:ascii="Times New Roman" w:hAnsi="Times New Roman"/>
          <w:sz w:val="28"/>
          <w:szCs w:val="28"/>
        </w:rPr>
        <w:t>Основное мероприятие 1 задачи</w:t>
      </w:r>
      <w:proofErr w:type="gramStart"/>
      <w:r w:rsidRPr="004E4006">
        <w:rPr>
          <w:rFonts w:ascii="Times New Roman" w:hAnsi="Times New Roman"/>
          <w:sz w:val="28"/>
          <w:szCs w:val="28"/>
        </w:rPr>
        <w:t>1</w:t>
      </w:r>
      <w:proofErr w:type="gramEnd"/>
      <w:r w:rsidRPr="004E4006">
        <w:rPr>
          <w:rFonts w:ascii="Times New Roman" w:hAnsi="Times New Roman"/>
          <w:sz w:val="28"/>
          <w:szCs w:val="28"/>
        </w:rPr>
        <w:t xml:space="preserve"> подпрограммы 3 «</w:t>
      </w:r>
      <w:r>
        <w:rPr>
          <w:rFonts w:ascii="Times New Roman" w:hAnsi="Times New Roman"/>
          <w:sz w:val="28"/>
          <w:szCs w:val="28"/>
        </w:rPr>
        <w:t xml:space="preserve">Закупка </w:t>
      </w:r>
      <w:proofErr w:type="spellStart"/>
      <w:r>
        <w:rPr>
          <w:rFonts w:ascii="Times New Roman" w:hAnsi="Times New Roman"/>
          <w:sz w:val="28"/>
          <w:szCs w:val="28"/>
        </w:rPr>
        <w:t>ядоприманки</w:t>
      </w:r>
      <w:proofErr w:type="spellEnd"/>
      <w:r>
        <w:rPr>
          <w:rFonts w:ascii="Times New Roman" w:hAnsi="Times New Roman"/>
          <w:sz w:val="28"/>
          <w:szCs w:val="28"/>
        </w:rPr>
        <w:t xml:space="preserve"> для проведения дератизации в домовладениях и подворьях»</w:t>
      </w:r>
    </w:p>
    <w:p w:rsidR="0077778B" w:rsidRDefault="0077778B" w:rsidP="0077778B">
      <w:pPr>
        <w:spacing w:after="0"/>
        <w:ind w:firstLine="567"/>
        <w:jc w:val="both"/>
        <w:rPr>
          <w:rFonts w:ascii="Times New Roman" w:hAnsi="Times New Roman"/>
          <w:sz w:val="28"/>
          <w:szCs w:val="28"/>
        </w:rPr>
      </w:pPr>
      <w:r w:rsidRPr="004E4006">
        <w:rPr>
          <w:rFonts w:ascii="Times New Roman" w:hAnsi="Times New Roman"/>
          <w:sz w:val="28"/>
          <w:szCs w:val="28"/>
        </w:rPr>
        <w:t>Основное меро</w:t>
      </w:r>
      <w:r>
        <w:rPr>
          <w:rFonts w:ascii="Times New Roman" w:hAnsi="Times New Roman"/>
          <w:sz w:val="28"/>
          <w:szCs w:val="28"/>
        </w:rPr>
        <w:t>приятие 2</w:t>
      </w:r>
      <w:r w:rsidRPr="004E4006">
        <w:rPr>
          <w:rFonts w:ascii="Times New Roman" w:hAnsi="Times New Roman"/>
          <w:sz w:val="28"/>
          <w:szCs w:val="28"/>
        </w:rPr>
        <w:t xml:space="preserve"> задачи</w:t>
      </w:r>
      <w:proofErr w:type="gramStart"/>
      <w:r w:rsidRPr="004E4006">
        <w:rPr>
          <w:rFonts w:ascii="Times New Roman" w:hAnsi="Times New Roman"/>
          <w:sz w:val="28"/>
          <w:szCs w:val="28"/>
        </w:rPr>
        <w:t>1</w:t>
      </w:r>
      <w:proofErr w:type="gramEnd"/>
      <w:r w:rsidRPr="004E4006">
        <w:rPr>
          <w:rFonts w:ascii="Times New Roman" w:hAnsi="Times New Roman"/>
          <w:sz w:val="28"/>
          <w:szCs w:val="28"/>
        </w:rPr>
        <w:t xml:space="preserve"> подпрограммы 3 «</w:t>
      </w:r>
      <w:r>
        <w:rPr>
          <w:rFonts w:ascii="Times New Roman" w:hAnsi="Times New Roman"/>
          <w:sz w:val="28"/>
          <w:szCs w:val="28"/>
        </w:rPr>
        <w:t>Приобретение дыхател</w:t>
      </w:r>
      <w:r>
        <w:rPr>
          <w:rFonts w:ascii="Times New Roman" w:hAnsi="Times New Roman"/>
          <w:sz w:val="28"/>
          <w:szCs w:val="28"/>
        </w:rPr>
        <w:t>ь</w:t>
      </w:r>
      <w:r>
        <w:rPr>
          <w:rFonts w:ascii="Times New Roman" w:hAnsi="Times New Roman"/>
          <w:sz w:val="28"/>
          <w:szCs w:val="28"/>
        </w:rPr>
        <w:t>ных аппаратов»</w:t>
      </w:r>
    </w:p>
    <w:p w:rsidR="0077778B" w:rsidRDefault="0077778B" w:rsidP="0077778B">
      <w:pPr>
        <w:spacing w:after="0"/>
        <w:ind w:firstLine="567"/>
        <w:jc w:val="both"/>
        <w:rPr>
          <w:rFonts w:ascii="Times New Roman" w:hAnsi="Times New Roman"/>
          <w:sz w:val="28"/>
          <w:szCs w:val="28"/>
        </w:rPr>
      </w:pPr>
      <w:r w:rsidRPr="004E4006">
        <w:rPr>
          <w:rFonts w:ascii="Times New Roman" w:hAnsi="Times New Roman"/>
          <w:sz w:val="28"/>
          <w:szCs w:val="28"/>
        </w:rPr>
        <w:t xml:space="preserve">Основное мероприятие </w:t>
      </w:r>
      <w:r>
        <w:rPr>
          <w:rFonts w:ascii="Times New Roman" w:hAnsi="Times New Roman"/>
          <w:sz w:val="28"/>
          <w:szCs w:val="28"/>
        </w:rPr>
        <w:t>3</w:t>
      </w:r>
      <w:r w:rsidRPr="004E4006">
        <w:rPr>
          <w:rFonts w:ascii="Times New Roman" w:hAnsi="Times New Roman"/>
          <w:sz w:val="28"/>
          <w:szCs w:val="28"/>
        </w:rPr>
        <w:t xml:space="preserve"> задачи</w:t>
      </w:r>
      <w:proofErr w:type="gramStart"/>
      <w:r w:rsidRPr="004E4006">
        <w:rPr>
          <w:rFonts w:ascii="Times New Roman" w:hAnsi="Times New Roman"/>
          <w:sz w:val="28"/>
          <w:szCs w:val="28"/>
        </w:rPr>
        <w:t>1</w:t>
      </w:r>
      <w:proofErr w:type="gramEnd"/>
      <w:r w:rsidRPr="004E4006">
        <w:rPr>
          <w:rFonts w:ascii="Times New Roman" w:hAnsi="Times New Roman"/>
          <w:sz w:val="28"/>
          <w:szCs w:val="28"/>
        </w:rPr>
        <w:t xml:space="preserve"> подпрограммы 3 «</w:t>
      </w:r>
      <w:r>
        <w:rPr>
          <w:rFonts w:ascii="Times New Roman" w:hAnsi="Times New Roman"/>
          <w:sz w:val="28"/>
          <w:szCs w:val="28"/>
        </w:rPr>
        <w:t>Закупка мотопомп»</w:t>
      </w:r>
    </w:p>
    <w:p w:rsidR="0077778B" w:rsidRDefault="0077778B" w:rsidP="0077778B">
      <w:pPr>
        <w:spacing w:after="0"/>
        <w:ind w:firstLine="567"/>
        <w:jc w:val="both"/>
        <w:rPr>
          <w:rFonts w:ascii="Times New Roman" w:hAnsi="Times New Roman"/>
          <w:sz w:val="28"/>
          <w:szCs w:val="28"/>
        </w:rPr>
      </w:pPr>
      <w:r w:rsidRPr="004E4006">
        <w:rPr>
          <w:rFonts w:ascii="Times New Roman" w:hAnsi="Times New Roman"/>
          <w:sz w:val="28"/>
          <w:szCs w:val="28"/>
        </w:rPr>
        <w:t>Основное меро</w:t>
      </w:r>
      <w:r>
        <w:rPr>
          <w:rFonts w:ascii="Times New Roman" w:hAnsi="Times New Roman"/>
          <w:sz w:val="28"/>
          <w:szCs w:val="28"/>
        </w:rPr>
        <w:t>приятие 4</w:t>
      </w:r>
      <w:r w:rsidRPr="004E4006">
        <w:rPr>
          <w:rFonts w:ascii="Times New Roman" w:hAnsi="Times New Roman"/>
          <w:sz w:val="28"/>
          <w:szCs w:val="28"/>
        </w:rPr>
        <w:t xml:space="preserve"> задачи</w:t>
      </w:r>
      <w:proofErr w:type="gramStart"/>
      <w:r w:rsidRPr="004E4006">
        <w:rPr>
          <w:rFonts w:ascii="Times New Roman" w:hAnsi="Times New Roman"/>
          <w:sz w:val="28"/>
          <w:szCs w:val="28"/>
        </w:rPr>
        <w:t>1</w:t>
      </w:r>
      <w:proofErr w:type="gramEnd"/>
      <w:r w:rsidRPr="004E4006">
        <w:rPr>
          <w:rFonts w:ascii="Times New Roman" w:hAnsi="Times New Roman"/>
          <w:sz w:val="28"/>
          <w:szCs w:val="28"/>
        </w:rPr>
        <w:t xml:space="preserve"> подпрограммы 3 «</w:t>
      </w:r>
      <w:r>
        <w:rPr>
          <w:rFonts w:ascii="Times New Roman" w:hAnsi="Times New Roman"/>
          <w:sz w:val="28"/>
          <w:szCs w:val="28"/>
        </w:rPr>
        <w:t>Комплектация пожарных щитов»</w:t>
      </w:r>
    </w:p>
    <w:p w:rsidR="0077778B" w:rsidRDefault="0077778B" w:rsidP="0077778B">
      <w:pPr>
        <w:spacing w:after="0"/>
        <w:ind w:firstLine="567"/>
        <w:jc w:val="both"/>
        <w:rPr>
          <w:rFonts w:ascii="Times New Roman" w:hAnsi="Times New Roman"/>
          <w:sz w:val="28"/>
          <w:szCs w:val="28"/>
        </w:rPr>
      </w:pPr>
    </w:p>
    <w:p w:rsidR="0077778B" w:rsidRPr="004E4006" w:rsidRDefault="0077778B" w:rsidP="0077778B">
      <w:pPr>
        <w:spacing w:after="0"/>
        <w:ind w:firstLine="708"/>
        <w:jc w:val="center"/>
        <w:rPr>
          <w:rFonts w:ascii="Times New Roman" w:hAnsi="Times New Roman"/>
          <w:b/>
          <w:sz w:val="28"/>
          <w:szCs w:val="28"/>
        </w:rPr>
      </w:pPr>
      <w:r w:rsidRPr="004E4006">
        <w:rPr>
          <w:rFonts w:ascii="Times New Roman" w:hAnsi="Times New Roman"/>
          <w:b/>
          <w:sz w:val="28"/>
          <w:szCs w:val="28"/>
        </w:rPr>
        <w:lastRenderedPageBreak/>
        <w:t xml:space="preserve">5. </w:t>
      </w:r>
      <w:r w:rsidRPr="004E4006">
        <w:rPr>
          <w:rFonts w:ascii="Times New Roman" w:hAnsi="Times New Roman"/>
          <w:b/>
          <w:sz w:val="28"/>
        </w:rPr>
        <w:t>Обоснование объема финансовых ресурсов, необходимых для реализ</w:t>
      </w:r>
      <w:r w:rsidRPr="004E4006">
        <w:rPr>
          <w:rFonts w:ascii="Times New Roman" w:hAnsi="Times New Roman"/>
          <w:b/>
          <w:sz w:val="28"/>
        </w:rPr>
        <w:t>а</w:t>
      </w:r>
      <w:r w:rsidRPr="004E4006">
        <w:rPr>
          <w:rFonts w:ascii="Times New Roman" w:hAnsi="Times New Roman"/>
          <w:b/>
          <w:sz w:val="28"/>
        </w:rPr>
        <w:t>ции подпрограммы</w:t>
      </w:r>
      <w:r w:rsidRPr="004E4006">
        <w:rPr>
          <w:rFonts w:ascii="Times New Roman" w:hAnsi="Times New Roman"/>
          <w:b/>
          <w:sz w:val="28"/>
          <w:szCs w:val="28"/>
        </w:rPr>
        <w:t>.</w:t>
      </w:r>
    </w:p>
    <w:p w:rsidR="0077778B" w:rsidRPr="004E4006" w:rsidRDefault="0077778B" w:rsidP="0077778B">
      <w:pPr>
        <w:spacing w:after="0"/>
        <w:ind w:firstLine="708"/>
        <w:rPr>
          <w:rFonts w:ascii="Times New Roman" w:hAnsi="Times New Roman"/>
          <w:b/>
          <w:sz w:val="28"/>
          <w:szCs w:val="28"/>
        </w:rPr>
      </w:pPr>
    </w:p>
    <w:p w:rsidR="0077778B" w:rsidRPr="004E4006" w:rsidRDefault="0077778B" w:rsidP="0077778B">
      <w:pPr>
        <w:spacing w:after="0"/>
        <w:ind w:firstLine="708"/>
        <w:rPr>
          <w:rFonts w:ascii="Times New Roman" w:hAnsi="Times New Roman"/>
          <w:sz w:val="28"/>
          <w:szCs w:val="28"/>
        </w:rPr>
      </w:pPr>
      <w:r w:rsidRPr="004E4006">
        <w:rPr>
          <w:rFonts w:ascii="Times New Roman" w:hAnsi="Times New Roman"/>
          <w:sz w:val="28"/>
          <w:szCs w:val="28"/>
        </w:rPr>
        <w:t>Источником финансирования подпрограммы являются средства  местного бюджета.</w:t>
      </w:r>
    </w:p>
    <w:p w:rsidR="0077778B" w:rsidRPr="004E4006" w:rsidRDefault="0077778B" w:rsidP="0077778B">
      <w:pPr>
        <w:spacing w:after="0"/>
        <w:ind w:firstLine="708"/>
        <w:rPr>
          <w:rFonts w:ascii="Times New Roman" w:hAnsi="Times New Roman"/>
          <w:sz w:val="28"/>
          <w:szCs w:val="28"/>
        </w:rPr>
      </w:pPr>
      <w:r w:rsidRPr="004E4006">
        <w:rPr>
          <w:rFonts w:ascii="Times New Roman" w:hAnsi="Times New Roman"/>
          <w:sz w:val="28"/>
          <w:szCs w:val="28"/>
        </w:rPr>
        <w:t xml:space="preserve">Общий объем финансирования мероприятий подпрограммы составит  - 700 000   </w:t>
      </w:r>
      <w:proofErr w:type="gramStart"/>
      <w:r w:rsidRPr="004E4006">
        <w:rPr>
          <w:rFonts w:ascii="Times New Roman" w:hAnsi="Times New Roman"/>
          <w:sz w:val="28"/>
          <w:szCs w:val="28"/>
        </w:rPr>
        <w:t>рублей</w:t>
      </w:r>
      <w:proofErr w:type="gramEnd"/>
      <w:r w:rsidRPr="004E4006">
        <w:rPr>
          <w:rFonts w:ascii="Times New Roman" w:hAnsi="Times New Roman"/>
          <w:sz w:val="28"/>
          <w:szCs w:val="28"/>
        </w:rPr>
        <w:t xml:space="preserve">  в том числе по годам;</w:t>
      </w:r>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- 2014 г. – 100,0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r w:rsidRPr="004E4006">
        <w:rPr>
          <w:rFonts w:ascii="Times New Roman" w:hAnsi="Times New Roman"/>
          <w:sz w:val="28"/>
          <w:szCs w:val="28"/>
        </w:rPr>
        <w:t>.</w:t>
      </w:r>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- 2015 г. – 100,0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- 2016 г. – 100,0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- 2017 г. – 100,0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- 2018 г. – 100,0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- 2019 г. – 100,0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- 2020 г. – 100,0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2218D1" w:rsidRDefault="0077778B" w:rsidP="0077778B">
      <w:pPr>
        <w:jc w:val="center"/>
        <w:rPr>
          <w:rFonts w:ascii="Times New Roman" w:hAnsi="Times New Roman"/>
          <w:b/>
          <w:color w:val="000000"/>
          <w:sz w:val="28"/>
          <w:szCs w:val="28"/>
        </w:rPr>
      </w:pPr>
      <w:r>
        <w:rPr>
          <w:rFonts w:ascii="Times New Roman" w:hAnsi="Times New Roman"/>
          <w:sz w:val="28"/>
          <w:szCs w:val="28"/>
        </w:rPr>
        <w:br w:type="page"/>
      </w:r>
      <w:r w:rsidRPr="002218D1">
        <w:rPr>
          <w:rFonts w:ascii="Times New Roman" w:hAnsi="Times New Roman"/>
          <w:b/>
          <w:color w:val="000000"/>
          <w:sz w:val="28"/>
          <w:szCs w:val="28"/>
        </w:rPr>
        <w:lastRenderedPageBreak/>
        <w:t>Подпрограмма</w:t>
      </w:r>
      <w:r>
        <w:rPr>
          <w:rFonts w:ascii="Times New Roman" w:hAnsi="Times New Roman"/>
          <w:b/>
          <w:color w:val="000000"/>
          <w:sz w:val="28"/>
          <w:szCs w:val="28"/>
        </w:rPr>
        <w:t xml:space="preserve"> 4</w:t>
      </w:r>
    </w:p>
    <w:p w:rsidR="0077778B" w:rsidRPr="002218D1" w:rsidRDefault="0077778B" w:rsidP="0077778B">
      <w:pPr>
        <w:jc w:val="center"/>
        <w:rPr>
          <w:rFonts w:ascii="Times New Roman" w:hAnsi="Times New Roman"/>
          <w:b/>
          <w:i/>
          <w:color w:val="000000"/>
          <w:sz w:val="28"/>
          <w:szCs w:val="28"/>
          <w:u w:val="single"/>
        </w:rPr>
      </w:pPr>
      <w:r w:rsidRPr="002218D1">
        <w:rPr>
          <w:rFonts w:ascii="Times New Roman" w:hAnsi="Times New Roman"/>
          <w:b/>
          <w:i/>
          <w:color w:val="000000"/>
          <w:sz w:val="28"/>
          <w:szCs w:val="28"/>
          <w:u w:val="single"/>
        </w:rPr>
        <w:t>«Обеспечение реализации муниципальной политики на территории сельского поселения</w:t>
      </w:r>
      <w:r>
        <w:rPr>
          <w:rFonts w:ascii="Times New Roman" w:hAnsi="Times New Roman"/>
          <w:b/>
          <w:i/>
          <w:color w:val="000000"/>
          <w:sz w:val="28"/>
          <w:szCs w:val="28"/>
          <w:u w:val="single"/>
        </w:rPr>
        <w:t xml:space="preserve"> </w:t>
      </w:r>
      <w:r w:rsidRPr="002218D1">
        <w:rPr>
          <w:rFonts w:ascii="Times New Roman" w:hAnsi="Times New Roman"/>
          <w:b/>
          <w:i/>
          <w:color w:val="000000"/>
          <w:sz w:val="28"/>
          <w:szCs w:val="28"/>
          <w:u w:val="single"/>
        </w:rPr>
        <w:t xml:space="preserve"> Богородицкий сельсовет »</w:t>
      </w:r>
    </w:p>
    <w:p w:rsidR="0077778B" w:rsidRPr="002218D1" w:rsidRDefault="0077778B" w:rsidP="0077778B">
      <w:pPr>
        <w:spacing w:after="0"/>
        <w:jc w:val="center"/>
        <w:rPr>
          <w:rFonts w:ascii="Times New Roman" w:hAnsi="Times New Roman"/>
          <w:b/>
          <w:sz w:val="28"/>
          <w:szCs w:val="28"/>
        </w:rPr>
      </w:pPr>
      <w:r w:rsidRPr="002218D1">
        <w:rPr>
          <w:rFonts w:ascii="Times New Roman" w:hAnsi="Times New Roman"/>
          <w:b/>
          <w:sz w:val="28"/>
          <w:szCs w:val="28"/>
        </w:rPr>
        <w:t>Паспорт Подпрограммы 4</w:t>
      </w:r>
    </w:p>
    <w:p w:rsidR="0077778B" w:rsidRPr="002218D1" w:rsidRDefault="0077778B" w:rsidP="0077778B">
      <w:pPr>
        <w:spacing w:after="0"/>
        <w:jc w:val="center"/>
        <w:rPr>
          <w:rFonts w:ascii="Times New Roman" w:hAnsi="Times New Roman"/>
          <w:b/>
          <w:sz w:val="28"/>
          <w:szCs w:val="28"/>
        </w:rPr>
      </w:pPr>
      <w:r w:rsidRPr="002218D1">
        <w:rPr>
          <w:rFonts w:ascii="Times New Roman" w:hAnsi="Times New Roman"/>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7527"/>
      </w:tblGrid>
      <w:tr w:rsidR="0077778B" w:rsidRPr="002218D1" w:rsidTr="004C04B1">
        <w:tc>
          <w:tcPr>
            <w:tcW w:w="2611" w:type="dxa"/>
          </w:tcPr>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Задачи Подпр</w:t>
            </w:r>
            <w:r w:rsidRPr="002218D1">
              <w:rPr>
                <w:rFonts w:ascii="Times New Roman" w:hAnsi="Times New Roman"/>
                <w:sz w:val="28"/>
                <w:szCs w:val="28"/>
              </w:rPr>
              <w:t>о</w:t>
            </w:r>
            <w:r w:rsidRPr="002218D1">
              <w:rPr>
                <w:rFonts w:ascii="Times New Roman" w:hAnsi="Times New Roman"/>
                <w:sz w:val="28"/>
                <w:szCs w:val="28"/>
              </w:rPr>
              <w:t>граммы</w:t>
            </w:r>
          </w:p>
        </w:tc>
        <w:tc>
          <w:tcPr>
            <w:tcW w:w="7527" w:type="dxa"/>
          </w:tcPr>
          <w:p w:rsidR="0077778B" w:rsidRPr="002218D1" w:rsidRDefault="0077778B" w:rsidP="004C04B1">
            <w:pPr>
              <w:spacing w:after="0"/>
              <w:jc w:val="both"/>
              <w:rPr>
                <w:rFonts w:ascii="Times New Roman" w:hAnsi="Times New Roman"/>
                <w:sz w:val="28"/>
                <w:szCs w:val="24"/>
              </w:rPr>
            </w:pPr>
            <w:r w:rsidRPr="002218D1">
              <w:rPr>
                <w:rFonts w:ascii="Times New Roman" w:hAnsi="Times New Roman"/>
                <w:sz w:val="28"/>
                <w:szCs w:val="24"/>
              </w:rPr>
              <w:t xml:space="preserve">- улучшение  </w:t>
            </w:r>
            <w:proofErr w:type="gramStart"/>
            <w:r w:rsidRPr="002218D1">
              <w:rPr>
                <w:rFonts w:ascii="Times New Roman" w:hAnsi="Times New Roman"/>
                <w:sz w:val="28"/>
                <w:szCs w:val="24"/>
              </w:rPr>
              <w:t>эффективности деятельности органов местного самоуправления сельского поселения</w:t>
            </w:r>
            <w:proofErr w:type="gramEnd"/>
            <w:r w:rsidRPr="002218D1">
              <w:rPr>
                <w:rFonts w:ascii="Times New Roman" w:hAnsi="Times New Roman"/>
                <w:sz w:val="28"/>
                <w:szCs w:val="24"/>
              </w:rPr>
              <w:t>.</w:t>
            </w:r>
          </w:p>
        </w:tc>
      </w:tr>
      <w:tr w:rsidR="0077778B" w:rsidRPr="002218D1" w:rsidTr="004C04B1">
        <w:tc>
          <w:tcPr>
            <w:tcW w:w="2611" w:type="dxa"/>
          </w:tcPr>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Показатели задач подпрограммы</w:t>
            </w:r>
          </w:p>
        </w:tc>
        <w:tc>
          <w:tcPr>
            <w:tcW w:w="7527" w:type="dxa"/>
          </w:tcPr>
          <w:p w:rsidR="0077778B" w:rsidRPr="002218D1" w:rsidRDefault="0077778B" w:rsidP="004C04B1">
            <w:pPr>
              <w:spacing w:after="0"/>
              <w:jc w:val="both"/>
              <w:rPr>
                <w:rFonts w:ascii="Times New Roman" w:hAnsi="Times New Roman"/>
                <w:sz w:val="28"/>
                <w:szCs w:val="28"/>
              </w:rPr>
            </w:pPr>
            <w:r w:rsidRPr="002218D1">
              <w:rPr>
                <w:rFonts w:ascii="Times New Roman" w:hAnsi="Times New Roman"/>
                <w:sz w:val="28"/>
                <w:szCs w:val="28"/>
              </w:rPr>
              <w:t>1. Удельный вес муниципальных служащих, имеющих высшее образование, соответствующее  направлению деятел</w:t>
            </w:r>
            <w:r w:rsidRPr="002218D1">
              <w:rPr>
                <w:rFonts w:ascii="Times New Roman" w:hAnsi="Times New Roman"/>
                <w:sz w:val="28"/>
                <w:szCs w:val="28"/>
              </w:rPr>
              <w:t>ь</w:t>
            </w:r>
            <w:r w:rsidRPr="002218D1">
              <w:rPr>
                <w:rFonts w:ascii="Times New Roman" w:hAnsi="Times New Roman"/>
                <w:sz w:val="28"/>
                <w:szCs w:val="28"/>
              </w:rPr>
              <w:t>ности, %</w:t>
            </w:r>
          </w:p>
          <w:p w:rsidR="0077778B" w:rsidRPr="002218D1" w:rsidRDefault="0077778B" w:rsidP="004C04B1">
            <w:pPr>
              <w:spacing w:after="0"/>
              <w:jc w:val="both"/>
              <w:rPr>
                <w:rFonts w:ascii="Times New Roman" w:hAnsi="Times New Roman"/>
                <w:sz w:val="28"/>
                <w:szCs w:val="28"/>
              </w:rPr>
            </w:pPr>
            <w:r>
              <w:rPr>
                <w:rFonts w:ascii="Times New Roman" w:hAnsi="Times New Roman"/>
                <w:sz w:val="28"/>
                <w:szCs w:val="28"/>
              </w:rPr>
              <w:t>2</w:t>
            </w:r>
            <w:r w:rsidRPr="002218D1">
              <w:rPr>
                <w:rFonts w:ascii="Times New Roman" w:hAnsi="Times New Roman"/>
                <w:sz w:val="28"/>
                <w:szCs w:val="28"/>
              </w:rPr>
              <w:t xml:space="preserve"> Численность  муниципальных служащих, прошедших ку</w:t>
            </w:r>
            <w:r w:rsidRPr="002218D1">
              <w:rPr>
                <w:rFonts w:ascii="Times New Roman" w:hAnsi="Times New Roman"/>
                <w:sz w:val="28"/>
                <w:szCs w:val="28"/>
              </w:rPr>
              <w:t>р</w:t>
            </w:r>
            <w:r w:rsidRPr="002218D1">
              <w:rPr>
                <w:rFonts w:ascii="Times New Roman" w:hAnsi="Times New Roman"/>
                <w:sz w:val="28"/>
                <w:szCs w:val="28"/>
              </w:rPr>
              <w:t>сы повышения квалификации, чел</w:t>
            </w:r>
          </w:p>
        </w:tc>
      </w:tr>
      <w:tr w:rsidR="0077778B" w:rsidRPr="002218D1" w:rsidTr="004C04B1">
        <w:tc>
          <w:tcPr>
            <w:tcW w:w="2611" w:type="dxa"/>
          </w:tcPr>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Этапы и сроки реализации Подпр</w:t>
            </w:r>
            <w:r w:rsidRPr="002218D1">
              <w:rPr>
                <w:rFonts w:ascii="Times New Roman" w:hAnsi="Times New Roman"/>
                <w:sz w:val="28"/>
                <w:szCs w:val="28"/>
              </w:rPr>
              <w:t>о</w:t>
            </w:r>
            <w:r w:rsidRPr="002218D1">
              <w:rPr>
                <w:rFonts w:ascii="Times New Roman" w:hAnsi="Times New Roman"/>
                <w:sz w:val="28"/>
                <w:szCs w:val="28"/>
              </w:rPr>
              <w:t>граммы</w:t>
            </w:r>
          </w:p>
        </w:tc>
        <w:tc>
          <w:tcPr>
            <w:tcW w:w="7527" w:type="dxa"/>
          </w:tcPr>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2014-2020 гг.</w:t>
            </w:r>
          </w:p>
        </w:tc>
      </w:tr>
      <w:tr w:rsidR="0077778B" w:rsidRPr="002218D1" w:rsidTr="004C04B1">
        <w:tc>
          <w:tcPr>
            <w:tcW w:w="2611" w:type="dxa"/>
          </w:tcPr>
          <w:p w:rsidR="0077778B" w:rsidRPr="002218D1" w:rsidRDefault="0077778B" w:rsidP="004C04B1">
            <w:pPr>
              <w:widowControl w:val="0"/>
              <w:autoSpaceDE w:val="0"/>
              <w:autoSpaceDN w:val="0"/>
              <w:adjustRightInd w:val="0"/>
              <w:spacing w:after="0"/>
              <w:ind w:firstLine="142"/>
              <w:rPr>
                <w:rFonts w:ascii="Times New Roman" w:hAnsi="Times New Roman"/>
                <w:sz w:val="28"/>
              </w:rPr>
            </w:pPr>
            <w:r w:rsidRPr="002218D1">
              <w:rPr>
                <w:rFonts w:ascii="Times New Roman" w:hAnsi="Times New Roman"/>
                <w:sz w:val="28"/>
              </w:rPr>
              <w:t>Объемы финанс</w:t>
            </w:r>
            <w:r w:rsidRPr="002218D1">
              <w:rPr>
                <w:rFonts w:ascii="Times New Roman" w:hAnsi="Times New Roman"/>
                <w:sz w:val="28"/>
              </w:rPr>
              <w:t>и</w:t>
            </w:r>
            <w:r w:rsidRPr="002218D1">
              <w:rPr>
                <w:rFonts w:ascii="Times New Roman" w:hAnsi="Times New Roman"/>
                <w:sz w:val="28"/>
              </w:rPr>
              <w:t>рования за счет средств местного бюджета всего, в том числе по годам реализации по</w:t>
            </w:r>
            <w:r w:rsidRPr="002218D1">
              <w:rPr>
                <w:rFonts w:ascii="Times New Roman" w:hAnsi="Times New Roman"/>
                <w:sz w:val="28"/>
              </w:rPr>
              <w:t>д</w:t>
            </w:r>
            <w:r w:rsidRPr="002218D1">
              <w:rPr>
                <w:rFonts w:ascii="Times New Roman" w:hAnsi="Times New Roman"/>
                <w:sz w:val="28"/>
              </w:rPr>
              <w:t>программы</w:t>
            </w:r>
          </w:p>
          <w:p w:rsidR="0077778B" w:rsidRPr="002218D1" w:rsidRDefault="0077778B" w:rsidP="004C04B1">
            <w:pPr>
              <w:spacing w:after="0"/>
              <w:rPr>
                <w:rFonts w:ascii="Times New Roman" w:hAnsi="Times New Roman"/>
                <w:sz w:val="28"/>
                <w:szCs w:val="28"/>
              </w:rPr>
            </w:pPr>
          </w:p>
        </w:tc>
        <w:tc>
          <w:tcPr>
            <w:tcW w:w="7527" w:type="dxa"/>
          </w:tcPr>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Всего на весь период 2014-2020 </w:t>
            </w:r>
            <w:proofErr w:type="spellStart"/>
            <w:r w:rsidRPr="002218D1">
              <w:rPr>
                <w:rFonts w:ascii="Times New Roman" w:hAnsi="Times New Roman"/>
                <w:sz w:val="28"/>
                <w:szCs w:val="28"/>
              </w:rPr>
              <w:t>г.г</w:t>
            </w:r>
            <w:proofErr w:type="spellEnd"/>
            <w:r w:rsidRPr="002218D1">
              <w:rPr>
                <w:rFonts w:ascii="Times New Roman" w:hAnsi="Times New Roman"/>
                <w:sz w:val="28"/>
                <w:szCs w:val="28"/>
              </w:rPr>
              <w:t xml:space="preserve">.- 560,7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r w:rsidRPr="002218D1">
              <w:rPr>
                <w:rFonts w:ascii="Times New Roman" w:hAnsi="Times New Roman"/>
                <w:sz w:val="28"/>
                <w:szCs w:val="28"/>
              </w:rPr>
              <w:t>. в том числе по годам;</w:t>
            </w:r>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- 2014 г. – 80,1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r w:rsidRPr="002218D1">
              <w:rPr>
                <w:rFonts w:ascii="Times New Roman" w:hAnsi="Times New Roman"/>
                <w:sz w:val="28"/>
                <w:szCs w:val="28"/>
              </w:rPr>
              <w:t>.</w:t>
            </w:r>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- 2015 г. – 80,1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- 2016 г. – 80,1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- 2017 г. – 80,1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- 2018 г. – 80,1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- 2019 г. – 80,1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8"/>
              </w:rPr>
              <w:t xml:space="preserve">- 2020 г. – 80,1 </w:t>
            </w:r>
            <w:proofErr w:type="spellStart"/>
            <w:r w:rsidRPr="002218D1">
              <w:rPr>
                <w:rFonts w:ascii="Times New Roman" w:hAnsi="Times New Roman"/>
                <w:sz w:val="28"/>
                <w:szCs w:val="28"/>
              </w:rPr>
              <w:t>тыс</w:t>
            </w:r>
            <w:proofErr w:type="gramStart"/>
            <w:r w:rsidRPr="002218D1">
              <w:rPr>
                <w:rFonts w:ascii="Times New Roman" w:hAnsi="Times New Roman"/>
                <w:sz w:val="28"/>
                <w:szCs w:val="28"/>
              </w:rPr>
              <w:t>.р</w:t>
            </w:r>
            <w:proofErr w:type="gramEnd"/>
            <w:r w:rsidRPr="002218D1">
              <w:rPr>
                <w:rFonts w:ascii="Times New Roman" w:hAnsi="Times New Roman"/>
                <w:sz w:val="28"/>
                <w:szCs w:val="28"/>
              </w:rPr>
              <w:t>уб</w:t>
            </w:r>
            <w:proofErr w:type="spellEnd"/>
          </w:p>
          <w:p w:rsidR="0077778B" w:rsidRPr="002218D1" w:rsidRDefault="0077778B" w:rsidP="004C04B1">
            <w:pPr>
              <w:spacing w:after="0"/>
              <w:rPr>
                <w:rFonts w:ascii="Times New Roman" w:hAnsi="Times New Roman"/>
                <w:sz w:val="28"/>
                <w:szCs w:val="24"/>
              </w:rPr>
            </w:pPr>
            <w:r w:rsidRPr="002218D1">
              <w:rPr>
                <w:rFonts w:ascii="Times New Roman" w:hAnsi="Times New Roman"/>
                <w:sz w:val="28"/>
                <w:szCs w:val="24"/>
              </w:rPr>
              <w:t xml:space="preserve">   Финансовое обеспечение Подпрограммы предусмотрено из следующих источников:   </w:t>
            </w:r>
            <w:r w:rsidRPr="002218D1">
              <w:rPr>
                <w:rFonts w:ascii="Times New Roman" w:hAnsi="Times New Roman"/>
                <w:sz w:val="28"/>
                <w:szCs w:val="24"/>
              </w:rPr>
              <w:br/>
              <w:t xml:space="preserve">- местный бюджет.   </w:t>
            </w:r>
          </w:p>
          <w:p w:rsidR="0077778B" w:rsidRPr="002218D1" w:rsidRDefault="0077778B" w:rsidP="004C04B1">
            <w:pPr>
              <w:spacing w:after="0"/>
              <w:rPr>
                <w:rFonts w:ascii="Times New Roman" w:hAnsi="Times New Roman"/>
                <w:sz w:val="28"/>
                <w:szCs w:val="28"/>
              </w:rPr>
            </w:pPr>
            <w:r w:rsidRPr="002218D1">
              <w:rPr>
                <w:rFonts w:ascii="Times New Roman" w:hAnsi="Times New Roman"/>
                <w:sz w:val="28"/>
                <w:szCs w:val="24"/>
              </w:rPr>
              <w:t>- межбюджетные субсидии (областные)</w:t>
            </w:r>
          </w:p>
        </w:tc>
      </w:tr>
      <w:tr w:rsidR="0077778B" w:rsidRPr="002218D1" w:rsidTr="004C04B1">
        <w:tc>
          <w:tcPr>
            <w:tcW w:w="2611" w:type="dxa"/>
          </w:tcPr>
          <w:p w:rsidR="0077778B" w:rsidRPr="002218D1" w:rsidRDefault="0077778B" w:rsidP="004C04B1">
            <w:pPr>
              <w:spacing w:after="0"/>
              <w:rPr>
                <w:rFonts w:ascii="Times New Roman" w:hAnsi="Times New Roman"/>
                <w:sz w:val="28"/>
                <w:szCs w:val="28"/>
              </w:rPr>
            </w:pPr>
            <w:r w:rsidRPr="002218D1">
              <w:rPr>
                <w:rFonts w:ascii="Times New Roman" w:hAnsi="Times New Roman"/>
              </w:rPr>
              <w:t xml:space="preserve"> </w:t>
            </w:r>
            <w:r w:rsidRPr="002218D1">
              <w:rPr>
                <w:rFonts w:ascii="Times New Roman" w:hAnsi="Times New Roman"/>
                <w:sz w:val="28"/>
              </w:rPr>
              <w:t>Ожидаемые результаты реализ</w:t>
            </w:r>
            <w:r w:rsidRPr="002218D1">
              <w:rPr>
                <w:rFonts w:ascii="Times New Roman" w:hAnsi="Times New Roman"/>
                <w:sz w:val="28"/>
              </w:rPr>
              <w:t>а</w:t>
            </w:r>
            <w:r w:rsidRPr="002218D1">
              <w:rPr>
                <w:rFonts w:ascii="Times New Roman" w:hAnsi="Times New Roman"/>
                <w:sz w:val="28"/>
              </w:rPr>
              <w:t>ции подпрограммы</w:t>
            </w:r>
          </w:p>
        </w:tc>
        <w:tc>
          <w:tcPr>
            <w:tcW w:w="7527" w:type="dxa"/>
          </w:tcPr>
          <w:p w:rsidR="0077778B" w:rsidRPr="002044F9" w:rsidRDefault="0077778B" w:rsidP="004C04B1">
            <w:pPr>
              <w:spacing w:after="0"/>
              <w:jc w:val="both"/>
              <w:rPr>
                <w:rFonts w:ascii="Times New Roman" w:hAnsi="Times New Roman"/>
                <w:sz w:val="28"/>
                <w:szCs w:val="28"/>
              </w:rPr>
            </w:pPr>
            <w:r w:rsidRPr="002044F9">
              <w:rPr>
                <w:rFonts w:ascii="Times New Roman" w:hAnsi="Times New Roman"/>
                <w:sz w:val="28"/>
                <w:szCs w:val="28"/>
              </w:rPr>
              <w:t>Реализация подпрограммы позволит обеспечить к 2020 году:</w:t>
            </w:r>
          </w:p>
          <w:p w:rsidR="0077778B" w:rsidRPr="002218D1" w:rsidRDefault="0077778B" w:rsidP="004C04B1">
            <w:pPr>
              <w:spacing w:after="0"/>
              <w:jc w:val="both"/>
              <w:rPr>
                <w:rFonts w:ascii="Times New Roman" w:hAnsi="Times New Roman"/>
                <w:sz w:val="28"/>
                <w:szCs w:val="24"/>
              </w:rPr>
            </w:pPr>
            <w:r w:rsidRPr="002218D1">
              <w:rPr>
                <w:rFonts w:ascii="Times New Roman" w:hAnsi="Times New Roman"/>
                <w:sz w:val="28"/>
                <w:szCs w:val="24"/>
              </w:rPr>
              <w:t>1. Создание условий для повышения эффективности и р</w:t>
            </w:r>
            <w:r w:rsidRPr="002218D1">
              <w:rPr>
                <w:rFonts w:ascii="Times New Roman" w:hAnsi="Times New Roman"/>
                <w:sz w:val="28"/>
                <w:szCs w:val="24"/>
              </w:rPr>
              <w:t>е</w:t>
            </w:r>
            <w:r w:rsidRPr="002218D1">
              <w:rPr>
                <w:rFonts w:ascii="Times New Roman" w:hAnsi="Times New Roman"/>
                <w:sz w:val="28"/>
                <w:szCs w:val="24"/>
              </w:rPr>
              <w:t>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w:t>
            </w:r>
            <w:r w:rsidRPr="002218D1">
              <w:rPr>
                <w:rFonts w:ascii="Times New Roman" w:hAnsi="Times New Roman"/>
                <w:sz w:val="28"/>
                <w:szCs w:val="24"/>
              </w:rPr>
              <w:t>и</w:t>
            </w:r>
            <w:r w:rsidRPr="002218D1">
              <w:rPr>
                <w:rFonts w:ascii="Times New Roman" w:hAnsi="Times New Roman"/>
                <w:sz w:val="28"/>
                <w:szCs w:val="24"/>
              </w:rPr>
              <w:t xml:space="preserve">пальной службе в сельском поселении: </w:t>
            </w:r>
          </w:p>
          <w:p w:rsidR="0077778B" w:rsidRPr="002218D1" w:rsidRDefault="0077778B" w:rsidP="004C04B1">
            <w:pPr>
              <w:numPr>
                <w:ilvl w:val="0"/>
                <w:numId w:val="45"/>
              </w:numPr>
              <w:spacing w:after="0" w:line="240" w:lineRule="auto"/>
              <w:ind w:left="0" w:firstLine="556"/>
              <w:jc w:val="both"/>
              <w:rPr>
                <w:rFonts w:ascii="Times New Roman" w:hAnsi="Times New Roman"/>
                <w:sz w:val="28"/>
                <w:szCs w:val="24"/>
              </w:rPr>
            </w:pPr>
            <w:r w:rsidRPr="002218D1">
              <w:rPr>
                <w:rFonts w:ascii="Times New Roman" w:hAnsi="Times New Roman"/>
                <w:sz w:val="28"/>
                <w:szCs w:val="24"/>
              </w:rPr>
              <w:t>сопровождение АРМ «Муниципал»;</w:t>
            </w:r>
          </w:p>
          <w:p w:rsidR="0077778B" w:rsidRPr="002218D1" w:rsidRDefault="0077778B" w:rsidP="004C04B1">
            <w:pPr>
              <w:numPr>
                <w:ilvl w:val="0"/>
                <w:numId w:val="45"/>
              </w:numPr>
              <w:spacing w:after="0" w:line="240" w:lineRule="auto"/>
              <w:ind w:left="0" w:firstLine="556"/>
              <w:jc w:val="both"/>
              <w:rPr>
                <w:rFonts w:ascii="Times New Roman" w:hAnsi="Times New Roman"/>
                <w:sz w:val="28"/>
                <w:szCs w:val="24"/>
              </w:rPr>
            </w:pPr>
            <w:r w:rsidRPr="002218D1">
              <w:rPr>
                <w:rFonts w:ascii="Times New Roman" w:hAnsi="Times New Roman"/>
                <w:sz w:val="28"/>
                <w:szCs w:val="24"/>
              </w:rPr>
              <w:t xml:space="preserve">подготовка, переподготовка и повышение квалификации 4 муниципальных служащих и оплата </w:t>
            </w:r>
            <w:r w:rsidRPr="002218D1">
              <w:rPr>
                <w:rFonts w:ascii="Times New Roman" w:hAnsi="Times New Roman"/>
                <w:sz w:val="28"/>
                <w:szCs w:val="24"/>
              </w:rPr>
              <w:lastRenderedPageBreak/>
              <w:t>команд</w:t>
            </w:r>
            <w:r w:rsidRPr="002218D1">
              <w:rPr>
                <w:rFonts w:ascii="Times New Roman" w:hAnsi="Times New Roman"/>
                <w:sz w:val="28"/>
                <w:szCs w:val="24"/>
              </w:rPr>
              <w:t>и</w:t>
            </w:r>
            <w:r w:rsidRPr="002218D1">
              <w:rPr>
                <w:rFonts w:ascii="Times New Roman" w:hAnsi="Times New Roman"/>
                <w:sz w:val="28"/>
                <w:szCs w:val="24"/>
              </w:rPr>
              <w:t>ровочных расходов для всех категорий обучаемых;</w:t>
            </w:r>
          </w:p>
          <w:p w:rsidR="0077778B" w:rsidRPr="002218D1" w:rsidRDefault="0077778B" w:rsidP="004C04B1">
            <w:pPr>
              <w:numPr>
                <w:ilvl w:val="0"/>
                <w:numId w:val="45"/>
              </w:numPr>
              <w:spacing w:after="0" w:line="240" w:lineRule="auto"/>
              <w:ind w:left="0" w:firstLine="556"/>
              <w:jc w:val="both"/>
              <w:rPr>
                <w:rFonts w:ascii="Times New Roman" w:hAnsi="Times New Roman"/>
                <w:sz w:val="28"/>
                <w:szCs w:val="24"/>
              </w:rPr>
            </w:pPr>
            <w:r w:rsidRPr="002218D1">
              <w:rPr>
                <w:rFonts w:ascii="Times New Roman" w:hAnsi="Times New Roman"/>
                <w:sz w:val="28"/>
                <w:szCs w:val="24"/>
              </w:rPr>
              <w:t>разработка комплекта документации по защите информационных систем персональных данных админ</w:t>
            </w:r>
            <w:r w:rsidRPr="002218D1">
              <w:rPr>
                <w:rFonts w:ascii="Times New Roman" w:hAnsi="Times New Roman"/>
                <w:sz w:val="28"/>
                <w:szCs w:val="24"/>
              </w:rPr>
              <w:t>и</w:t>
            </w:r>
            <w:r w:rsidRPr="002218D1">
              <w:rPr>
                <w:rFonts w:ascii="Times New Roman" w:hAnsi="Times New Roman"/>
                <w:sz w:val="28"/>
                <w:szCs w:val="24"/>
              </w:rPr>
              <w:t>страции;</w:t>
            </w:r>
          </w:p>
          <w:p w:rsidR="0077778B" w:rsidRPr="002218D1" w:rsidRDefault="0077778B" w:rsidP="004C04B1">
            <w:pPr>
              <w:numPr>
                <w:ilvl w:val="0"/>
                <w:numId w:val="45"/>
              </w:numPr>
              <w:spacing w:after="0" w:line="240" w:lineRule="auto"/>
              <w:ind w:left="0" w:firstLine="556"/>
              <w:jc w:val="both"/>
              <w:rPr>
                <w:rFonts w:ascii="Times New Roman" w:hAnsi="Times New Roman"/>
                <w:sz w:val="28"/>
                <w:szCs w:val="24"/>
              </w:rPr>
            </w:pPr>
            <w:r w:rsidRPr="002218D1">
              <w:rPr>
                <w:rFonts w:ascii="Times New Roman" w:hAnsi="Times New Roman"/>
                <w:sz w:val="28"/>
                <w:szCs w:val="24"/>
              </w:rPr>
              <w:t xml:space="preserve">подготовка специалиста по вопросам защиты персональных данных; </w:t>
            </w:r>
          </w:p>
          <w:p w:rsidR="0077778B" w:rsidRPr="00733670" w:rsidRDefault="0077778B" w:rsidP="004C04B1">
            <w:pPr>
              <w:spacing w:after="0"/>
              <w:jc w:val="both"/>
              <w:rPr>
                <w:rFonts w:ascii="Times New Roman" w:hAnsi="Times New Roman"/>
                <w:sz w:val="28"/>
                <w:szCs w:val="24"/>
              </w:rPr>
            </w:pPr>
            <w:r w:rsidRPr="002218D1">
              <w:rPr>
                <w:rFonts w:ascii="Times New Roman" w:hAnsi="Times New Roman"/>
                <w:sz w:val="28"/>
                <w:szCs w:val="24"/>
              </w:rPr>
              <w:t>- аттестация 4 рабочих мест сотрудников органов местного самоуправления  поселения</w:t>
            </w:r>
            <w:r>
              <w:rPr>
                <w:rFonts w:ascii="Times New Roman" w:hAnsi="Times New Roman"/>
                <w:sz w:val="28"/>
                <w:szCs w:val="24"/>
              </w:rPr>
              <w:t>;</w:t>
            </w:r>
          </w:p>
        </w:tc>
      </w:tr>
    </w:tbl>
    <w:p w:rsidR="0077778B" w:rsidRDefault="0077778B" w:rsidP="0077778B">
      <w:pPr>
        <w:spacing w:after="0"/>
        <w:ind w:firstLine="567"/>
        <w:jc w:val="both"/>
        <w:rPr>
          <w:rFonts w:ascii="Times New Roman" w:hAnsi="Times New Roman"/>
          <w:sz w:val="28"/>
          <w:szCs w:val="28"/>
        </w:rPr>
      </w:pPr>
    </w:p>
    <w:p w:rsidR="0077778B" w:rsidRPr="002044F9" w:rsidRDefault="0077778B" w:rsidP="0077778B">
      <w:pPr>
        <w:spacing w:after="0"/>
        <w:ind w:firstLine="708"/>
        <w:jc w:val="center"/>
        <w:rPr>
          <w:rFonts w:ascii="Times New Roman" w:hAnsi="Times New Roman"/>
          <w:b/>
          <w:sz w:val="28"/>
          <w:szCs w:val="28"/>
        </w:rPr>
      </w:pPr>
      <w:r w:rsidRPr="002044F9">
        <w:rPr>
          <w:rFonts w:ascii="Times New Roman" w:hAnsi="Times New Roman"/>
          <w:b/>
          <w:bCs/>
          <w:sz w:val="28"/>
          <w:szCs w:val="28"/>
        </w:rPr>
        <w:t xml:space="preserve">1. </w:t>
      </w:r>
      <w:r w:rsidRPr="002044F9">
        <w:rPr>
          <w:rFonts w:ascii="Times New Roman" w:hAnsi="Times New Roman"/>
          <w:b/>
          <w:sz w:val="28"/>
          <w:szCs w:val="28"/>
        </w:rPr>
        <w:t>Краткая характеристика сферы реализации подпрограммы</w:t>
      </w:r>
      <w:proofErr w:type="gramStart"/>
      <w:r w:rsidRPr="002044F9">
        <w:rPr>
          <w:rFonts w:ascii="Times New Roman" w:hAnsi="Times New Roman"/>
          <w:b/>
          <w:sz w:val="28"/>
          <w:szCs w:val="28"/>
        </w:rPr>
        <w:t xml:space="preserve"> ,</w:t>
      </w:r>
      <w:proofErr w:type="gramEnd"/>
      <w:r w:rsidRPr="002044F9">
        <w:rPr>
          <w:rFonts w:ascii="Times New Roman" w:hAnsi="Times New Roman"/>
          <w:b/>
          <w:sz w:val="28"/>
          <w:szCs w:val="28"/>
        </w:rPr>
        <w:t xml:space="preserve"> описание основных проблем и рисков.</w:t>
      </w:r>
    </w:p>
    <w:p w:rsidR="0077778B" w:rsidRPr="002044F9" w:rsidRDefault="0077778B" w:rsidP="0077778B">
      <w:pPr>
        <w:pStyle w:val="a7"/>
        <w:spacing w:after="0"/>
        <w:jc w:val="center"/>
        <w:rPr>
          <w:b/>
          <w:sz w:val="28"/>
          <w:szCs w:val="28"/>
          <w:highlight w:val="yellow"/>
        </w:rPr>
      </w:pPr>
    </w:p>
    <w:p w:rsidR="0077778B" w:rsidRPr="002044F9" w:rsidRDefault="0077778B" w:rsidP="0077778B">
      <w:pPr>
        <w:pStyle w:val="ConsPlusNormal"/>
        <w:widowControl/>
        <w:suppressAutoHyphens/>
        <w:jc w:val="center"/>
        <w:outlineLvl w:val="2"/>
        <w:rPr>
          <w:rFonts w:ascii="Times New Roman" w:hAnsi="Times New Roman"/>
          <w:b/>
        </w:rPr>
      </w:pPr>
      <w:r w:rsidRPr="002044F9">
        <w:rPr>
          <w:rFonts w:ascii="Times New Roman" w:hAnsi="Times New Roman"/>
          <w:b/>
        </w:rPr>
        <w:t>Развитие местного самоуправления</w:t>
      </w:r>
    </w:p>
    <w:p w:rsidR="0077778B" w:rsidRPr="002044F9" w:rsidRDefault="0077778B" w:rsidP="0077778B">
      <w:pPr>
        <w:pStyle w:val="ConsPlusNormal"/>
        <w:widowControl/>
        <w:suppressAutoHyphens/>
        <w:jc w:val="both"/>
        <w:rPr>
          <w:rFonts w:ascii="Times New Roman" w:hAnsi="Times New Roman"/>
        </w:rPr>
      </w:pPr>
      <w:r w:rsidRPr="002044F9">
        <w:rPr>
          <w:rFonts w:ascii="Times New Roman" w:hAnsi="Times New Roman"/>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77778B" w:rsidRPr="002044F9" w:rsidRDefault="0077778B" w:rsidP="0077778B">
      <w:pPr>
        <w:pStyle w:val="ConsPlusNormal"/>
        <w:widowControl/>
        <w:suppressAutoHyphens/>
        <w:jc w:val="both"/>
        <w:rPr>
          <w:rFonts w:ascii="Times New Roman" w:hAnsi="Times New Roman"/>
        </w:rPr>
      </w:pPr>
      <w:r w:rsidRPr="002044F9">
        <w:rPr>
          <w:rFonts w:ascii="Times New Roman" w:hAnsi="Times New Roman"/>
        </w:rPr>
        <w:t xml:space="preserve">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 </w:t>
      </w:r>
    </w:p>
    <w:p w:rsidR="0077778B" w:rsidRPr="002044F9" w:rsidRDefault="0077778B" w:rsidP="0077778B">
      <w:pPr>
        <w:pStyle w:val="ConsPlusNormal"/>
        <w:widowControl/>
        <w:suppressAutoHyphens/>
        <w:jc w:val="both"/>
        <w:rPr>
          <w:rFonts w:ascii="Times New Roman" w:hAnsi="Times New Roman"/>
        </w:rPr>
      </w:pPr>
      <w:r w:rsidRPr="002044F9">
        <w:rPr>
          <w:rFonts w:ascii="Times New Roman" w:hAnsi="Times New Roman"/>
        </w:rPr>
        <w:t>Цель Подпрограммы будет достигнута путем решения ряда основных задач.</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lastRenderedPageBreak/>
        <w:t>Однако</w:t>
      </w:r>
      <w:proofErr w:type="gramStart"/>
      <w:r w:rsidRPr="002044F9">
        <w:rPr>
          <w:rFonts w:ascii="Times New Roman" w:hAnsi="Times New Roman"/>
          <w:sz w:val="28"/>
          <w:szCs w:val="28"/>
        </w:rPr>
        <w:t>,</w:t>
      </w:r>
      <w:proofErr w:type="gramEnd"/>
      <w:r w:rsidRPr="002044F9">
        <w:rPr>
          <w:rFonts w:ascii="Times New Roman" w:hAnsi="Times New Roman"/>
          <w:sz w:val="28"/>
          <w:szCs w:val="28"/>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 сбора и предоставления информации;</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 реализации "рекомендаций" и прямых предписаний, то есть принятия и осуществления конкретных решений и деятельности;</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 участия в совещаниях и других мероприятиях по своим направлениям деятельности.</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w:t>
      </w:r>
      <w:proofErr w:type="gramStart"/>
      <w:r w:rsidRPr="002044F9">
        <w:rPr>
          <w:rFonts w:ascii="Times New Roman" w:hAnsi="Times New Roman"/>
          <w:sz w:val="28"/>
          <w:szCs w:val="28"/>
        </w:rPr>
        <w:t>отчитываясь о</w:t>
      </w:r>
      <w:proofErr w:type="gramEnd"/>
      <w:r w:rsidRPr="002044F9">
        <w:rPr>
          <w:rFonts w:ascii="Times New Roman" w:hAnsi="Times New Roman"/>
          <w:sz w:val="28"/>
          <w:szCs w:val="28"/>
        </w:rPr>
        <w:t xml:space="preserve"> проделанной работе, без каких-либо серьезных изменений сложившейся системы деятельности. </w:t>
      </w:r>
    </w:p>
    <w:p w:rsidR="0077778B" w:rsidRPr="002044F9" w:rsidRDefault="0077778B" w:rsidP="0077778B">
      <w:pPr>
        <w:suppressAutoHyphens/>
        <w:spacing w:after="0"/>
        <w:ind w:firstLine="720"/>
        <w:jc w:val="both"/>
        <w:rPr>
          <w:rFonts w:ascii="Times New Roman" w:hAnsi="Times New Roman"/>
          <w:sz w:val="28"/>
          <w:szCs w:val="28"/>
        </w:rPr>
      </w:pPr>
      <w:r w:rsidRPr="002044F9">
        <w:rPr>
          <w:rFonts w:ascii="Times New Roman" w:hAnsi="Times New Roman"/>
          <w:sz w:val="28"/>
          <w:szCs w:val="28"/>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77778B" w:rsidRPr="002044F9" w:rsidRDefault="0077778B" w:rsidP="0077778B">
      <w:pPr>
        <w:pStyle w:val="ConsPlusNormal"/>
        <w:widowControl/>
        <w:jc w:val="both"/>
        <w:rPr>
          <w:rFonts w:ascii="Times New Roman" w:hAnsi="Times New Roman"/>
        </w:rPr>
      </w:pPr>
      <w:r w:rsidRPr="002044F9">
        <w:rPr>
          <w:rFonts w:ascii="Times New Roman" w:hAnsi="Times New Roman"/>
        </w:rPr>
        <w:lastRenderedPageBreak/>
        <w:t>Согласно статье 32 Федерального закона от 02 марта 2007 года № 25-ФЗ «О муниципальной службе в Российской Федерации» в качестве приоритетных напра</w:t>
      </w:r>
      <w:r w:rsidRPr="002044F9">
        <w:rPr>
          <w:rFonts w:ascii="Times New Roman" w:hAnsi="Times New Roman"/>
        </w:rPr>
        <w:t>в</w:t>
      </w:r>
      <w:r w:rsidRPr="002044F9">
        <w:rPr>
          <w:rFonts w:ascii="Times New Roman" w:hAnsi="Times New Roman"/>
        </w:rPr>
        <w:t>лений формирования кадрового состава муниципальной службы среди прочих направлений названы повышение квалификации муниципальных служащих; созд</w:t>
      </w:r>
      <w:r w:rsidRPr="002044F9">
        <w:rPr>
          <w:rFonts w:ascii="Times New Roman" w:hAnsi="Times New Roman"/>
        </w:rPr>
        <w:t>а</w:t>
      </w:r>
      <w:r w:rsidRPr="002044F9">
        <w:rPr>
          <w:rFonts w:ascii="Times New Roman" w:hAnsi="Times New Roman"/>
        </w:rPr>
        <w:t>ние кадрового резерва и его эффективное использование, оценка результатов раб</w:t>
      </w:r>
      <w:r w:rsidRPr="002044F9">
        <w:rPr>
          <w:rFonts w:ascii="Times New Roman" w:hAnsi="Times New Roman"/>
        </w:rPr>
        <w:t>о</w:t>
      </w:r>
      <w:r w:rsidRPr="002044F9">
        <w:rPr>
          <w:rFonts w:ascii="Times New Roman" w:hAnsi="Times New Roman"/>
        </w:rPr>
        <w:t>ты муниципальных служащих посредством проведения аттестации, применение с</w:t>
      </w:r>
      <w:r w:rsidRPr="002044F9">
        <w:rPr>
          <w:rFonts w:ascii="Times New Roman" w:hAnsi="Times New Roman"/>
        </w:rPr>
        <w:t>о</w:t>
      </w:r>
      <w:r w:rsidRPr="002044F9">
        <w:rPr>
          <w:rFonts w:ascii="Times New Roman" w:hAnsi="Times New Roman"/>
        </w:rPr>
        <w:t>временных технологий подбора кадров при поступлении граждан на муниципал</w:t>
      </w:r>
      <w:r w:rsidRPr="002044F9">
        <w:rPr>
          <w:rFonts w:ascii="Times New Roman" w:hAnsi="Times New Roman"/>
        </w:rPr>
        <w:t>ь</w:t>
      </w:r>
      <w:r w:rsidRPr="002044F9">
        <w:rPr>
          <w:rFonts w:ascii="Times New Roman" w:hAnsi="Times New Roman"/>
        </w:rPr>
        <w:t>ную службу и работы с кадрами при ее прохождении.</w:t>
      </w:r>
    </w:p>
    <w:p w:rsidR="0077778B" w:rsidRPr="002044F9" w:rsidRDefault="0077778B" w:rsidP="0077778B">
      <w:pPr>
        <w:pStyle w:val="ConsPlusNormal"/>
        <w:widowControl/>
        <w:suppressAutoHyphens/>
        <w:jc w:val="both"/>
        <w:rPr>
          <w:rFonts w:ascii="Times New Roman" w:hAnsi="Times New Roman"/>
        </w:rPr>
      </w:pPr>
      <w:r w:rsidRPr="002044F9">
        <w:rPr>
          <w:rFonts w:ascii="Times New Roman" w:hAnsi="Times New Roman"/>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77778B" w:rsidRPr="002044F9" w:rsidRDefault="0077778B" w:rsidP="0077778B">
      <w:pPr>
        <w:spacing w:after="0"/>
        <w:ind w:firstLine="708"/>
        <w:jc w:val="both"/>
        <w:rPr>
          <w:rFonts w:ascii="Times New Roman" w:hAnsi="Times New Roman"/>
          <w:sz w:val="28"/>
          <w:szCs w:val="28"/>
        </w:rPr>
      </w:pPr>
      <w:r w:rsidRPr="002044F9">
        <w:rPr>
          <w:rFonts w:ascii="Times New Roman" w:hAnsi="Times New Roman"/>
          <w:sz w:val="28"/>
          <w:szCs w:val="28"/>
        </w:rPr>
        <w:t>Непрерывная учеба и повышение квалификации кадров является важным</w:t>
      </w:r>
    </w:p>
    <w:p w:rsidR="0077778B" w:rsidRPr="002044F9" w:rsidRDefault="0077778B" w:rsidP="0077778B">
      <w:pPr>
        <w:spacing w:after="0"/>
        <w:jc w:val="both"/>
        <w:rPr>
          <w:rFonts w:ascii="Times New Roman" w:hAnsi="Times New Roman"/>
          <w:sz w:val="28"/>
          <w:szCs w:val="28"/>
        </w:rPr>
      </w:pPr>
      <w:r w:rsidRPr="002044F9">
        <w:rPr>
          <w:rFonts w:ascii="Times New Roman" w:hAnsi="Times New Roman"/>
          <w:sz w:val="28"/>
          <w:szCs w:val="28"/>
        </w:rPr>
        <w:t xml:space="preserve"> условием для создания успешных преобразований  сельском </w:t>
      </w:r>
      <w:proofErr w:type="gramStart"/>
      <w:r w:rsidRPr="002044F9">
        <w:rPr>
          <w:rFonts w:ascii="Times New Roman" w:hAnsi="Times New Roman"/>
          <w:sz w:val="28"/>
          <w:szCs w:val="28"/>
        </w:rPr>
        <w:t>поселении</w:t>
      </w:r>
      <w:proofErr w:type="gramEnd"/>
      <w:r w:rsidRPr="002044F9">
        <w:rPr>
          <w:rFonts w:ascii="Times New Roman" w:hAnsi="Times New Roman"/>
          <w:sz w:val="28"/>
          <w:szCs w:val="28"/>
        </w:rPr>
        <w:t>. Программная установка заключается в том, чтобы смотреть на обучение управленч</w:t>
      </w:r>
      <w:r w:rsidRPr="002044F9">
        <w:rPr>
          <w:rFonts w:ascii="Times New Roman" w:hAnsi="Times New Roman"/>
          <w:sz w:val="28"/>
          <w:szCs w:val="28"/>
        </w:rPr>
        <w:t>е</w:t>
      </w:r>
      <w:r w:rsidRPr="002044F9">
        <w:rPr>
          <w:rFonts w:ascii="Times New Roman" w:hAnsi="Times New Roman"/>
          <w:sz w:val="28"/>
          <w:szCs w:val="28"/>
        </w:rPr>
        <w:t>ских кадров не как на источник дополнительных расходов, а как на важнейший вид инвестиций.</w:t>
      </w:r>
    </w:p>
    <w:p w:rsidR="0077778B" w:rsidRPr="002044F9" w:rsidRDefault="0077778B" w:rsidP="0077778B">
      <w:pPr>
        <w:pStyle w:val="ConsPlusNormal"/>
        <w:widowControl/>
        <w:ind w:firstLine="0"/>
        <w:jc w:val="center"/>
        <w:outlineLvl w:val="1"/>
        <w:rPr>
          <w:rFonts w:ascii="Times New Roman" w:hAnsi="Times New Roman"/>
          <w:b/>
        </w:rPr>
      </w:pPr>
      <w:r w:rsidRPr="002044F9">
        <w:rPr>
          <w:rFonts w:ascii="Times New Roman" w:hAnsi="Times New Roman"/>
          <w:b/>
        </w:rPr>
        <w:t>2. Задачи, показатели задач подпрограммы.</w:t>
      </w:r>
    </w:p>
    <w:p w:rsidR="0077778B" w:rsidRPr="002044F9" w:rsidRDefault="0077778B" w:rsidP="0077778B">
      <w:pPr>
        <w:spacing w:after="0"/>
        <w:ind w:firstLine="709"/>
        <w:contextualSpacing/>
        <w:jc w:val="both"/>
        <w:rPr>
          <w:rFonts w:ascii="Times New Roman" w:hAnsi="Times New Roman"/>
          <w:sz w:val="28"/>
          <w:szCs w:val="28"/>
        </w:rPr>
      </w:pPr>
      <w:r w:rsidRPr="002044F9">
        <w:rPr>
          <w:rFonts w:ascii="Times New Roman" w:hAnsi="Times New Roman"/>
          <w:sz w:val="28"/>
          <w:szCs w:val="28"/>
        </w:rPr>
        <w:t>Основным приоритетом муниципальной политики в сфере реализации Подпрограммы является совершенствование муниципального управления и организ</w:t>
      </w:r>
      <w:r w:rsidRPr="002044F9">
        <w:rPr>
          <w:rFonts w:ascii="Times New Roman" w:hAnsi="Times New Roman"/>
          <w:sz w:val="28"/>
          <w:szCs w:val="28"/>
        </w:rPr>
        <w:t>а</w:t>
      </w:r>
      <w:r w:rsidRPr="002044F9">
        <w:rPr>
          <w:rFonts w:ascii="Times New Roman" w:hAnsi="Times New Roman"/>
          <w:sz w:val="28"/>
          <w:szCs w:val="28"/>
        </w:rPr>
        <w:t xml:space="preserve">ции муниципальной службы в сельском поселении </w:t>
      </w:r>
      <w:r>
        <w:rPr>
          <w:rFonts w:ascii="Times New Roman" w:hAnsi="Times New Roman"/>
          <w:sz w:val="28"/>
          <w:szCs w:val="28"/>
        </w:rPr>
        <w:t>Богородицкий</w:t>
      </w:r>
      <w:r w:rsidRPr="002044F9">
        <w:rPr>
          <w:rFonts w:ascii="Times New Roman" w:hAnsi="Times New Roman"/>
          <w:sz w:val="28"/>
          <w:szCs w:val="28"/>
        </w:rPr>
        <w:t xml:space="preserve"> сельсовет, пов</w:t>
      </w:r>
      <w:r w:rsidRPr="002044F9">
        <w:rPr>
          <w:rFonts w:ascii="Times New Roman" w:hAnsi="Times New Roman"/>
          <w:sz w:val="28"/>
          <w:szCs w:val="28"/>
        </w:rPr>
        <w:t>ы</w:t>
      </w:r>
      <w:r w:rsidRPr="002044F9">
        <w:rPr>
          <w:rFonts w:ascii="Times New Roman" w:hAnsi="Times New Roman"/>
          <w:sz w:val="28"/>
          <w:szCs w:val="28"/>
        </w:rPr>
        <w:t>шение эффективности муниципального управления, исполнения муниципальными служащими своих должностных обязанностей.</w:t>
      </w:r>
    </w:p>
    <w:p w:rsidR="0077778B" w:rsidRPr="002044F9" w:rsidRDefault="0077778B" w:rsidP="0077778B">
      <w:pPr>
        <w:spacing w:after="0"/>
        <w:ind w:firstLine="709"/>
        <w:contextualSpacing/>
        <w:jc w:val="both"/>
        <w:rPr>
          <w:rFonts w:ascii="Times New Roman" w:hAnsi="Times New Roman"/>
          <w:sz w:val="28"/>
          <w:szCs w:val="28"/>
        </w:rPr>
      </w:pPr>
      <w:r w:rsidRPr="002044F9">
        <w:rPr>
          <w:rFonts w:ascii="Times New Roman" w:hAnsi="Times New Roman"/>
          <w:sz w:val="28"/>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77778B" w:rsidRPr="002044F9" w:rsidRDefault="0077778B" w:rsidP="0077778B">
      <w:pPr>
        <w:tabs>
          <w:tab w:val="left" w:pos="1016"/>
        </w:tabs>
        <w:spacing w:after="0"/>
        <w:ind w:firstLine="709"/>
        <w:contextualSpacing/>
        <w:rPr>
          <w:rFonts w:ascii="Times New Roman" w:hAnsi="Times New Roman"/>
          <w:sz w:val="28"/>
          <w:szCs w:val="28"/>
        </w:rPr>
      </w:pPr>
      <w:r w:rsidRPr="002044F9">
        <w:rPr>
          <w:rFonts w:ascii="Times New Roman" w:hAnsi="Times New Roman"/>
          <w:b/>
          <w:sz w:val="28"/>
          <w:szCs w:val="28"/>
        </w:rPr>
        <w:tab/>
      </w:r>
      <w:r w:rsidRPr="002044F9">
        <w:rPr>
          <w:rFonts w:ascii="Times New Roman" w:hAnsi="Times New Roman"/>
          <w:sz w:val="28"/>
          <w:szCs w:val="28"/>
        </w:rPr>
        <w:t xml:space="preserve">Реализация подпрограммы направлена на повышение </w:t>
      </w:r>
      <w:proofErr w:type="gramStart"/>
      <w:r w:rsidRPr="002044F9">
        <w:rPr>
          <w:rFonts w:ascii="Times New Roman" w:hAnsi="Times New Roman"/>
          <w:sz w:val="28"/>
          <w:szCs w:val="28"/>
        </w:rPr>
        <w:t>эффективности  де</w:t>
      </w:r>
      <w:r w:rsidRPr="002044F9">
        <w:rPr>
          <w:rFonts w:ascii="Times New Roman" w:hAnsi="Times New Roman"/>
          <w:sz w:val="28"/>
          <w:szCs w:val="28"/>
        </w:rPr>
        <w:t>я</w:t>
      </w:r>
      <w:r w:rsidRPr="002044F9">
        <w:rPr>
          <w:rFonts w:ascii="Times New Roman" w:hAnsi="Times New Roman"/>
          <w:sz w:val="28"/>
          <w:szCs w:val="28"/>
        </w:rPr>
        <w:t>тельности органов  местного самоуправления</w:t>
      </w:r>
      <w:r>
        <w:rPr>
          <w:rFonts w:ascii="Times New Roman" w:hAnsi="Times New Roman"/>
          <w:sz w:val="28"/>
          <w:szCs w:val="28"/>
        </w:rPr>
        <w:t xml:space="preserve"> сельского поселения</w:t>
      </w:r>
      <w:proofErr w:type="gramEnd"/>
      <w:r>
        <w:rPr>
          <w:rFonts w:ascii="Times New Roman" w:hAnsi="Times New Roman"/>
          <w:sz w:val="28"/>
          <w:szCs w:val="28"/>
        </w:rPr>
        <w:t xml:space="preserve"> Богородицкий</w:t>
      </w:r>
      <w:r w:rsidRPr="002044F9">
        <w:rPr>
          <w:rFonts w:ascii="Times New Roman" w:hAnsi="Times New Roman"/>
          <w:sz w:val="28"/>
          <w:szCs w:val="28"/>
        </w:rPr>
        <w:t xml:space="preserve"> сельсовет, посредством выпол</w:t>
      </w:r>
      <w:r>
        <w:rPr>
          <w:rFonts w:ascii="Times New Roman" w:hAnsi="Times New Roman"/>
          <w:sz w:val="28"/>
          <w:szCs w:val="28"/>
        </w:rPr>
        <w:t xml:space="preserve">нения </w:t>
      </w:r>
      <w:proofErr w:type="spellStart"/>
      <w:r>
        <w:rPr>
          <w:rFonts w:ascii="Times New Roman" w:hAnsi="Times New Roman"/>
          <w:sz w:val="28"/>
          <w:szCs w:val="28"/>
        </w:rPr>
        <w:t>следуей</w:t>
      </w:r>
      <w:r w:rsidRPr="002044F9">
        <w:rPr>
          <w:rFonts w:ascii="Times New Roman" w:hAnsi="Times New Roman"/>
          <w:sz w:val="28"/>
          <w:szCs w:val="28"/>
        </w:rPr>
        <w:t>их</w:t>
      </w:r>
      <w:proofErr w:type="spellEnd"/>
      <w:r w:rsidRPr="002044F9">
        <w:rPr>
          <w:rFonts w:ascii="Times New Roman" w:hAnsi="Times New Roman"/>
          <w:sz w:val="28"/>
          <w:szCs w:val="28"/>
        </w:rPr>
        <w:t xml:space="preserve"> задач</w:t>
      </w:r>
      <w:r>
        <w:rPr>
          <w:rFonts w:ascii="Times New Roman" w:hAnsi="Times New Roman"/>
          <w:sz w:val="28"/>
          <w:szCs w:val="28"/>
        </w:rPr>
        <w:t>и</w:t>
      </w:r>
      <w:r w:rsidRPr="002044F9">
        <w:rPr>
          <w:rFonts w:ascii="Times New Roman" w:hAnsi="Times New Roman"/>
          <w:sz w:val="28"/>
          <w:szCs w:val="28"/>
        </w:rPr>
        <w:t>:</w:t>
      </w:r>
    </w:p>
    <w:p w:rsidR="0077778B" w:rsidRDefault="0077778B" w:rsidP="0077778B">
      <w:pPr>
        <w:pStyle w:val="afa"/>
        <w:tabs>
          <w:tab w:val="left" w:pos="202"/>
        </w:tabs>
        <w:ind w:left="-61"/>
        <w:contextualSpacing/>
        <w:jc w:val="both"/>
        <w:rPr>
          <w:rFonts w:ascii="Times New Roman" w:hAnsi="Times New Roman"/>
          <w:sz w:val="28"/>
          <w:szCs w:val="24"/>
        </w:rPr>
      </w:pPr>
      <w:r>
        <w:rPr>
          <w:rFonts w:ascii="Times New Roman" w:hAnsi="Times New Roman"/>
          <w:sz w:val="28"/>
          <w:szCs w:val="24"/>
        </w:rPr>
        <w:t>-</w:t>
      </w:r>
      <w:r w:rsidRPr="002044F9">
        <w:rPr>
          <w:rFonts w:ascii="Times New Roman" w:hAnsi="Times New Roman"/>
          <w:sz w:val="28"/>
          <w:szCs w:val="24"/>
        </w:rPr>
        <w:t xml:space="preserve"> </w:t>
      </w:r>
      <w:r w:rsidRPr="002218D1">
        <w:rPr>
          <w:rFonts w:ascii="Times New Roman" w:hAnsi="Times New Roman"/>
          <w:sz w:val="28"/>
          <w:szCs w:val="24"/>
        </w:rPr>
        <w:t xml:space="preserve">улучшение  </w:t>
      </w:r>
      <w:proofErr w:type="gramStart"/>
      <w:r w:rsidRPr="002218D1">
        <w:rPr>
          <w:rFonts w:ascii="Times New Roman" w:hAnsi="Times New Roman"/>
          <w:sz w:val="28"/>
          <w:szCs w:val="24"/>
        </w:rPr>
        <w:t>эффективности деятельности органов местного самоуправления сел</w:t>
      </w:r>
      <w:r w:rsidRPr="002218D1">
        <w:rPr>
          <w:rFonts w:ascii="Times New Roman" w:hAnsi="Times New Roman"/>
          <w:sz w:val="28"/>
          <w:szCs w:val="24"/>
        </w:rPr>
        <w:t>ь</w:t>
      </w:r>
      <w:r w:rsidRPr="002218D1">
        <w:rPr>
          <w:rFonts w:ascii="Times New Roman" w:hAnsi="Times New Roman"/>
          <w:sz w:val="28"/>
          <w:szCs w:val="24"/>
        </w:rPr>
        <w:t>ского поселения</w:t>
      </w:r>
      <w:proofErr w:type="gramEnd"/>
    </w:p>
    <w:p w:rsidR="0077778B" w:rsidRPr="002044F9" w:rsidRDefault="0077778B" w:rsidP="0077778B">
      <w:pPr>
        <w:spacing w:after="0"/>
        <w:contextualSpacing/>
        <w:jc w:val="both"/>
        <w:rPr>
          <w:rFonts w:ascii="Times New Roman" w:hAnsi="Times New Roman"/>
          <w:sz w:val="28"/>
          <w:szCs w:val="28"/>
        </w:rPr>
      </w:pPr>
      <w:r w:rsidRPr="002044F9">
        <w:rPr>
          <w:rFonts w:ascii="Times New Roman" w:hAnsi="Times New Roman"/>
          <w:sz w:val="28"/>
          <w:szCs w:val="28"/>
        </w:rPr>
        <w:tab/>
        <w:t>Решение данн</w:t>
      </w:r>
      <w:r>
        <w:rPr>
          <w:rFonts w:ascii="Times New Roman" w:hAnsi="Times New Roman"/>
          <w:sz w:val="28"/>
          <w:szCs w:val="28"/>
        </w:rPr>
        <w:t>ой</w:t>
      </w:r>
      <w:r w:rsidRPr="002044F9">
        <w:rPr>
          <w:rFonts w:ascii="Times New Roman" w:hAnsi="Times New Roman"/>
          <w:sz w:val="28"/>
          <w:szCs w:val="28"/>
        </w:rPr>
        <w:t xml:space="preserve"> задач</w:t>
      </w:r>
      <w:r>
        <w:rPr>
          <w:rFonts w:ascii="Times New Roman" w:hAnsi="Times New Roman"/>
          <w:sz w:val="28"/>
          <w:szCs w:val="28"/>
        </w:rPr>
        <w:t>и</w:t>
      </w:r>
      <w:r w:rsidRPr="002044F9">
        <w:rPr>
          <w:rFonts w:ascii="Times New Roman" w:hAnsi="Times New Roman"/>
          <w:sz w:val="28"/>
          <w:szCs w:val="28"/>
        </w:rPr>
        <w:t xml:space="preserve"> направлено </w:t>
      </w:r>
      <w:r w:rsidRPr="002044F9">
        <w:rPr>
          <w:rFonts w:ascii="Times New Roman" w:eastAsia="Arial Unicode MS" w:hAnsi="Times New Roman"/>
          <w:sz w:val="28"/>
          <w:szCs w:val="28"/>
        </w:rPr>
        <w:t>позволит оптимизировать систему орг</w:t>
      </w:r>
      <w:r w:rsidRPr="002044F9">
        <w:rPr>
          <w:rFonts w:ascii="Times New Roman" w:eastAsia="Arial Unicode MS" w:hAnsi="Times New Roman"/>
          <w:sz w:val="28"/>
          <w:szCs w:val="28"/>
        </w:rPr>
        <w:t>а</w:t>
      </w:r>
      <w:r w:rsidRPr="002044F9">
        <w:rPr>
          <w:rFonts w:ascii="Times New Roman" w:eastAsia="Arial Unicode MS" w:hAnsi="Times New Roman"/>
          <w:sz w:val="28"/>
          <w:szCs w:val="28"/>
        </w:rPr>
        <w:t>низации и функционирования муниципальной службы на основе установленных з</w:t>
      </w:r>
      <w:r w:rsidRPr="002044F9">
        <w:rPr>
          <w:rFonts w:ascii="Times New Roman" w:eastAsia="Arial Unicode MS" w:hAnsi="Times New Roman"/>
          <w:sz w:val="28"/>
          <w:szCs w:val="28"/>
        </w:rPr>
        <w:t>а</w:t>
      </w:r>
      <w:r w:rsidRPr="002044F9">
        <w:rPr>
          <w:rFonts w:ascii="Times New Roman" w:eastAsia="Arial Unicode MS" w:hAnsi="Times New Roman"/>
          <w:sz w:val="28"/>
          <w:szCs w:val="28"/>
        </w:rPr>
        <w:t>конодательством Российской Федерации принципов, внедрить современные кадр</w:t>
      </w:r>
      <w:r w:rsidRPr="002044F9">
        <w:rPr>
          <w:rFonts w:ascii="Times New Roman" w:eastAsia="Arial Unicode MS" w:hAnsi="Times New Roman"/>
          <w:sz w:val="28"/>
          <w:szCs w:val="28"/>
        </w:rPr>
        <w:t>о</w:t>
      </w:r>
      <w:r w:rsidRPr="002044F9">
        <w:rPr>
          <w:rFonts w:ascii="Times New Roman" w:eastAsia="Arial Unicode MS" w:hAnsi="Times New Roman"/>
          <w:sz w:val="28"/>
          <w:szCs w:val="28"/>
        </w:rPr>
        <w:t>вые, образовательные и управленческие технологии.</w:t>
      </w:r>
      <w:r w:rsidRPr="002044F9">
        <w:rPr>
          <w:rFonts w:ascii="Times New Roman" w:hAnsi="Times New Roman"/>
          <w:sz w:val="28"/>
          <w:szCs w:val="28"/>
        </w:rPr>
        <w:t xml:space="preserve"> </w:t>
      </w:r>
    </w:p>
    <w:p w:rsidR="0077778B" w:rsidRPr="002044F9" w:rsidRDefault="0077778B" w:rsidP="0077778B">
      <w:pPr>
        <w:spacing w:after="0"/>
        <w:ind w:firstLine="709"/>
        <w:contextualSpacing/>
        <w:jc w:val="both"/>
        <w:rPr>
          <w:rFonts w:ascii="Times New Roman" w:eastAsia="Arial" w:hAnsi="Times New Roman"/>
          <w:sz w:val="28"/>
          <w:szCs w:val="28"/>
        </w:rPr>
      </w:pPr>
      <w:r w:rsidRPr="00733670">
        <w:rPr>
          <w:rFonts w:ascii="Times New Roman" w:eastAsia="Arial" w:hAnsi="Times New Roman"/>
          <w:sz w:val="28"/>
          <w:szCs w:val="28"/>
        </w:rPr>
        <w:t>Основными показателями решения задач</w:t>
      </w:r>
      <w:r>
        <w:rPr>
          <w:rFonts w:ascii="Times New Roman" w:eastAsia="Arial" w:hAnsi="Times New Roman"/>
          <w:sz w:val="28"/>
          <w:szCs w:val="28"/>
        </w:rPr>
        <w:t>и</w:t>
      </w:r>
      <w:r w:rsidRPr="00733670">
        <w:rPr>
          <w:rFonts w:ascii="Times New Roman" w:eastAsia="Arial" w:hAnsi="Times New Roman"/>
          <w:sz w:val="28"/>
          <w:szCs w:val="28"/>
        </w:rPr>
        <w:t xml:space="preserve"> являются</w:t>
      </w:r>
      <w:r w:rsidRPr="002044F9">
        <w:rPr>
          <w:rFonts w:ascii="Times New Roman" w:eastAsia="Arial" w:hAnsi="Times New Roman"/>
          <w:sz w:val="28"/>
          <w:szCs w:val="28"/>
        </w:rPr>
        <w:t xml:space="preserve">: </w:t>
      </w:r>
    </w:p>
    <w:p w:rsidR="0077778B" w:rsidRPr="002218D1" w:rsidRDefault="0077778B" w:rsidP="0077778B">
      <w:pPr>
        <w:spacing w:after="0"/>
        <w:jc w:val="both"/>
        <w:rPr>
          <w:rFonts w:ascii="Times New Roman" w:hAnsi="Times New Roman"/>
          <w:sz w:val="28"/>
          <w:szCs w:val="28"/>
        </w:rPr>
      </w:pPr>
      <w:r w:rsidRPr="002218D1">
        <w:rPr>
          <w:rFonts w:ascii="Times New Roman" w:hAnsi="Times New Roman"/>
          <w:sz w:val="28"/>
          <w:szCs w:val="28"/>
        </w:rPr>
        <w:t>1. Удельный вес муниципальных служащих, имеющих высшее образование, соо</w:t>
      </w:r>
      <w:r w:rsidRPr="002218D1">
        <w:rPr>
          <w:rFonts w:ascii="Times New Roman" w:hAnsi="Times New Roman"/>
          <w:sz w:val="28"/>
          <w:szCs w:val="28"/>
        </w:rPr>
        <w:t>т</w:t>
      </w:r>
      <w:r w:rsidRPr="002218D1">
        <w:rPr>
          <w:rFonts w:ascii="Times New Roman" w:hAnsi="Times New Roman"/>
          <w:sz w:val="28"/>
          <w:szCs w:val="28"/>
        </w:rPr>
        <w:t>ветствующее  направлению деятельности, %</w:t>
      </w:r>
    </w:p>
    <w:p w:rsidR="0077778B" w:rsidRPr="002044F9" w:rsidRDefault="0077778B" w:rsidP="0077778B">
      <w:pPr>
        <w:pStyle w:val="ConsPlusNormal"/>
        <w:widowControl/>
        <w:tabs>
          <w:tab w:val="left" w:pos="960"/>
        </w:tabs>
        <w:suppressAutoHyphens/>
        <w:outlineLvl w:val="2"/>
        <w:rPr>
          <w:rFonts w:ascii="Times New Roman" w:hAnsi="Times New Roman"/>
          <w:b/>
        </w:rPr>
      </w:pPr>
      <w:r w:rsidRPr="002218D1">
        <w:rPr>
          <w:rFonts w:ascii="Times New Roman" w:hAnsi="Times New Roman"/>
        </w:rPr>
        <w:t>3 Численность  муниципальных служащих, прошедших курсы повышения квалификации, чел</w:t>
      </w:r>
    </w:p>
    <w:p w:rsidR="0077778B" w:rsidRPr="002044F9" w:rsidRDefault="0077778B" w:rsidP="0077778B">
      <w:pPr>
        <w:pStyle w:val="ConsPlusNormal"/>
        <w:widowControl/>
        <w:suppressAutoHyphens/>
        <w:jc w:val="center"/>
        <w:outlineLvl w:val="2"/>
        <w:rPr>
          <w:rFonts w:ascii="Times New Roman" w:hAnsi="Times New Roman"/>
          <w:b/>
        </w:rPr>
      </w:pPr>
      <w:r w:rsidRPr="002044F9">
        <w:rPr>
          <w:rFonts w:ascii="Times New Roman" w:hAnsi="Times New Roman"/>
          <w:b/>
        </w:rPr>
        <w:t>3. Сроки и этапы реализации Подпрограммы</w:t>
      </w:r>
    </w:p>
    <w:p w:rsidR="0077778B" w:rsidRPr="002044F9" w:rsidRDefault="0077778B" w:rsidP="0077778B">
      <w:pPr>
        <w:pStyle w:val="ConsPlusNormal"/>
        <w:widowControl/>
        <w:suppressAutoHyphens/>
        <w:jc w:val="both"/>
        <w:rPr>
          <w:rFonts w:ascii="Times New Roman" w:hAnsi="Times New Roman"/>
        </w:rPr>
      </w:pPr>
    </w:p>
    <w:p w:rsidR="0077778B" w:rsidRPr="002044F9" w:rsidRDefault="0077778B" w:rsidP="0077778B">
      <w:pPr>
        <w:pStyle w:val="ConsPlusNormal"/>
        <w:widowControl/>
        <w:suppressAutoHyphens/>
        <w:jc w:val="both"/>
        <w:rPr>
          <w:rFonts w:ascii="Times New Roman" w:hAnsi="Times New Roman"/>
        </w:rPr>
      </w:pPr>
      <w:r w:rsidRPr="002044F9">
        <w:rPr>
          <w:rFonts w:ascii="Times New Roman" w:hAnsi="Times New Roman"/>
        </w:rPr>
        <w:lastRenderedPageBreak/>
        <w:t xml:space="preserve">Срок реализации Подпрограммы – 2014-2020 годы без выделения этапов. </w:t>
      </w:r>
    </w:p>
    <w:p w:rsidR="0077778B" w:rsidRPr="002044F9" w:rsidRDefault="0077778B" w:rsidP="0077778B">
      <w:pPr>
        <w:pStyle w:val="ConsPlusNormal"/>
        <w:widowControl/>
        <w:suppressAutoHyphens/>
        <w:jc w:val="both"/>
        <w:outlineLvl w:val="2"/>
        <w:rPr>
          <w:rFonts w:ascii="Times New Roman" w:hAnsi="Times New Roman"/>
          <w:b/>
        </w:rPr>
      </w:pPr>
    </w:p>
    <w:p w:rsidR="0077778B" w:rsidRPr="002044F9" w:rsidRDefault="0077778B" w:rsidP="0077778B">
      <w:pPr>
        <w:pStyle w:val="ConsPlusNormal"/>
        <w:widowControl/>
        <w:ind w:firstLine="0"/>
        <w:jc w:val="center"/>
        <w:outlineLvl w:val="1"/>
        <w:rPr>
          <w:rFonts w:ascii="Times New Roman" w:hAnsi="Times New Roman"/>
          <w:b/>
        </w:rPr>
      </w:pPr>
      <w:r w:rsidRPr="002044F9">
        <w:rPr>
          <w:rFonts w:ascii="Times New Roman" w:hAnsi="Times New Roman"/>
          <w:b/>
        </w:rPr>
        <w:t>4.  Характеристика основных мероприятий</w:t>
      </w:r>
    </w:p>
    <w:p w:rsidR="0077778B" w:rsidRPr="002044F9" w:rsidRDefault="0077778B" w:rsidP="0077778B">
      <w:pPr>
        <w:pStyle w:val="ConsPlusNormal"/>
        <w:widowControl/>
        <w:ind w:firstLine="0"/>
        <w:jc w:val="center"/>
        <w:outlineLvl w:val="1"/>
        <w:rPr>
          <w:rFonts w:ascii="Times New Roman" w:hAnsi="Times New Roman"/>
          <w:b/>
        </w:rPr>
      </w:pPr>
      <w:r w:rsidRPr="002044F9">
        <w:rPr>
          <w:rFonts w:ascii="Times New Roman" w:hAnsi="Times New Roman"/>
          <w:b/>
        </w:rPr>
        <w:t>по реализации подпрограммы</w:t>
      </w:r>
    </w:p>
    <w:p w:rsidR="0077778B" w:rsidRPr="002044F9" w:rsidRDefault="0077778B" w:rsidP="0077778B">
      <w:pPr>
        <w:pStyle w:val="ConsPlusNormal"/>
        <w:widowControl/>
        <w:suppressAutoHyphens/>
        <w:outlineLvl w:val="2"/>
        <w:rPr>
          <w:rFonts w:ascii="Times New Roman" w:hAnsi="Times New Roman"/>
          <w:b/>
        </w:rPr>
      </w:pPr>
    </w:p>
    <w:p w:rsidR="0077778B" w:rsidRDefault="0077778B" w:rsidP="0077778B">
      <w:pPr>
        <w:spacing w:after="0"/>
        <w:ind w:firstLine="567"/>
        <w:jc w:val="both"/>
        <w:rPr>
          <w:rFonts w:ascii="Times New Roman" w:hAnsi="Times New Roman"/>
          <w:sz w:val="28"/>
          <w:szCs w:val="28"/>
        </w:rPr>
      </w:pPr>
      <w:r w:rsidRPr="002218D1">
        <w:rPr>
          <w:rFonts w:ascii="Times New Roman" w:hAnsi="Times New Roman"/>
          <w:sz w:val="28"/>
          <w:szCs w:val="28"/>
        </w:rPr>
        <w:t>В рамках Подпрограммы планируется осуществление следующих основных мероприятий:</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1 задачи 1 подпрограммы 4 «Приобретение информ</w:t>
      </w:r>
      <w:r>
        <w:rPr>
          <w:rFonts w:ascii="Times New Roman" w:hAnsi="Times New Roman"/>
          <w:sz w:val="28"/>
          <w:szCs w:val="28"/>
        </w:rPr>
        <w:t>а</w:t>
      </w:r>
      <w:r>
        <w:rPr>
          <w:rFonts w:ascii="Times New Roman" w:hAnsi="Times New Roman"/>
          <w:sz w:val="28"/>
          <w:szCs w:val="28"/>
        </w:rPr>
        <w:t>ционных услуг с использованием информационно справочных систем»</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 xml:space="preserve">Основное мероприятие 2 задачи 1 подпрограммы 4 «Приобретение услуг по сопровождению сетевого обеспечения по электронному ведению </w:t>
      </w:r>
      <w:proofErr w:type="spellStart"/>
      <w:r>
        <w:rPr>
          <w:rFonts w:ascii="Times New Roman" w:hAnsi="Times New Roman"/>
          <w:sz w:val="28"/>
          <w:szCs w:val="28"/>
        </w:rPr>
        <w:t>похозяйственного</w:t>
      </w:r>
      <w:proofErr w:type="spellEnd"/>
      <w:r>
        <w:rPr>
          <w:rFonts w:ascii="Times New Roman" w:hAnsi="Times New Roman"/>
          <w:sz w:val="28"/>
          <w:szCs w:val="28"/>
        </w:rPr>
        <w:t xml:space="preserve"> учета и АРМ «Муниципал»»</w:t>
      </w:r>
    </w:p>
    <w:p w:rsidR="0077778B" w:rsidRDefault="0077778B" w:rsidP="0077778B">
      <w:pPr>
        <w:spacing w:after="0"/>
        <w:ind w:firstLine="567"/>
        <w:jc w:val="both"/>
        <w:rPr>
          <w:rFonts w:ascii="Times New Roman" w:hAnsi="Times New Roman"/>
          <w:sz w:val="28"/>
          <w:szCs w:val="28"/>
        </w:rPr>
      </w:pPr>
      <w:r>
        <w:rPr>
          <w:rFonts w:ascii="Times New Roman" w:hAnsi="Times New Roman"/>
          <w:sz w:val="28"/>
          <w:szCs w:val="28"/>
        </w:rPr>
        <w:t>Основное мероприятие 3 задачи 1 подпрограммы 4 «Повышение квалификации муниципальных служащих органов местного самоуправления сельского поселения»</w:t>
      </w:r>
    </w:p>
    <w:p w:rsidR="0077778B" w:rsidRDefault="0077778B" w:rsidP="0077778B">
      <w:pPr>
        <w:spacing w:after="0"/>
        <w:ind w:firstLine="567"/>
        <w:jc w:val="both"/>
        <w:rPr>
          <w:rFonts w:ascii="Times New Roman" w:hAnsi="Times New Roman"/>
          <w:sz w:val="28"/>
          <w:szCs w:val="28"/>
        </w:rPr>
      </w:pPr>
    </w:p>
    <w:p w:rsidR="0077778B" w:rsidRPr="004E4006" w:rsidRDefault="0077778B" w:rsidP="0077778B">
      <w:pPr>
        <w:spacing w:after="0"/>
        <w:ind w:firstLine="708"/>
        <w:jc w:val="center"/>
        <w:rPr>
          <w:rFonts w:ascii="Times New Roman" w:hAnsi="Times New Roman"/>
          <w:b/>
          <w:sz w:val="28"/>
          <w:szCs w:val="28"/>
        </w:rPr>
      </w:pPr>
      <w:r w:rsidRPr="004E4006">
        <w:rPr>
          <w:rFonts w:ascii="Times New Roman" w:hAnsi="Times New Roman"/>
          <w:b/>
          <w:sz w:val="28"/>
          <w:szCs w:val="28"/>
        </w:rPr>
        <w:t xml:space="preserve">5. </w:t>
      </w:r>
      <w:r w:rsidRPr="004E4006">
        <w:rPr>
          <w:rFonts w:ascii="Times New Roman" w:hAnsi="Times New Roman"/>
          <w:b/>
          <w:sz w:val="28"/>
        </w:rPr>
        <w:t>Обоснование объема финансовых ресурсов, необходимых для реализ</w:t>
      </w:r>
      <w:r w:rsidRPr="004E4006">
        <w:rPr>
          <w:rFonts w:ascii="Times New Roman" w:hAnsi="Times New Roman"/>
          <w:b/>
          <w:sz w:val="28"/>
        </w:rPr>
        <w:t>а</w:t>
      </w:r>
      <w:r w:rsidRPr="004E4006">
        <w:rPr>
          <w:rFonts w:ascii="Times New Roman" w:hAnsi="Times New Roman"/>
          <w:b/>
          <w:sz w:val="28"/>
        </w:rPr>
        <w:t>ции подпрограммы</w:t>
      </w:r>
      <w:r w:rsidRPr="004E4006">
        <w:rPr>
          <w:rFonts w:ascii="Times New Roman" w:hAnsi="Times New Roman"/>
          <w:b/>
          <w:sz w:val="28"/>
          <w:szCs w:val="28"/>
        </w:rPr>
        <w:t>.</w:t>
      </w:r>
    </w:p>
    <w:p w:rsidR="0077778B" w:rsidRPr="004E4006" w:rsidRDefault="0077778B" w:rsidP="0077778B">
      <w:pPr>
        <w:spacing w:after="0"/>
        <w:ind w:firstLine="708"/>
        <w:rPr>
          <w:rFonts w:ascii="Times New Roman" w:hAnsi="Times New Roman"/>
          <w:b/>
          <w:sz w:val="28"/>
          <w:szCs w:val="28"/>
        </w:rPr>
      </w:pPr>
    </w:p>
    <w:p w:rsidR="0077778B" w:rsidRDefault="0077778B" w:rsidP="0077778B">
      <w:pPr>
        <w:spacing w:after="0"/>
        <w:ind w:firstLine="708"/>
        <w:rPr>
          <w:rFonts w:ascii="Times New Roman" w:hAnsi="Times New Roman"/>
          <w:sz w:val="28"/>
          <w:szCs w:val="28"/>
        </w:rPr>
      </w:pPr>
      <w:r w:rsidRPr="004E4006">
        <w:rPr>
          <w:rFonts w:ascii="Times New Roman" w:hAnsi="Times New Roman"/>
          <w:sz w:val="28"/>
          <w:szCs w:val="28"/>
        </w:rPr>
        <w:t>Источником финансирования подпрограммы являются средства  местного бюджета</w:t>
      </w:r>
      <w:r>
        <w:rPr>
          <w:rFonts w:ascii="Times New Roman" w:hAnsi="Times New Roman"/>
          <w:sz w:val="28"/>
          <w:szCs w:val="28"/>
        </w:rPr>
        <w:t>, с</w:t>
      </w:r>
      <w:r>
        <w:rPr>
          <w:rFonts w:ascii="Times New Roman" w:hAnsi="Times New Roman"/>
          <w:sz w:val="28"/>
          <w:szCs w:val="24"/>
        </w:rPr>
        <w:t xml:space="preserve">убсидии из областного фонда </w:t>
      </w:r>
      <w:proofErr w:type="spellStart"/>
      <w:r>
        <w:rPr>
          <w:rFonts w:ascii="Times New Roman" w:hAnsi="Times New Roman"/>
          <w:sz w:val="28"/>
          <w:szCs w:val="24"/>
        </w:rPr>
        <w:t>софинансирования</w:t>
      </w:r>
      <w:proofErr w:type="spellEnd"/>
      <w:r>
        <w:rPr>
          <w:rFonts w:ascii="Times New Roman" w:hAnsi="Times New Roman"/>
          <w:sz w:val="28"/>
          <w:szCs w:val="24"/>
        </w:rPr>
        <w:t xml:space="preserve"> расходов</w:t>
      </w:r>
      <w:r w:rsidRPr="004E4006">
        <w:rPr>
          <w:rFonts w:ascii="Times New Roman" w:hAnsi="Times New Roman"/>
          <w:sz w:val="28"/>
          <w:szCs w:val="28"/>
        </w:rPr>
        <w:t>.</w:t>
      </w:r>
    </w:p>
    <w:p w:rsidR="0077778B" w:rsidRPr="004E4006" w:rsidRDefault="0077778B" w:rsidP="0077778B">
      <w:pPr>
        <w:spacing w:after="0"/>
        <w:ind w:firstLine="708"/>
        <w:rPr>
          <w:rFonts w:ascii="Times New Roman" w:hAnsi="Times New Roman"/>
          <w:sz w:val="28"/>
          <w:szCs w:val="28"/>
        </w:rPr>
      </w:pPr>
      <w:r w:rsidRPr="004E4006">
        <w:rPr>
          <w:rFonts w:ascii="Times New Roman" w:hAnsi="Times New Roman"/>
          <w:sz w:val="28"/>
          <w:szCs w:val="28"/>
        </w:rPr>
        <w:t xml:space="preserve">Общий объем финансирования мероприятий подпрограммы составит  - </w:t>
      </w:r>
      <w:r>
        <w:rPr>
          <w:rFonts w:ascii="Times New Roman" w:hAnsi="Times New Roman"/>
          <w:sz w:val="28"/>
          <w:szCs w:val="28"/>
        </w:rPr>
        <w:t xml:space="preserve">560 </w:t>
      </w:r>
      <w:r w:rsidRPr="004E4006">
        <w:rPr>
          <w:rFonts w:ascii="Times New Roman" w:hAnsi="Times New Roman"/>
          <w:sz w:val="28"/>
          <w:szCs w:val="28"/>
        </w:rPr>
        <w:t xml:space="preserve">700   </w:t>
      </w:r>
      <w:proofErr w:type="gramStart"/>
      <w:r w:rsidRPr="004E4006">
        <w:rPr>
          <w:rFonts w:ascii="Times New Roman" w:hAnsi="Times New Roman"/>
          <w:sz w:val="28"/>
          <w:szCs w:val="28"/>
        </w:rPr>
        <w:t>рублей</w:t>
      </w:r>
      <w:proofErr w:type="gramEnd"/>
      <w:r w:rsidRPr="004E4006">
        <w:rPr>
          <w:rFonts w:ascii="Times New Roman" w:hAnsi="Times New Roman"/>
          <w:sz w:val="28"/>
          <w:szCs w:val="28"/>
        </w:rPr>
        <w:t xml:space="preserve">  в том числе по годам;</w:t>
      </w:r>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- 2014 г. – </w:t>
      </w:r>
      <w:r>
        <w:rPr>
          <w:rFonts w:ascii="Times New Roman" w:hAnsi="Times New Roman"/>
          <w:sz w:val="28"/>
          <w:szCs w:val="28"/>
        </w:rPr>
        <w:t>8</w:t>
      </w:r>
      <w:r w:rsidRPr="004E4006">
        <w:rPr>
          <w:rFonts w:ascii="Times New Roman" w:hAnsi="Times New Roman"/>
          <w:sz w:val="28"/>
          <w:szCs w:val="28"/>
        </w:rPr>
        <w:t>0,</w:t>
      </w:r>
      <w:r>
        <w:rPr>
          <w:rFonts w:ascii="Times New Roman" w:hAnsi="Times New Roman"/>
          <w:sz w:val="28"/>
          <w:szCs w:val="28"/>
        </w:rPr>
        <w:t>1</w:t>
      </w:r>
      <w:r w:rsidRPr="004E4006">
        <w:rPr>
          <w:rFonts w:ascii="Times New Roman" w:hAnsi="Times New Roman"/>
          <w:sz w:val="28"/>
          <w:szCs w:val="28"/>
        </w:rPr>
        <w:t xml:space="preserve">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r w:rsidRPr="004E4006">
        <w:rPr>
          <w:rFonts w:ascii="Times New Roman" w:hAnsi="Times New Roman"/>
          <w:sz w:val="28"/>
          <w:szCs w:val="28"/>
        </w:rPr>
        <w:t>.</w:t>
      </w:r>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- 2015 г. – </w:t>
      </w:r>
      <w:r>
        <w:rPr>
          <w:rFonts w:ascii="Times New Roman" w:hAnsi="Times New Roman"/>
          <w:sz w:val="28"/>
          <w:szCs w:val="28"/>
        </w:rPr>
        <w:t>8</w:t>
      </w:r>
      <w:r w:rsidRPr="004E4006">
        <w:rPr>
          <w:rFonts w:ascii="Times New Roman" w:hAnsi="Times New Roman"/>
          <w:sz w:val="28"/>
          <w:szCs w:val="28"/>
        </w:rPr>
        <w:t>0,</w:t>
      </w:r>
      <w:r>
        <w:rPr>
          <w:rFonts w:ascii="Times New Roman" w:hAnsi="Times New Roman"/>
          <w:sz w:val="28"/>
          <w:szCs w:val="28"/>
        </w:rPr>
        <w:t>1</w:t>
      </w:r>
      <w:r w:rsidRPr="004E4006">
        <w:rPr>
          <w:rFonts w:ascii="Times New Roman" w:hAnsi="Times New Roman"/>
          <w:sz w:val="28"/>
          <w:szCs w:val="28"/>
        </w:rPr>
        <w:t xml:space="preserve">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- 2016 г. – </w:t>
      </w:r>
      <w:r>
        <w:rPr>
          <w:rFonts w:ascii="Times New Roman" w:hAnsi="Times New Roman"/>
          <w:sz w:val="28"/>
          <w:szCs w:val="28"/>
        </w:rPr>
        <w:t>8</w:t>
      </w:r>
      <w:r w:rsidRPr="004E4006">
        <w:rPr>
          <w:rFonts w:ascii="Times New Roman" w:hAnsi="Times New Roman"/>
          <w:sz w:val="28"/>
          <w:szCs w:val="28"/>
        </w:rPr>
        <w:t>0,</w:t>
      </w:r>
      <w:r>
        <w:rPr>
          <w:rFonts w:ascii="Times New Roman" w:hAnsi="Times New Roman"/>
          <w:sz w:val="28"/>
          <w:szCs w:val="28"/>
        </w:rPr>
        <w:t>1</w:t>
      </w:r>
      <w:r w:rsidRPr="004E4006">
        <w:rPr>
          <w:rFonts w:ascii="Times New Roman" w:hAnsi="Times New Roman"/>
          <w:sz w:val="28"/>
          <w:szCs w:val="28"/>
        </w:rPr>
        <w:t xml:space="preserve">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- 2017 г. – </w:t>
      </w:r>
      <w:r>
        <w:rPr>
          <w:rFonts w:ascii="Times New Roman" w:hAnsi="Times New Roman"/>
          <w:sz w:val="28"/>
          <w:szCs w:val="28"/>
        </w:rPr>
        <w:t>8</w:t>
      </w:r>
      <w:r w:rsidRPr="004E4006">
        <w:rPr>
          <w:rFonts w:ascii="Times New Roman" w:hAnsi="Times New Roman"/>
          <w:sz w:val="28"/>
          <w:szCs w:val="28"/>
        </w:rPr>
        <w:t>0,</w:t>
      </w:r>
      <w:r>
        <w:rPr>
          <w:rFonts w:ascii="Times New Roman" w:hAnsi="Times New Roman"/>
          <w:sz w:val="28"/>
          <w:szCs w:val="28"/>
        </w:rPr>
        <w:t>1</w:t>
      </w:r>
      <w:r w:rsidRPr="004E4006">
        <w:rPr>
          <w:rFonts w:ascii="Times New Roman" w:hAnsi="Times New Roman"/>
          <w:sz w:val="28"/>
          <w:szCs w:val="28"/>
        </w:rPr>
        <w:t xml:space="preserve">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- 2018 г. – </w:t>
      </w:r>
      <w:r>
        <w:rPr>
          <w:rFonts w:ascii="Times New Roman" w:hAnsi="Times New Roman"/>
          <w:sz w:val="28"/>
          <w:szCs w:val="28"/>
        </w:rPr>
        <w:t>8</w:t>
      </w:r>
      <w:r w:rsidRPr="004E4006">
        <w:rPr>
          <w:rFonts w:ascii="Times New Roman" w:hAnsi="Times New Roman"/>
          <w:sz w:val="28"/>
          <w:szCs w:val="28"/>
        </w:rPr>
        <w:t>0,</w:t>
      </w:r>
      <w:r>
        <w:rPr>
          <w:rFonts w:ascii="Times New Roman" w:hAnsi="Times New Roman"/>
          <w:sz w:val="28"/>
          <w:szCs w:val="28"/>
        </w:rPr>
        <w:t>1</w:t>
      </w:r>
      <w:r w:rsidRPr="004E4006">
        <w:rPr>
          <w:rFonts w:ascii="Times New Roman" w:hAnsi="Times New Roman"/>
          <w:sz w:val="28"/>
          <w:szCs w:val="28"/>
        </w:rPr>
        <w:t xml:space="preserve">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- 2019 г. – </w:t>
      </w:r>
      <w:r>
        <w:rPr>
          <w:rFonts w:ascii="Times New Roman" w:hAnsi="Times New Roman"/>
          <w:sz w:val="28"/>
          <w:szCs w:val="28"/>
        </w:rPr>
        <w:t>8</w:t>
      </w:r>
      <w:r w:rsidRPr="004E4006">
        <w:rPr>
          <w:rFonts w:ascii="Times New Roman" w:hAnsi="Times New Roman"/>
          <w:sz w:val="28"/>
          <w:szCs w:val="28"/>
        </w:rPr>
        <w:t>0,</w:t>
      </w:r>
      <w:r>
        <w:rPr>
          <w:rFonts w:ascii="Times New Roman" w:hAnsi="Times New Roman"/>
          <w:sz w:val="28"/>
          <w:szCs w:val="28"/>
        </w:rPr>
        <w:t>1</w:t>
      </w:r>
      <w:r w:rsidRPr="004E4006">
        <w:rPr>
          <w:rFonts w:ascii="Times New Roman" w:hAnsi="Times New Roman"/>
          <w:sz w:val="28"/>
          <w:szCs w:val="28"/>
        </w:rPr>
        <w:t xml:space="preserve">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Pr="004E4006" w:rsidRDefault="0077778B" w:rsidP="0077778B">
      <w:pPr>
        <w:spacing w:after="0"/>
        <w:rPr>
          <w:rFonts w:ascii="Times New Roman" w:hAnsi="Times New Roman"/>
          <w:sz w:val="28"/>
          <w:szCs w:val="28"/>
        </w:rPr>
      </w:pPr>
      <w:r w:rsidRPr="004E4006">
        <w:rPr>
          <w:rFonts w:ascii="Times New Roman" w:hAnsi="Times New Roman"/>
          <w:sz w:val="28"/>
          <w:szCs w:val="28"/>
        </w:rPr>
        <w:t xml:space="preserve">- 2020 г. – </w:t>
      </w:r>
      <w:r>
        <w:rPr>
          <w:rFonts w:ascii="Times New Roman" w:hAnsi="Times New Roman"/>
          <w:sz w:val="28"/>
          <w:szCs w:val="28"/>
        </w:rPr>
        <w:t>8</w:t>
      </w:r>
      <w:r w:rsidRPr="004E4006">
        <w:rPr>
          <w:rFonts w:ascii="Times New Roman" w:hAnsi="Times New Roman"/>
          <w:sz w:val="28"/>
          <w:szCs w:val="28"/>
        </w:rPr>
        <w:t>0,</w:t>
      </w:r>
      <w:r>
        <w:rPr>
          <w:rFonts w:ascii="Times New Roman" w:hAnsi="Times New Roman"/>
          <w:sz w:val="28"/>
          <w:szCs w:val="28"/>
        </w:rPr>
        <w:t>1</w:t>
      </w:r>
      <w:r w:rsidRPr="004E4006">
        <w:rPr>
          <w:rFonts w:ascii="Times New Roman" w:hAnsi="Times New Roman"/>
          <w:sz w:val="28"/>
          <w:szCs w:val="28"/>
        </w:rPr>
        <w:t xml:space="preserve"> </w:t>
      </w:r>
      <w:proofErr w:type="spellStart"/>
      <w:r w:rsidRPr="004E4006">
        <w:rPr>
          <w:rFonts w:ascii="Times New Roman" w:hAnsi="Times New Roman"/>
          <w:sz w:val="28"/>
          <w:szCs w:val="28"/>
        </w:rPr>
        <w:t>тыс</w:t>
      </w:r>
      <w:proofErr w:type="gramStart"/>
      <w:r w:rsidRPr="004E4006">
        <w:rPr>
          <w:rFonts w:ascii="Times New Roman" w:hAnsi="Times New Roman"/>
          <w:sz w:val="28"/>
          <w:szCs w:val="28"/>
        </w:rPr>
        <w:t>.р</w:t>
      </w:r>
      <w:proofErr w:type="gramEnd"/>
      <w:r w:rsidRPr="004E4006">
        <w:rPr>
          <w:rFonts w:ascii="Times New Roman" w:hAnsi="Times New Roman"/>
          <w:sz w:val="28"/>
          <w:szCs w:val="28"/>
        </w:rPr>
        <w:t>уб</w:t>
      </w:r>
      <w:proofErr w:type="spellEnd"/>
    </w:p>
    <w:p w:rsidR="0077778B" w:rsidRDefault="0077778B" w:rsidP="0077778B">
      <w:pPr>
        <w:spacing w:after="0"/>
        <w:ind w:firstLine="567"/>
        <w:jc w:val="both"/>
        <w:rPr>
          <w:rFonts w:ascii="Times New Roman" w:hAnsi="Times New Roman"/>
          <w:sz w:val="28"/>
          <w:szCs w:val="28"/>
        </w:rPr>
      </w:pPr>
    </w:p>
    <w:p w:rsidR="0077778B" w:rsidRDefault="0077778B" w:rsidP="0077778B">
      <w:pPr>
        <w:spacing w:after="0"/>
        <w:ind w:firstLine="567"/>
        <w:jc w:val="center"/>
        <w:rPr>
          <w:rFonts w:ascii="Times New Roman" w:hAnsi="Times New Roman"/>
          <w:b/>
          <w:sz w:val="28"/>
          <w:szCs w:val="28"/>
        </w:rPr>
      </w:pPr>
      <w:r w:rsidRPr="00733670">
        <w:rPr>
          <w:rFonts w:ascii="Times New Roman" w:hAnsi="Times New Roman"/>
          <w:b/>
          <w:sz w:val="28"/>
          <w:szCs w:val="28"/>
        </w:rPr>
        <w:t>Основное мероприятие 1 задачи 1 подпрограммы 4 «Приобретение и</w:t>
      </w:r>
      <w:r w:rsidRPr="00733670">
        <w:rPr>
          <w:rFonts w:ascii="Times New Roman" w:hAnsi="Times New Roman"/>
          <w:b/>
          <w:sz w:val="28"/>
          <w:szCs w:val="28"/>
        </w:rPr>
        <w:t>н</w:t>
      </w:r>
      <w:r w:rsidRPr="00733670">
        <w:rPr>
          <w:rFonts w:ascii="Times New Roman" w:hAnsi="Times New Roman"/>
          <w:b/>
          <w:sz w:val="28"/>
          <w:szCs w:val="28"/>
        </w:rPr>
        <w:t>формационных услуг с использованием информационно справочных систем»</w:t>
      </w:r>
    </w:p>
    <w:p w:rsidR="0077778B" w:rsidRPr="00733670" w:rsidRDefault="0077778B" w:rsidP="0077778B">
      <w:pPr>
        <w:pStyle w:val="ConsPlusNormal"/>
        <w:widowControl/>
        <w:suppressAutoHyphens/>
        <w:ind w:left="8484"/>
        <w:outlineLvl w:val="2"/>
        <w:rPr>
          <w:rFonts w:ascii="Times New Roman" w:hAnsi="Times New Roman"/>
          <w:b/>
          <w:sz w:val="16"/>
          <w:szCs w:val="16"/>
        </w:rPr>
      </w:pPr>
      <w:proofErr w:type="spellStart"/>
      <w:r w:rsidRPr="00733670">
        <w:rPr>
          <w:rFonts w:ascii="Times New Roman" w:hAnsi="Times New Roman"/>
          <w:b/>
          <w:sz w:val="16"/>
          <w:szCs w:val="16"/>
        </w:rPr>
        <w:t>тыс</w:t>
      </w:r>
      <w:proofErr w:type="gramStart"/>
      <w:r w:rsidRPr="00733670">
        <w:rPr>
          <w:rFonts w:ascii="Times New Roman" w:hAnsi="Times New Roman"/>
          <w:b/>
          <w:sz w:val="16"/>
          <w:szCs w:val="16"/>
        </w:rPr>
        <w:t>.р</w:t>
      </w:r>
      <w:proofErr w:type="gramEnd"/>
      <w:r w:rsidRPr="00733670">
        <w:rPr>
          <w:rFonts w:ascii="Times New Roman" w:hAnsi="Times New Roman"/>
          <w:b/>
          <w:sz w:val="16"/>
          <w:szCs w:val="16"/>
        </w:rPr>
        <w:t>уб</w:t>
      </w:r>
      <w:proofErr w:type="spellEnd"/>
      <w:r w:rsidRPr="00733670">
        <w:rPr>
          <w:rFonts w:ascii="Times New Roman" w:hAnsi="Times New Roman"/>
          <w:b/>
          <w:sz w:val="16"/>
          <w:szCs w:val="16"/>
        </w:rPr>
        <w:t>.</w:t>
      </w:r>
    </w:p>
    <w:tbl>
      <w:tblPr>
        <w:tblW w:w="10065" w:type="dxa"/>
        <w:tblInd w:w="70" w:type="dxa"/>
        <w:tblLayout w:type="fixed"/>
        <w:tblCellMar>
          <w:left w:w="70" w:type="dxa"/>
          <w:right w:w="70" w:type="dxa"/>
        </w:tblCellMar>
        <w:tblLook w:val="0000" w:firstRow="0" w:lastRow="0" w:firstColumn="0" w:lastColumn="0" w:noHBand="0" w:noVBand="0"/>
      </w:tblPr>
      <w:tblGrid>
        <w:gridCol w:w="4536"/>
        <w:gridCol w:w="851"/>
        <w:gridCol w:w="709"/>
        <w:gridCol w:w="850"/>
        <w:gridCol w:w="709"/>
        <w:gridCol w:w="709"/>
        <w:gridCol w:w="708"/>
        <w:gridCol w:w="993"/>
      </w:tblGrid>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201</w:t>
            </w:r>
            <w:r>
              <w:rPr>
                <w:rFonts w:ascii="Times New Roman" w:hAnsi="Times New Roman"/>
                <w:szCs w:val="24"/>
              </w:rPr>
              <w:t>5</w:t>
            </w:r>
            <w:r w:rsidRPr="0014463C">
              <w:rPr>
                <w:rFonts w:ascii="Times New Roman" w:hAnsi="Times New Roman"/>
                <w:szCs w:val="24"/>
              </w:rPr>
              <w:t xml:space="preserve"> год</w:t>
            </w:r>
          </w:p>
        </w:tc>
        <w:tc>
          <w:tcPr>
            <w:tcW w:w="850"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201</w:t>
            </w:r>
            <w:r>
              <w:rPr>
                <w:rFonts w:ascii="Times New Roman" w:hAnsi="Times New Roman"/>
                <w:szCs w:val="24"/>
              </w:rPr>
              <w:t>6</w:t>
            </w:r>
            <w:r w:rsidRPr="0014463C">
              <w:rPr>
                <w:rFonts w:ascii="Times New Roman" w:hAnsi="Times New Roman"/>
                <w:szCs w:val="24"/>
              </w:rPr>
              <w:t xml:space="preserve"> год</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pStyle w:val="ConsPlusNormal"/>
              <w:widowControl/>
              <w:tabs>
                <w:tab w:val="left" w:pos="180"/>
                <w:tab w:val="center" w:pos="1787"/>
              </w:tabs>
              <w:suppressAutoHyphens/>
              <w:ind w:firstLine="0"/>
              <w:rPr>
                <w:rFonts w:ascii="Times New Roman" w:hAnsi="Times New Roman"/>
                <w:szCs w:val="24"/>
              </w:rPr>
            </w:pPr>
            <w:r>
              <w:rPr>
                <w:rFonts w:ascii="Times New Roman" w:hAnsi="Times New Roman"/>
                <w:szCs w:val="24"/>
              </w:rPr>
              <w:t>2020 год</w:t>
            </w:r>
          </w:p>
        </w:tc>
      </w:tr>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rPr>
                <w:rFonts w:ascii="Times New Roman" w:hAnsi="Times New Roman"/>
                <w:szCs w:val="24"/>
              </w:rPr>
            </w:pPr>
            <w:r w:rsidRPr="0014463C">
              <w:rPr>
                <w:rFonts w:ascii="Times New Roman" w:hAnsi="Times New Roman"/>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suppressAutoHyphens/>
              <w:ind w:right="-108"/>
              <w:jc w:val="center"/>
              <w:rPr>
                <w:sz w:val="28"/>
                <w:szCs w:val="24"/>
              </w:rPr>
            </w:pPr>
            <w:r>
              <w:rPr>
                <w:sz w:val="28"/>
                <w:szCs w:val="24"/>
              </w:rPr>
              <w:t>40,1</w:t>
            </w:r>
          </w:p>
        </w:tc>
        <w:tc>
          <w:tcPr>
            <w:tcW w:w="709"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ind w:right="-108"/>
              <w:jc w:val="center"/>
              <w:rPr>
                <w:sz w:val="28"/>
                <w:szCs w:val="24"/>
              </w:rPr>
            </w:pPr>
            <w:r>
              <w:rPr>
                <w:sz w:val="28"/>
                <w:szCs w:val="24"/>
              </w:rPr>
              <w:t>40,1</w:t>
            </w:r>
          </w:p>
        </w:tc>
        <w:tc>
          <w:tcPr>
            <w:tcW w:w="850"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ind w:right="-108"/>
              <w:jc w:val="center"/>
              <w:rPr>
                <w:sz w:val="28"/>
                <w:szCs w:val="24"/>
              </w:rPr>
            </w:pPr>
            <w:r>
              <w:rPr>
                <w:sz w:val="28"/>
                <w:szCs w:val="24"/>
              </w:rPr>
              <w:t>40,1</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ind w:right="-108"/>
              <w:jc w:val="center"/>
              <w:rPr>
                <w:sz w:val="28"/>
                <w:szCs w:val="24"/>
              </w:rPr>
            </w:pPr>
            <w:r>
              <w:rPr>
                <w:sz w:val="28"/>
                <w:szCs w:val="24"/>
              </w:rPr>
              <w:t>40,1</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ind w:right="-108"/>
              <w:jc w:val="center"/>
              <w:rPr>
                <w:sz w:val="28"/>
                <w:szCs w:val="24"/>
              </w:rPr>
            </w:pPr>
            <w:r>
              <w:rPr>
                <w:sz w:val="28"/>
                <w:szCs w:val="24"/>
              </w:rPr>
              <w:t>40,1</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ind w:right="-108"/>
              <w:jc w:val="center"/>
              <w:rPr>
                <w:sz w:val="28"/>
                <w:szCs w:val="24"/>
              </w:rPr>
            </w:pPr>
            <w:r>
              <w:rPr>
                <w:sz w:val="28"/>
                <w:szCs w:val="24"/>
              </w:rPr>
              <w:t>40,1</w:t>
            </w:r>
          </w:p>
        </w:tc>
        <w:tc>
          <w:tcPr>
            <w:tcW w:w="993"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tabs>
                <w:tab w:val="left" w:pos="570"/>
              </w:tabs>
              <w:ind w:right="-108"/>
              <w:rPr>
                <w:sz w:val="28"/>
                <w:szCs w:val="24"/>
              </w:rPr>
            </w:pPr>
            <w:r>
              <w:rPr>
                <w:sz w:val="28"/>
                <w:szCs w:val="24"/>
              </w:rPr>
              <w:t>40,1</w:t>
            </w:r>
          </w:p>
        </w:tc>
      </w:tr>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rPr>
                <w:rFonts w:ascii="Times New Roman" w:hAnsi="Times New Roman"/>
                <w:szCs w:val="24"/>
              </w:rPr>
            </w:pPr>
            <w:r>
              <w:rPr>
                <w:rFonts w:ascii="Times New Roman" w:hAnsi="Times New Roman"/>
                <w:szCs w:val="24"/>
              </w:rPr>
              <w:t>- межбюджетные субсидии</w:t>
            </w:r>
            <w:r w:rsidRPr="0014463C">
              <w:rPr>
                <w:rFonts w:ascii="Times New Roman" w:hAnsi="Times New Roman"/>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9"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850"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993"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pStyle w:val="ConsPlusNormal"/>
              <w:widowControl/>
              <w:tabs>
                <w:tab w:val="left" w:pos="330"/>
              </w:tabs>
              <w:suppressAutoHyphens/>
              <w:ind w:firstLine="0"/>
              <w:rPr>
                <w:rFonts w:ascii="Times New Roman" w:hAnsi="Times New Roman"/>
                <w:szCs w:val="24"/>
              </w:rPr>
            </w:pPr>
            <w:r>
              <w:rPr>
                <w:rFonts w:ascii="Times New Roman" w:hAnsi="Times New Roman"/>
                <w:szCs w:val="24"/>
              </w:rPr>
              <w:t>10,0</w:t>
            </w:r>
          </w:p>
        </w:tc>
      </w:tr>
    </w:tbl>
    <w:p w:rsidR="0077778B" w:rsidRPr="0014463C" w:rsidRDefault="0077778B" w:rsidP="0077778B">
      <w:pPr>
        <w:pStyle w:val="ConsPlusNormal"/>
        <w:widowControl/>
        <w:suppressAutoHyphens/>
        <w:ind w:firstLine="709"/>
        <w:jc w:val="both"/>
        <w:outlineLvl w:val="2"/>
        <w:rPr>
          <w:rFonts w:ascii="Times New Roman" w:hAnsi="Times New Roman"/>
          <w:szCs w:val="24"/>
        </w:rPr>
      </w:pPr>
      <w:r>
        <w:rPr>
          <w:rFonts w:ascii="Times New Roman" w:hAnsi="Times New Roman"/>
          <w:szCs w:val="24"/>
        </w:rPr>
        <w:t xml:space="preserve">Субсидии предоставляются согласно Порядку предоставления субсидий местным бюджетам из областного фонда </w:t>
      </w:r>
      <w:proofErr w:type="spellStart"/>
      <w:r>
        <w:rPr>
          <w:rFonts w:ascii="Times New Roman" w:hAnsi="Times New Roman"/>
          <w:szCs w:val="24"/>
        </w:rPr>
        <w:t>софинансирования</w:t>
      </w:r>
      <w:proofErr w:type="spellEnd"/>
      <w:r>
        <w:rPr>
          <w:rFonts w:ascii="Times New Roman" w:hAnsi="Times New Roman"/>
          <w:szCs w:val="24"/>
        </w:rPr>
        <w:t xml:space="preserve"> расходов на </w:t>
      </w:r>
      <w:r>
        <w:rPr>
          <w:rFonts w:ascii="Times New Roman" w:hAnsi="Times New Roman"/>
          <w:szCs w:val="24"/>
        </w:rPr>
        <w:lastRenderedPageBreak/>
        <w:t>п</w:t>
      </w:r>
      <w:r w:rsidRPr="001F0594">
        <w:rPr>
          <w:rFonts w:ascii="Times New Roman" w:hAnsi="Times New Roman"/>
          <w:szCs w:val="24"/>
        </w:rPr>
        <w:t>риобретение информационных услуг с использованием информационно-правовых систем</w:t>
      </w:r>
      <w:r>
        <w:rPr>
          <w:rFonts w:ascii="Times New Roman" w:hAnsi="Times New Roman"/>
          <w:szCs w:val="24"/>
        </w:rPr>
        <w:t xml:space="preserve">   на соответствующий год</w:t>
      </w:r>
      <w:proofErr w:type="gramStart"/>
      <w:r>
        <w:rPr>
          <w:rFonts w:ascii="Times New Roman" w:hAnsi="Times New Roman"/>
          <w:szCs w:val="24"/>
        </w:rPr>
        <w:t xml:space="preserve"> ,</w:t>
      </w:r>
      <w:proofErr w:type="gramEnd"/>
      <w:r>
        <w:rPr>
          <w:rFonts w:ascii="Times New Roman" w:hAnsi="Times New Roman"/>
          <w:szCs w:val="24"/>
        </w:rPr>
        <w:t xml:space="preserve"> ежегодно утверждаемому нормативным правовым актом администрации Липецкой области.</w:t>
      </w:r>
    </w:p>
    <w:p w:rsidR="0077778B" w:rsidRDefault="0077778B" w:rsidP="0077778B">
      <w:pPr>
        <w:spacing w:after="0"/>
        <w:ind w:firstLine="567"/>
        <w:jc w:val="center"/>
        <w:rPr>
          <w:rFonts w:ascii="Times New Roman" w:hAnsi="Times New Roman"/>
          <w:b/>
          <w:sz w:val="28"/>
          <w:szCs w:val="28"/>
        </w:rPr>
      </w:pPr>
    </w:p>
    <w:p w:rsidR="0077778B" w:rsidRPr="00665BCB" w:rsidRDefault="0077778B" w:rsidP="0077778B">
      <w:pPr>
        <w:spacing w:after="0"/>
        <w:ind w:firstLine="567"/>
        <w:jc w:val="center"/>
        <w:rPr>
          <w:rFonts w:ascii="Times New Roman" w:hAnsi="Times New Roman"/>
          <w:b/>
          <w:sz w:val="28"/>
          <w:szCs w:val="28"/>
        </w:rPr>
      </w:pPr>
      <w:r w:rsidRPr="00665BCB">
        <w:rPr>
          <w:rFonts w:ascii="Times New Roman" w:hAnsi="Times New Roman"/>
          <w:b/>
          <w:sz w:val="28"/>
          <w:szCs w:val="28"/>
        </w:rPr>
        <w:t xml:space="preserve">Основное мероприятие 2 задачи 1 подпрограммы 4 «Приобретение услуг по сопровождению сетевого обеспечения по электронному ведению </w:t>
      </w:r>
      <w:proofErr w:type="spellStart"/>
      <w:r w:rsidRPr="00665BCB">
        <w:rPr>
          <w:rFonts w:ascii="Times New Roman" w:hAnsi="Times New Roman"/>
          <w:b/>
          <w:sz w:val="28"/>
          <w:szCs w:val="28"/>
        </w:rPr>
        <w:t>похозя</w:t>
      </w:r>
      <w:r w:rsidRPr="00665BCB">
        <w:rPr>
          <w:rFonts w:ascii="Times New Roman" w:hAnsi="Times New Roman"/>
          <w:b/>
          <w:sz w:val="28"/>
          <w:szCs w:val="28"/>
        </w:rPr>
        <w:t>й</w:t>
      </w:r>
      <w:r w:rsidRPr="00665BCB">
        <w:rPr>
          <w:rFonts w:ascii="Times New Roman" w:hAnsi="Times New Roman"/>
          <w:b/>
          <w:sz w:val="28"/>
          <w:szCs w:val="28"/>
        </w:rPr>
        <w:t>ственного</w:t>
      </w:r>
      <w:proofErr w:type="spellEnd"/>
      <w:r w:rsidRPr="00665BCB">
        <w:rPr>
          <w:rFonts w:ascii="Times New Roman" w:hAnsi="Times New Roman"/>
          <w:b/>
          <w:sz w:val="28"/>
          <w:szCs w:val="28"/>
        </w:rPr>
        <w:t xml:space="preserve"> учета и АРМ «Муниципал»»</w:t>
      </w:r>
    </w:p>
    <w:p w:rsidR="0077778B" w:rsidRPr="00733670" w:rsidRDefault="0077778B" w:rsidP="0077778B">
      <w:pPr>
        <w:pStyle w:val="ConsPlusNormal"/>
        <w:widowControl/>
        <w:suppressAutoHyphens/>
        <w:ind w:left="8484"/>
        <w:outlineLvl w:val="2"/>
        <w:rPr>
          <w:rFonts w:ascii="Times New Roman" w:hAnsi="Times New Roman"/>
          <w:b/>
          <w:sz w:val="16"/>
          <w:szCs w:val="16"/>
        </w:rPr>
      </w:pPr>
      <w:proofErr w:type="spellStart"/>
      <w:r w:rsidRPr="00733670">
        <w:rPr>
          <w:rFonts w:ascii="Times New Roman" w:hAnsi="Times New Roman"/>
          <w:b/>
          <w:sz w:val="16"/>
          <w:szCs w:val="16"/>
        </w:rPr>
        <w:t>тыс</w:t>
      </w:r>
      <w:proofErr w:type="gramStart"/>
      <w:r w:rsidRPr="00733670">
        <w:rPr>
          <w:rFonts w:ascii="Times New Roman" w:hAnsi="Times New Roman"/>
          <w:b/>
          <w:sz w:val="16"/>
          <w:szCs w:val="16"/>
        </w:rPr>
        <w:t>.р</w:t>
      </w:r>
      <w:proofErr w:type="gramEnd"/>
      <w:r w:rsidRPr="00733670">
        <w:rPr>
          <w:rFonts w:ascii="Times New Roman" w:hAnsi="Times New Roman"/>
          <w:b/>
          <w:sz w:val="16"/>
          <w:szCs w:val="16"/>
        </w:rPr>
        <w:t>уб</w:t>
      </w:r>
      <w:proofErr w:type="spellEnd"/>
      <w:r w:rsidRPr="00733670">
        <w:rPr>
          <w:rFonts w:ascii="Times New Roman" w:hAnsi="Times New Roman"/>
          <w:b/>
          <w:sz w:val="16"/>
          <w:szCs w:val="16"/>
        </w:rPr>
        <w:t>.</w:t>
      </w:r>
    </w:p>
    <w:tbl>
      <w:tblPr>
        <w:tblW w:w="9923" w:type="dxa"/>
        <w:tblInd w:w="70" w:type="dxa"/>
        <w:tblLayout w:type="fixed"/>
        <w:tblCellMar>
          <w:left w:w="70" w:type="dxa"/>
          <w:right w:w="70" w:type="dxa"/>
        </w:tblCellMar>
        <w:tblLook w:val="0000" w:firstRow="0" w:lastRow="0" w:firstColumn="0" w:lastColumn="0" w:noHBand="0" w:noVBand="0"/>
      </w:tblPr>
      <w:tblGrid>
        <w:gridCol w:w="4536"/>
        <w:gridCol w:w="851"/>
        <w:gridCol w:w="709"/>
        <w:gridCol w:w="850"/>
        <w:gridCol w:w="709"/>
        <w:gridCol w:w="709"/>
        <w:gridCol w:w="708"/>
        <w:gridCol w:w="851"/>
      </w:tblGrid>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201</w:t>
            </w:r>
            <w:r>
              <w:rPr>
                <w:rFonts w:ascii="Times New Roman" w:hAnsi="Times New Roman"/>
                <w:szCs w:val="24"/>
              </w:rPr>
              <w:t>5</w:t>
            </w:r>
            <w:r w:rsidRPr="0014463C">
              <w:rPr>
                <w:rFonts w:ascii="Times New Roman" w:hAnsi="Times New Roman"/>
                <w:szCs w:val="24"/>
              </w:rPr>
              <w:t xml:space="preserve"> год</w:t>
            </w:r>
          </w:p>
        </w:tc>
        <w:tc>
          <w:tcPr>
            <w:tcW w:w="850"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201</w:t>
            </w:r>
            <w:r>
              <w:rPr>
                <w:rFonts w:ascii="Times New Roman" w:hAnsi="Times New Roman"/>
                <w:szCs w:val="24"/>
              </w:rPr>
              <w:t>6</w:t>
            </w:r>
            <w:r w:rsidRPr="0014463C">
              <w:rPr>
                <w:rFonts w:ascii="Times New Roman" w:hAnsi="Times New Roman"/>
                <w:szCs w:val="24"/>
              </w:rPr>
              <w:t xml:space="preserve"> год</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2019 год</w:t>
            </w:r>
          </w:p>
        </w:tc>
        <w:tc>
          <w:tcPr>
            <w:tcW w:w="851"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pStyle w:val="ConsPlusNormal"/>
              <w:widowControl/>
              <w:tabs>
                <w:tab w:val="left" w:pos="180"/>
                <w:tab w:val="center" w:pos="1787"/>
              </w:tabs>
              <w:suppressAutoHyphens/>
              <w:ind w:firstLine="0"/>
              <w:rPr>
                <w:rFonts w:ascii="Times New Roman" w:hAnsi="Times New Roman"/>
                <w:szCs w:val="24"/>
              </w:rPr>
            </w:pPr>
            <w:r>
              <w:rPr>
                <w:rFonts w:ascii="Times New Roman" w:hAnsi="Times New Roman"/>
                <w:szCs w:val="24"/>
              </w:rPr>
              <w:t>2020 год</w:t>
            </w:r>
          </w:p>
        </w:tc>
      </w:tr>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rPr>
                <w:rFonts w:ascii="Times New Roman" w:hAnsi="Times New Roman"/>
                <w:szCs w:val="24"/>
              </w:rPr>
            </w:pPr>
            <w:r w:rsidRPr="0014463C">
              <w:rPr>
                <w:rFonts w:ascii="Times New Roman" w:hAnsi="Times New Roman"/>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suppressAutoHyphens/>
              <w:ind w:right="-108"/>
              <w:jc w:val="center"/>
              <w:rPr>
                <w:sz w:val="28"/>
                <w:szCs w:val="24"/>
              </w:rPr>
            </w:pPr>
            <w:r>
              <w:rPr>
                <w:sz w:val="28"/>
                <w:szCs w:val="24"/>
              </w:rPr>
              <w:t>15,0</w:t>
            </w:r>
          </w:p>
        </w:tc>
        <w:tc>
          <w:tcPr>
            <w:tcW w:w="709"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ind w:right="-108"/>
              <w:jc w:val="center"/>
              <w:rPr>
                <w:sz w:val="28"/>
                <w:szCs w:val="24"/>
              </w:rPr>
            </w:pPr>
            <w:r>
              <w:rPr>
                <w:sz w:val="28"/>
                <w:szCs w:val="24"/>
              </w:rPr>
              <w:t>15,0</w:t>
            </w:r>
          </w:p>
        </w:tc>
        <w:tc>
          <w:tcPr>
            <w:tcW w:w="850"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ind w:right="-108"/>
              <w:jc w:val="center"/>
              <w:rPr>
                <w:sz w:val="28"/>
                <w:szCs w:val="24"/>
              </w:rPr>
            </w:pPr>
            <w:r>
              <w:rPr>
                <w:sz w:val="28"/>
                <w:szCs w:val="24"/>
              </w:rPr>
              <w:t>15,0</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ind w:right="-108"/>
              <w:jc w:val="center"/>
              <w:rPr>
                <w:sz w:val="28"/>
                <w:szCs w:val="24"/>
              </w:rPr>
            </w:pPr>
            <w:r>
              <w:rPr>
                <w:sz w:val="28"/>
                <w:szCs w:val="24"/>
              </w:rPr>
              <w:t>15,0</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ind w:right="-108"/>
              <w:jc w:val="center"/>
              <w:rPr>
                <w:sz w:val="28"/>
                <w:szCs w:val="24"/>
              </w:rPr>
            </w:pPr>
            <w:r>
              <w:rPr>
                <w:sz w:val="28"/>
                <w:szCs w:val="24"/>
              </w:rPr>
              <w:t>15,0</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ind w:right="-108"/>
              <w:jc w:val="center"/>
              <w:rPr>
                <w:sz w:val="28"/>
                <w:szCs w:val="24"/>
              </w:rPr>
            </w:pPr>
            <w:r>
              <w:rPr>
                <w:sz w:val="28"/>
                <w:szCs w:val="24"/>
              </w:rPr>
              <w:t>15,0</w:t>
            </w:r>
          </w:p>
        </w:tc>
        <w:tc>
          <w:tcPr>
            <w:tcW w:w="851"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tabs>
                <w:tab w:val="left" w:pos="570"/>
              </w:tabs>
              <w:ind w:right="-108"/>
              <w:rPr>
                <w:sz w:val="28"/>
                <w:szCs w:val="24"/>
              </w:rPr>
            </w:pPr>
            <w:r>
              <w:rPr>
                <w:sz w:val="28"/>
                <w:szCs w:val="24"/>
              </w:rPr>
              <w:t xml:space="preserve">  15,0  </w:t>
            </w:r>
          </w:p>
        </w:tc>
      </w:tr>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rPr>
                <w:rFonts w:ascii="Times New Roman" w:hAnsi="Times New Roman"/>
                <w:szCs w:val="24"/>
              </w:rPr>
            </w:pPr>
            <w:r>
              <w:rPr>
                <w:rFonts w:ascii="Times New Roman" w:hAnsi="Times New Roman"/>
                <w:szCs w:val="24"/>
              </w:rPr>
              <w:t>- межбюджетные субсидии</w:t>
            </w:r>
            <w:r w:rsidRPr="0014463C">
              <w:rPr>
                <w:rFonts w:ascii="Times New Roman" w:hAnsi="Times New Roman"/>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5,0</w:t>
            </w:r>
          </w:p>
        </w:tc>
        <w:tc>
          <w:tcPr>
            <w:tcW w:w="709"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5,0</w:t>
            </w:r>
          </w:p>
        </w:tc>
        <w:tc>
          <w:tcPr>
            <w:tcW w:w="850"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5,0</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5,0</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5,0</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5,0</w:t>
            </w:r>
          </w:p>
        </w:tc>
        <w:tc>
          <w:tcPr>
            <w:tcW w:w="851"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pStyle w:val="ConsPlusNormal"/>
              <w:widowControl/>
              <w:tabs>
                <w:tab w:val="left" w:pos="330"/>
              </w:tabs>
              <w:suppressAutoHyphens/>
              <w:ind w:firstLine="0"/>
              <w:rPr>
                <w:rFonts w:ascii="Times New Roman" w:hAnsi="Times New Roman"/>
                <w:szCs w:val="24"/>
              </w:rPr>
            </w:pPr>
            <w:r>
              <w:rPr>
                <w:rFonts w:ascii="Times New Roman" w:hAnsi="Times New Roman"/>
                <w:szCs w:val="24"/>
              </w:rPr>
              <w:t>5,0</w:t>
            </w:r>
          </w:p>
        </w:tc>
      </w:tr>
    </w:tbl>
    <w:p w:rsidR="0077778B" w:rsidRPr="0014463C" w:rsidRDefault="0077778B" w:rsidP="0077778B">
      <w:pPr>
        <w:pStyle w:val="ConsPlusNormal"/>
        <w:widowControl/>
        <w:suppressAutoHyphens/>
        <w:ind w:firstLine="567"/>
        <w:jc w:val="both"/>
        <w:outlineLvl w:val="2"/>
        <w:rPr>
          <w:rFonts w:ascii="Times New Roman" w:hAnsi="Times New Roman"/>
          <w:szCs w:val="24"/>
        </w:rPr>
      </w:pPr>
      <w:r>
        <w:rPr>
          <w:rFonts w:ascii="Times New Roman" w:hAnsi="Times New Roman"/>
          <w:szCs w:val="24"/>
        </w:rPr>
        <w:t xml:space="preserve">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w:t>
      </w:r>
      <w:proofErr w:type="spellStart"/>
      <w:r>
        <w:rPr>
          <w:rFonts w:ascii="Times New Roman" w:hAnsi="Times New Roman"/>
          <w:szCs w:val="24"/>
        </w:rPr>
        <w:t>софинансирования</w:t>
      </w:r>
      <w:proofErr w:type="spellEnd"/>
      <w:r>
        <w:rPr>
          <w:rFonts w:ascii="Times New Roman" w:hAnsi="Times New Roman"/>
          <w:szCs w:val="24"/>
        </w:rPr>
        <w:t xml:space="preserve"> расходов на п</w:t>
      </w:r>
      <w:r w:rsidRPr="001F0594">
        <w:rPr>
          <w:rFonts w:ascii="Times New Roman" w:hAnsi="Times New Roman"/>
          <w:szCs w:val="24"/>
        </w:rPr>
        <w:t>риобретение  услуг</w:t>
      </w:r>
      <w:r>
        <w:rPr>
          <w:rFonts w:ascii="Times New Roman" w:hAnsi="Times New Roman"/>
          <w:szCs w:val="24"/>
        </w:rPr>
        <w:t xml:space="preserve"> по сопровождению сетевого программного обеспечения по электронному ведению </w:t>
      </w:r>
      <w:proofErr w:type="spellStart"/>
      <w:r>
        <w:rPr>
          <w:rFonts w:ascii="Times New Roman" w:hAnsi="Times New Roman"/>
          <w:szCs w:val="24"/>
        </w:rPr>
        <w:t>похозяйственного</w:t>
      </w:r>
      <w:proofErr w:type="spellEnd"/>
      <w:r>
        <w:rPr>
          <w:rFonts w:ascii="Times New Roman" w:hAnsi="Times New Roman"/>
          <w:szCs w:val="24"/>
        </w:rPr>
        <w:t xml:space="preserve"> учета на соответствующий год, ежегодно утверждаемому нормативным правовым актом администрации Липецкой области.</w:t>
      </w:r>
    </w:p>
    <w:p w:rsidR="0077778B" w:rsidRPr="00665BCB" w:rsidRDefault="0077778B" w:rsidP="0077778B">
      <w:pPr>
        <w:spacing w:after="0"/>
        <w:ind w:firstLine="567"/>
        <w:jc w:val="both"/>
        <w:rPr>
          <w:rFonts w:ascii="Times New Roman" w:hAnsi="Times New Roman"/>
          <w:sz w:val="28"/>
          <w:szCs w:val="28"/>
        </w:rPr>
      </w:pPr>
    </w:p>
    <w:p w:rsidR="0077778B" w:rsidRPr="00665BCB" w:rsidRDefault="0077778B" w:rsidP="0077778B">
      <w:pPr>
        <w:spacing w:after="0"/>
        <w:ind w:firstLine="567"/>
        <w:jc w:val="center"/>
        <w:rPr>
          <w:rFonts w:ascii="Times New Roman" w:hAnsi="Times New Roman"/>
          <w:b/>
          <w:sz w:val="28"/>
          <w:szCs w:val="28"/>
        </w:rPr>
      </w:pPr>
      <w:r w:rsidRPr="00665BCB">
        <w:rPr>
          <w:rFonts w:ascii="Times New Roman" w:hAnsi="Times New Roman"/>
          <w:b/>
          <w:sz w:val="28"/>
          <w:szCs w:val="28"/>
        </w:rPr>
        <w:t>Основное мероприятие 3 задачи 1 подпрограммы 4 «Повышение квал</w:t>
      </w:r>
      <w:r w:rsidRPr="00665BCB">
        <w:rPr>
          <w:rFonts w:ascii="Times New Roman" w:hAnsi="Times New Roman"/>
          <w:b/>
          <w:sz w:val="28"/>
          <w:szCs w:val="28"/>
        </w:rPr>
        <w:t>и</w:t>
      </w:r>
      <w:r w:rsidRPr="00665BCB">
        <w:rPr>
          <w:rFonts w:ascii="Times New Roman" w:hAnsi="Times New Roman"/>
          <w:b/>
          <w:sz w:val="28"/>
          <w:szCs w:val="28"/>
        </w:rPr>
        <w:t>фикации муниципальных служащих органов местного самоуправления сел</w:t>
      </w:r>
      <w:r w:rsidRPr="00665BCB">
        <w:rPr>
          <w:rFonts w:ascii="Times New Roman" w:hAnsi="Times New Roman"/>
          <w:b/>
          <w:sz w:val="28"/>
          <w:szCs w:val="28"/>
        </w:rPr>
        <w:t>ь</w:t>
      </w:r>
      <w:r w:rsidRPr="00665BCB">
        <w:rPr>
          <w:rFonts w:ascii="Times New Roman" w:hAnsi="Times New Roman"/>
          <w:b/>
          <w:sz w:val="28"/>
          <w:szCs w:val="28"/>
        </w:rPr>
        <w:t>ского поселения»</w:t>
      </w:r>
    </w:p>
    <w:p w:rsidR="0077778B" w:rsidRPr="00733670" w:rsidRDefault="0077778B" w:rsidP="0077778B">
      <w:pPr>
        <w:pStyle w:val="ConsPlusNormal"/>
        <w:widowControl/>
        <w:suppressAutoHyphens/>
        <w:ind w:left="8484"/>
        <w:outlineLvl w:val="2"/>
        <w:rPr>
          <w:rFonts w:ascii="Times New Roman" w:hAnsi="Times New Roman"/>
          <w:b/>
          <w:sz w:val="16"/>
          <w:szCs w:val="16"/>
        </w:rPr>
      </w:pPr>
      <w:proofErr w:type="spellStart"/>
      <w:r w:rsidRPr="00733670">
        <w:rPr>
          <w:rFonts w:ascii="Times New Roman" w:hAnsi="Times New Roman"/>
          <w:b/>
          <w:sz w:val="16"/>
          <w:szCs w:val="16"/>
        </w:rPr>
        <w:t>тыс</w:t>
      </w:r>
      <w:proofErr w:type="gramStart"/>
      <w:r w:rsidRPr="00733670">
        <w:rPr>
          <w:rFonts w:ascii="Times New Roman" w:hAnsi="Times New Roman"/>
          <w:b/>
          <w:sz w:val="16"/>
          <w:szCs w:val="16"/>
        </w:rPr>
        <w:t>.р</w:t>
      </w:r>
      <w:proofErr w:type="gramEnd"/>
      <w:r w:rsidRPr="00733670">
        <w:rPr>
          <w:rFonts w:ascii="Times New Roman" w:hAnsi="Times New Roman"/>
          <w:b/>
          <w:sz w:val="16"/>
          <w:szCs w:val="16"/>
        </w:rPr>
        <w:t>уб</w:t>
      </w:r>
      <w:proofErr w:type="spellEnd"/>
      <w:r w:rsidRPr="00733670">
        <w:rPr>
          <w:rFonts w:ascii="Times New Roman" w:hAnsi="Times New Roman"/>
          <w:b/>
          <w:sz w:val="16"/>
          <w:szCs w:val="16"/>
        </w:rPr>
        <w:t>.</w:t>
      </w:r>
    </w:p>
    <w:tbl>
      <w:tblPr>
        <w:tblW w:w="10065" w:type="dxa"/>
        <w:tblInd w:w="70" w:type="dxa"/>
        <w:tblLayout w:type="fixed"/>
        <w:tblCellMar>
          <w:left w:w="70" w:type="dxa"/>
          <w:right w:w="70" w:type="dxa"/>
        </w:tblCellMar>
        <w:tblLook w:val="0000" w:firstRow="0" w:lastRow="0" w:firstColumn="0" w:lastColumn="0" w:noHBand="0" w:noVBand="0"/>
      </w:tblPr>
      <w:tblGrid>
        <w:gridCol w:w="4536"/>
        <w:gridCol w:w="851"/>
        <w:gridCol w:w="709"/>
        <w:gridCol w:w="850"/>
        <w:gridCol w:w="709"/>
        <w:gridCol w:w="709"/>
        <w:gridCol w:w="708"/>
        <w:gridCol w:w="993"/>
      </w:tblGrid>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201</w:t>
            </w:r>
            <w:r>
              <w:rPr>
                <w:rFonts w:ascii="Times New Roman" w:hAnsi="Times New Roman"/>
                <w:szCs w:val="24"/>
              </w:rPr>
              <w:t>5</w:t>
            </w:r>
            <w:r w:rsidRPr="0014463C">
              <w:rPr>
                <w:rFonts w:ascii="Times New Roman" w:hAnsi="Times New Roman"/>
                <w:szCs w:val="24"/>
              </w:rPr>
              <w:t xml:space="preserve"> год</w:t>
            </w:r>
          </w:p>
        </w:tc>
        <w:tc>
          <w:tcPr>
            <w:tcW w:w="850"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sidRPr="0014463C">
              <w:rPr>
                <w:rFonts w:ascii="Times New Roman" w:hAnsi="Times New Roman"/>
                <w:szCs w:val="24"/>
              </w:rPr>
              <w:t>201</w:t>
            </w:r>
            <w:r>
              <w:rPr>
                <w:rFonts w:ascii="Times New Roman" w:hAnsi="Times New Roman"/>
                <w:szCs w:val="24"/>
              </w:rPr>
              <w:t>6</w:t>
            </w:r>
            <w:r w:rsidRPr="0014463C">
              <w:rPr>
                <w:rFonts w:ascii="Times New Roman" w:hAnsi="Times New Roman"/>
                <w:szCs w:val="24"/>
              </w:rPr>
              <w:t xml:space="preserve"> год</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pStyle w:val="ConsPlusNormal"/>
              <w:widowControl/>
              <w:tabs>
                <w:tab w:val="left" w:pos="180"/>
                <w:tab w:val="center" w:pos="1787"/>
              </w:tabs>
              <w:suppressAutoHyphens/>
              <w:ind w:firstLine="0"/>
              <w:rPr>
                <w:rFonts w:ascii="Times New Roman" w:hAnsi="Times New Roman"/>
                <w:szCs w:val="24"/>
              </w:rPr>
            </w:pPr>
            <w:r>
              <w:rPr>
                <w:rFonts w:ascii="Times New Roman" w:hAnsi="Times New Roman"/>
                <w:szCs w:val="24"/>
              </w:rPr>
              <w:t>2020 год</w:t>
            </w:r>
          </w:p>
        </w:tc>
      </w:tr>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rPr>
                <w:rFonts w:ascii="Times New Roman" w:hAnsi="Times New Roman"/>
                <w:szCs w:val="24"/>
              </w:rPr>
            </w:pPr>
            <w:r w:rsidRPr="0014463C">
              <w:rPr>
                <w:rFonts w:ascii="Times New Roman" w:hAnsi="Times New Roman"/>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suppressAutoHyphens/>
              <w:ind w:right="-108"/>
              <w:jc w:val="center"/>
              <w:rPr>
                <w:sz w:val="28"/>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ind w:right="-108"/>
              <w:jc w:val="center"/>
              <w:rPr>
                <w:sz w:val="28"/>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7778B" w:rsidRPr="0014463C" w:rsidRDefault="0077778B" w:rsidP="004C04B1">
            <w:pPr>
              <w:ind w:right="-108"/>
              <w:jc w:val="center"/>
              <w:rPr>
                <w:sz w:val="28"/>
                <w:szCs w:val="24"/>
              </w:rPr>
            </w:pP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ind w:right="-108"/>
              <w:jc w:val="center"/>
              <w:rPr>
                <w:sz w:val="28"/>
                <w:szCs w:val="24"/>
              </w:rPr>
            </w:pP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ind w:right="-108"/>
              <w:jc w:val="center"/>
              <w:rPr>
                <w:sz w:val="28"/>
                <w:szCs w:val="24"/>
              </w:rPr>
            </w:pP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ind w:right="-108"/>
              <w:jc w:val="center"/>
              <w:rPr>
                <w:sz w:val="28"/>
                <w:szCs w:val="24"/>
              </w:rPr>
            </w:pPr>
          </w:p>
        </w:tc>
        <w:tc>
          <w:tcPr>
            <w:tcW w:w="993"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ind w:right="-108"/>
              <w:jc w:val="center"/>
              <w:rPr>
                <w:sz w:val="28"/>
                <w:szCs w:val="24"/>
              </w:rPr>
            </w:pPr>
          </w:p>
        </w:tc>
      </w:tr>
      <w:tr w:rsidR="0077778B" w:rsidRPr="0014463C" w:rsidTr="004C04B1">
        <w:trPr>
          <w:cantSplit/>
          <w:trHeight w:val="240"/>
        </w:trPr>
        <w:tc>
          <w:tcPr>
            <w:tcW w:w="4536"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rPr>
                <w:rFonts w:ascii="Times New Roman" w:hAnsi="Times New Roman"/>
                <w:szCs w:val="24"/>
              </w:rPr>
            </w:pPr>
            <w:r>
              <w:rPr>
                <w:rFonts w:ascii="Times New Roman" w:hAnsi="Times New Roman"/>
                <w:szCs w:val="24"/>
              </w:rPr>
              <w:t>- межбюджетные субсидии</w:t>
            </w:r>
            <w:r w:rsidRPr="0014463C">
              <w:rPr>
                <w:rFonts w:ascii="Times New Roman" w:hAnsi="Times New Roman"/>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9"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850" w:type="dxa"/>
            <w:tcBorders>
              <w:top w:val="single" w:sz="6" w:space="0" w:color="auto"/>
              <w:left w:val="single" w:sz="6" w:space="0" w:color="auto"/>
              <w:bottom w:val="single" w:sz="6" w:space="0" w:color="auto"/>
              <w:right w:val="single" w:sz="6"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9" w:type="dxa"/>
            <w:tcBorders>
              <w:top w:val="single" w:sz="6" w:space="0" w:color="auto"/>
              <w:left w:val="single" w:sz="6"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9"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708" w:type="dxa"/>
            <w:tcBorders>
              <w:top w:val="single" w:sz="6" w:space="0" w:color="auto"/>
              <w:left w:val="single" w:sz="4" w:space="0" w:color="auto"/>
              <w:bottom w:val="single" w:sz="6" w:space="0" w:color="auto"/>
              <w:right w:val="single" w:sz="4" w:space="0" w:color="auto"/>
            </w:tcBorders>
          </w:tcPr>
          <w:p w:rsidR="0077778B" w:rsidRPr="0014463C" w:rsidRDefault="0077778B" w:rsidP="004C04B1">
            <w:pPr>
              <w:pStyle w:val="ConsPlusNormal"/>
              <w:widowControl/>
              <w:suppressAutoHyphens/>
              <w:ind w:firstLine="0"/>
              <w:jc w:val="center"/>
              <w:rPr>
                <w:rFonts w:ascii="Times New Roman" w:hAnsi="Times New Roman"/>
                <w:szCs w:val="24"/>
              </w:rPr>
            </w:pPr>
            <w:r>
              <w:rPr>
                <w:rFonts w:ascii="Times New Roman" w:hAnsi="Times New Roman"/>
                <w:szCs w:val="24"/>
              </w:rPr>
              <w:t>10,0</w:t>
            </w:r>
          </w:p>
        </w:tc>
        <w:tc>
          <w:tcPr>
            <w:tcW w:w="993" w:type="dxa"/>
            <w:tcBorders>
              <w:top w:val="single" w:sz="6" w:space="0" w:color="auto"/>
              <w:left w:val="single" w:sz="4" w:space="0" w:color="auto"/>
              <w:bottom w:val="single" w:sz="6" w:space="0" w:color="auto"/>
              <w:right w:val="single" w:sz="6" w:space="0" w:color="auto"/>
            </w:tcBorders>
          </w:tcPr>
          <w:p w:rsidR="0077778B" w:rsidRPr="0014463C" w:rsidRDefault="0077778B" w:rsidP="004C04B1">
            <w:pPr>
              <w:pStyle w:val="ConsPlusNormal"/>
              <w:widowControl/>
              <w:tabs>
                <w:tab w:val="left" w:pos="330"/>
              </w:tabs>
              <w:suppressAutoHyphens/>
              <w:ind w:firstLine="0"/>
              <w:rPr>
                <w:rFonts w:ascii="Times New Roman" w:hAnsi="Times New Roman"/>
                <w:szCs w:val="24"/>
              </w:rPr>
            </w:pPr>
            <w:r>
              <w:rPr>
                <w:rFonts w:ascii="Times New Roman" w:hAnsi="Times New Roman"/>
                <w:szCs w:val="24"/>
              </w:rPr>
              <w:t>10,0</w:t>
            </w:r>
          </w:p>
        </w:tc>
      </w:tr>
    </w:tbl>
    <w:p w:rsidR="0077778B" w:rsidRDefault="0077778B" w:rsidP="0077778B">
      <w:pPr>
        <w:pStyle w:val="ConsPlusNormal"/>
        <w:widowControl/>
        <w:suppressAutoHyphens/>
        <w:jc w:val="both"/>
        <w:outlineLvl w:val="2"/>
        <w:rPr>
          <w:rFonts w:ascii="Times New Roman" w:hAnsi="Times New Roman"/>
          <w:szCs w:val="24"/>
        </w:rPr>
      </w:pPr>
      <w:r>
        <w:rPr>
          <w:rFonts w:ascii="Times New Roman" w:hAnsi="Times New Roman"/>
          <w:szCs w:val="24"/>
        </w:rPr>
        <w:t xml:space="preserve">Субсидии предоставляются согласно Порядку предоставления субсидий местным бюджетам из областного фонда </w:t>
      </w:r>
      <w:proofErr w:type="spellStart"/>
      <w:r>
        <w:rPr>
          <w:rFonts w:ascii="Times New Roman" w:hAnsi="Times New Roman"/>
          <w:szCs w:val="24"/>
        </w:rPr>
        <w:t>софинансирования</w:t>
      </w:r>
      <w:proofErr w:type="spellEnd"/>
      <w:r>
        <w:rPr>
          <w:rFonts w:ascii="Times New Roman" w:hAnsi="Times New Roman"/>
          <w:szCs w:val="24"/>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77778B" w:rsidRDefault="0077778B" w:rsidP="0077778B">
      <w:pPr>
        <w:pStyle w:val="ConsPlusNormal"/>
        <w:widowControl/>
        <w:suppressAutoHyphens/>
        <w:outlineLvl w:val="2"/>
        <w:rPr>
          <w:rFonts w:ascii="Times New Roman" w:hAnsi="Times New Roman"/>
          <w:szCs w:val="24"/>
        </w:rPr>
      </w:pPr>
    </w:p>
    <w:p w:rsidR="0077778B" w:rsidRDefault="0077778B" w:rsidP="0077778B">
      <w:pPr>
        <w:pStyle w:val="ConsPlusNormal"/>
        <w:widowControl/>
        <w:suppressAutoHyphens/>
        <w:outlineLvl w:val="2"/>
        <w:rPr>
          <w:rFonts w:ascii="Times New Roman" w:hAnsi="Times New Roman"/>
        </w:rPr>
        <w:sectPr w:rsidR="0077778B" w:rsidSect="00A40EB2">
          <w:footerReference w:type="default" r:id="rId7"/>
          <w:pgSz w:w="11906" w:h="16838"/>
          <w:pgMar w:top="1134" w:right="851" w:bottom="1134" w:left="902" w:header="709" w:footer="0" w:gutter="0"/>
          <w:cols w:space="708"/>
          <w:titlePg/>
          <w:docGrid w:linePitch="360"/>
        </w:sectPr>
      </w:pPr>
    </w:p>
    <w:p w:rsidR="0077778B" w:rsidRPr="00665BCB" w:rsidRDefault="0077778B" w:rsidP="0077778B">
      <w:pPr>
        <w:spacing w:after="0" w:line="240" w:lineRule="auto"/>
        <w:jc w:val="right"/>
        <w:rPr>
          <w:rFonts w:ascii="Times New Roman" w:hAnsi="Times New Roman"/>
        </w:rPr>
      </w:pPr>
      <w:r w:rsidRPr="00665BCB">
        <w:rPr>
          <w:rFonts w:ascii="Times New Roman" w:hAnsi="Times New Roman"/>
        </w:rPr>
        <w:lastRenderedPageBreak/>
        <w:t>Приложение 1</w:t>
      </w:r>
    </w:p>
    <w:p w:rsidR="0077778B" w:rsidRPr="00665BCB" w:rsidRDefault="0077778B" w:rsidP="0077778B">
      <w:pPr>
        <w:spacing w:after="0" w:line="240" w:lineRule="auto"/>
        <w:jc w:val="right"/>
        <w:rPr>
          <w:rFonts w:ascii="Times New Roman" w:hAnsi="Times New Roman"/>
        </w:rPr>
      </w:pPr>
      <w:r w:rsidRPr="00665BCB">
        <w:rPr>
          <w:rFonts w:ascii="Times New Roman" w:hAnsi="Times New Roman"/>
        </w:rPr>
        <w:t>к  муниципальной программе</w:t>
      </w:r>
    </w:p>
    <w:p w:rsidR="0077778B" w:rsidRDefault="0077778B" w:rsidP="0077778B">
      <w:pPr>
        <w:spacing w:after="0"/>
        <w:jc w:val="right"/>
        <w:rPr>
          <w:rFonts w:ascii="Times New Roman" w:hAnsi="Times New Roman"/>
        </w:rPr>
      </w:pPr>
      <w:r w:rsidRPr="00665BCB">
        <w:rPr>
          <w:rFonts w:ascii="Times New Roman" w:hAnsi="Times New Roman"/>
        </w:rPr>
        <w:t>Устойчивое развитие  территории</w:t>
      </w:r>
    </w:p>
    <w:p w:rsidR="0077778B" w:rsidRDefault="0077778B" w:rsidP="0077778B">
      <w:pPr>
        <w:spacing w:after="0"/>
        <w:jc w:val="right"/>
        <w:rPr>
          <w:rFonts w:ascii="Times New Roman" w:hAnsi="Times New Roman"/>
        </w:rPr>
      </w:pPr>
      <w:r w:rsidRPr="00665BCB">
        <w:rPr>
          <w:rFonts w:ascii="Times New Roman" w:hAnsi="Times New Roman"/>
        </w:rPr>
        <w:t>сельского поселения Богородицкий</w:t>
      </w:r>
    </w:p>
    <w:p w:rsidR="0077778B" w:rsidRPr="00665BCB" w:rsidRDefault="0077778B" w:rsidP="0077778B">
      <w:pPr>
        <w:spacing w:after="0"/>
        <w:jc w:val="right"/>
        <w:rPr>
          <w:rFonts w:ascii="Times New Roman" w:hAnsi="Times New Roman"/>
        </w:rPr>
      </w:pPr>
      <w:r w:rsidRPr="00665BCB">
        <w:rPr>
          <w:rFonts w:ascii="Times New Roman" w:hAnsi="Times New Roman"/>
        </w:rPr>
        <w:t>сельсовет на 2014-2020годы»</w:t>
      </w:r>
    </w:p>
    <w:p w:rsidR="0077778B" w:rsidRPr="00665BCB" w:rsidRDefault="0077778B" w:rsidP="0077778B">
      <w:pPr>
        <w:spacing w:after="0"/>
        <w:jc w:val="right"/>
        <w:rPr>
          <w:rFonts w:ascii="Times New Roman" w:hAnsi="Times New Roman"/>
        </w:rPr>
      </w:pPr>
    </w:p>
    <w:p w:rsidR="0077778B" w:rsidRPr="00665BCB" w:rsidRDefault="0077778B" w:rsidP="0077778B">
      <w:pPr>
        <w:spacing w:after="0"/>
        <w:jc w:val="center"/>
        <w:rPr>
          <w:rFonts w:ascii="Times New Roman" w:hAnsi="Times New Roman"/>
          <w:b/>
          <w:sz w:val="24"/>
          <w:szCs w:val="24"/>
        </w:rPr>
      </w:pPr>
      <w:r w:rsidRPr="00665BCB">
        <w:rPr>
          <w:rFonts w:ascii="Times New Roman" w:hAnsi="Times New Roman"/>
          <w:b/>
          <w:sz w:val="24"/>
          <w:szCs w:val="24"/>
        </w:rPr>
        <w:t>Сведения об индикаторах, цели и показатели задач муниципальной программы «Устойчивое развитие  территории</w:t>
      </w:r>
    </w:p>
    <w:p w:rsidR="0077778B" w:rsidRPr="00665BCB" w:rsidRDefault="0077778B" w:rsidP="0077778B">
      <w:pPr>
        <w:spacing w:after="0"/>
        <w:jc w:val="center"/>
        <w:rPr>
          <w:rFonts w:ascii="Times New Roman" w:hAnsi="Times New Roman"/>
          <w:b/>
          <w:sz w:val="24"/>
          <w:szCs w:val="24"/>
        </w:rPr>
      </w:pPr>
      <w:r w:rsidRPr="00665BCB">
        <w:rPr>
          <w:rFonts w:ascii="Times New Roman" w:hAnsi="Times New Roman"/>
          <w:b/>
          <w:sz w:val="24"/>
          <w:szCs w:val="24"/>
        </w:rPr>
        <w:t>сельского поселения Богородицкий сельсовет на 2014-2020 годы».</w:t>
      </w: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6665"/>
        <w:gridCol w:w="6"/>
        <w:gridCol w:w="691"/>
        <w:gridCol w:w="755"/>
        <w:gridCol w:w="750"/>
        <w:gridCol w:w="752"/>
        <w:gridCol w:w="752"/>
        <w:gridCol w:w="750"/>
        <w:gridCol w:w="755"/>
        <w:gridCol w:w="758"/>
        <w:gridCol w:w="789"/>
      </w:tblGrid>
      <w:tr w:rsidR="0077778B" w:rsidRPr="00665BCB" w:rsidTr="004C04B1">
        <w:trPr>
          <w:trHeight w:val="20"/>
        </w:trPr>
        <w:tc>
          <w:tcPr>
            <w:tcW w:w="219" w:type="pct"/>
            <w:vMerge w:val="restar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 xml:space="preserve">№ </w:t>
            </w:r>
            <w:proofErr w:type="gramStart"/>
            <w:r w:rsidRPr="00665BCB">
              <w:rPr>
                <w:rFonts w:ascii="Times New Roman" w:hAnsi="Times New Roman"/>
                <w:b/>
                <w:sz w:val="24"/>
                <w:szCs w:val="24"/>
              </w:rPr>
              <w:t>п</w:t>
            </w:r>
            <w:proofErr w:type="gramEnd"/>
            <w:r w:rsidRPr="00665BCB">
              <w:rPr>
                <w:rFonts w:ascii="Times New Roman" w:hAnsi="Times New Roman"/>
                <w:b/>
                <w:sz w:val="24"/>
                <w:szCs w:val="24"/>
              </w:rPr>
              <w:t>/п</w:t>
            </w:r>
          </w:p>
        </w:tc>
        <w:tc>
          <w:tcPr>
            <w:tcW w:w="2374" w:type="pct"/>
            <w:vMerge w:val="restar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Наименование целей, индикаторов, задач, показателей, подпрограмм, основных мероприятий</w:t>
            </w:r>
          </w:p>
        </w:tc>
        <w:tc>
          <w:tcPr>
            <w:tcW w:w="248" w:type="pct"/>
            <w:gridSpan w:val="2"/>
            <w:vMerge w:val="restar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Ед. изм.</w:t>
            </w:r>
          </w:p>
        </w:tc>
        <w:tc>
          <w:tcPr>
            <w:tcW w:w="2159" w:type="pct"/>
            <w:gridSpan w:val="8"/>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Значения индикаторов и показателей</w:t>
            </w:r>
          </w:p>
        </w:tc>
      </w:tr>
      <w:tr w:rsidR="0077778B" w:rsidRPr="00665BCB" w:rsidTr="004C04B1">
        <w:trPr>
          <w:trHeight w:val="20"/>
        </w:trPr>
        <w:tc>
          <w:tcPr>
            <w:tcW w:w="219" w:type="pct"/>
            <w:vMerge/>
          </w:tcPr>
          <w:p w:rsidR="0077778B" w:rsidRPr="00665BCB" w:rsidRDefault="0077778B" w:rsidP="004C04B1">
            <w:pPr>
              <w:spacing w:after="0"/>
              <w:rPr>
                <w:rFonts w:ascii="Times New Roman" w:hAnsi="Times New Roman"/>
                <w:b/>
                <w:sz w:val="24"/>
                <w:szCs w:val="24"/>
              </w:rPr>
            </w:pPr>
          </w:p>
        </w:tc>
        <w:tc>
          <w:tcPr>
            <w:tcW w:w="2374" w:type="pct"/>
            <w:vMerge/>
          </w:tcPr>
          <w:p w:rsidR="0077778B" w:rsidRPr="00665BCB" w:rsidRDefault="0077778B" w:rsidP="004C04B1">
            <w:pPr>
              <w:spacing w:after="0"/>
              <w:rPr>
                <w:rFonts w:ascii="Times New Roman" w:hAnsi="Times New Roman"/>
                <w:b/>
                <w:sz w:val="24"/>
                <w:szCs w:val="24"/>
              </w:rPr>
            </w:pPr>
          </w:p>
        </w:tc>
        <w:tc>
          <w:tcPr>
            <w:tcW w:w="248" w:type="pct"/>
            <w:gridSpan w:val="2"/>
            <w:vMerge/>
          </w:tcPr>
          <w:p w:rsidR="0077778B" w:rsidRPr="00665BCB" w:rsidRDefault="0077778B" w:rsidP="004C04B1">
            <w:pPr>
              <w:spacing w:after="0"/>
              <w:rPr>
                <w:rFonts w:ascii="Times New Roman" w:hAnsi="Times New Roman"/>
                <w:b/>
                <w:sz w:val="24"/>
                <w:szCs w:val="24"/>
              </w:rPr>
            </w:pPr>
          </w:p>
        </w:tc>
        <w:tc>
          <w:tcPr>
            <w:tcW w:w="269"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2013 год</w:t>
            </w:r>
          </w:p>
        </w:tc>
        <w:tc>
          <w:tcPr>
            <w:tcW w:w="267"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2014 год</w:t>
            </w:r>
          </w:p>
        </w:tc>
        <w:tc>
          <w:tcPr>
            <w:tcW w:w="268"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2015 год</w:t>
            </w:r>
          </w:p>
        </w:tc>
        <w:tc>
          <w:tcPr>
            <w:tcW w:w="268"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2016 год</w:t>
            </w:r>
          </w:p>
        </w:tc>
        <w:tc>
          <w:tcPr>
            <w:tcW w:w="267"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2017 год</w:t>
            </w:r>
          </w:p>
        </w:tc>
        <w:tc>
          <w:tcPr>
            <w:tcW w:w="269"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2018 год</w:t>
            </w:r>
          </w:p>
        </w:tc>
        <w:tc>
          <w:tcPr>
            <w:tcW w:w="270"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2019 год</w:t>
            </w:r>
          </w:p>
        </w:tc>
        <w:tc>
          <w:tcPr>
            <w:tcW w:w="281" w:type="pct"/>
          </w:tcPr>
          <w:p w:rsidR="0077778B" w:rsidRPr="00665BCB" w:rsidRDefault="0077778B" w:rsidP="004C04B1">
            <w:pPr>
              <w:spacing w:after="0"/>
              <w:rPr>
                <w:rFonts w:ascii="Times New Roman" w:hAnsi="Times New Roman"/>
                <w:b/>
                <w:sz w:val="24"/>
                <w:szCs w:val="24"/>
              </w:rPr>
            </w:pPr>
            <w:r w:rsidRPr="00665BCB">
              <w:rPr>
                <w:rFonts w:ascii="Times New Roman" w:hAnsi="Times New Roman"/>
                <w:b/>
                <w:sz w:val="24"/>
                <w:szCs w:val="24"/>
              </w:rPr>
              <w:t>2020 год</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3</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4</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6</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7</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8</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9</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11</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rPr>
            </w:pPr>
            <w:r w:rsidRPr="00665BCB">
              <w:rPr>
                <w:rFonts w:ascii="Times New Roman" w:hAnsi="Times New Roman"/>
                <w:b/>
              </w:rPr>
              <w:t>Цель: Сбалансированное, комплексное развитие сельского поселения Богородицкий сельсовет</w:t>
            </w:r>
            <w:proofErr w:type="gramStart"/>
            <w:r w:rsidRPr="00665BCB">
              <w:rPr>
                <w:rFonts w:ascii="Times New Roman" w:hAnsi="Times New Roman"/>
                <w:b/>
              </w:rPr>
              <w:t xml:space="preserve"> .</w:t>
            </w:r>
            <w:proofErr w:type="gramEnd"/>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Индикатор 1</w:t>
            </w:r>
          </w:p>
          <w:p w:rsidR="0077778B" w:rsidRPr="00665BCB" w:rsidRDefault="0077778B" w:rsidP="004C04B1">
            <w:pPr>
              <w:spacing w:after="0"/>
              <w:rPr>
                <w:rFonts w:ascii="Times New Roman" w:hAnsi="Times New Roman"/>
              </w:rPr>
            </w:pPr>
            <w:r w:rsidRPr="00665BCB">
              <w:rPr>
                <w:rFonts w:ascii="Times New Roman" w:hAnsi="Times New Roman"/>
              </w:rPr>
              <w:t>Создание  новых рабочих мест</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Индикатор 2</w:t>
            </w:r>
          </w:p>
          <w:p w:rsidR="0077778B" w:rsidRPr="00665BCB" w:rsidRDefault="0077778B" w:rsidP="004C04B1">
            <w:pPr>
              <w:spacing w:after="0"/>
              <w:rPr>
                <w:rFonts w:ascii="Times New Roman" w:hAnsi="Times New Roman"/>
              </w:rPr>
            </w:pPr>
            <w:r w:rsidRPr="00665BCB">
              <w:rPr>
                <w:rFonts w:ascii="Times New Roman" w:hAnsi="Times New Roman"/>
              </w:rPr>
              <w:t>Тем</w:t>
            </w:r>
            <w:r>
              <w:rPr>
                <w:rFonts w:ascii="Times New Roman" w:hAnsi="Times New Roman"/>
              </w:rPr>
              <w:t>п роста налоговых поступлений</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7F0527" w:rsidRDefault="0077778B" w:rsidP="004C04B1">
            <w:pPr>
              <w:spacing w:after="0"/>
              <w:rPr>
                <w:rFonts w:ascii="Times New Roman" w:hAnsi="Times New Roman"/>
              </w:rPr>
            </w:pPr>
            <w:r w:rsidRPr="007F0527">
              <w:rPr>
                <w:rFonts w:ascii="Times New Roman" w:hAnsi="Times New Roman"/>
              </w:rPr>
              <w:t>10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12,5</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13,5</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14,5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15,5</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17,0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18,5</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25</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Индикатор 3</w:t>
            </w:r>
          </w:p>
          <w:p w:rsidR="0077778B" w:rsidRPr="00665BCB" w:rsidRDefault="0077778B" w:rsidP="004C04B1">
            <w:pPr>
              <w:spacing w:after="0"/>
              <w:rPr>
                <w:rFonts w:ascii="Times New Roman" w:hAnsi="Times New Roman"/>
              </w:rPr>
            </w:pPr>
            <w:r>
              <w:rPr>
                <w:rFonts w:ascii="Times New Roman" w:hAnsi="Times New Roman"/>
              </w:rPr>
              <w:t>Ввод жилья</w:t>
            </w:r>
          </w:p>
        </w:tc>
        <w:tc>
          <w:tcPr>
            <w:tcW w:w="248" w:type="pct"/>
            <w:gridSpan w:val="2"/>
          </w:tcPr>
          <w:p w:rsidR="0077778B" w:rsidRPr="00665BCB" w:rsidRDefault="0077778B" w:rsidP="004C04B1">
            <w:pPr>
              <w:spacing w:after="0"/>
              <w:rPr>
                <w:rFonts w:ascii="Times New Roman" w:hAnsi="Times New Roman"/>
              </w:rPr>
            </w:pPr>
            <w:proofErr w:type="spellStart"/>
            <w:r>
              <w:rPr>
                <w:rFonts w:ascii="Times New Roman" w:hAnsi="Times New Roman"/>
              </w:rPr>
              <w:t>кв</w:t>
            </w:r>
            <w:proofErr w:type="gramStart"/>
            <w:r>
              <w:rPr>
                <w:rFonts w:ascii="Times New Roman" w:hAnsi="Times New Roman"/>
              </w:rPr>
              <w:t>.м</w:t>
            </w:r>
            <w:proofErr w:type="spellEnd"/>
            <w:proofErr w:type="gramEnd"/>
          </w:p>
        </w:tc>
        <w:tc>
          <w:tcPr>
            <w:tcW w:w="269" w:type="pct"/>
          </w:tcPr>
          <w:p w:rsidR="0077778B" w:rsidRPr="001370E2" w:rsidRDefault="0077778B" w:rsidP="004C04B1">
            <w:pPr>
              <w:spacing w:after="0"/>
              <w:rPr>
                <w:rFonts w:ascii="Times New Roman" w:hAnsi="Times New Roman"/>
              </w:rPr>
            </w:pPr>
            <w:r>
              <w:rPr>
                <w:rFonts w:ascii="Times New Roman" w:hAnsi="Times New Roman"/>
              </w:rPr>
              <w:t>2636</w:t>
            </w:r>
          </w:p>
        </w:tc>
        <w:tc>
          <w:tcPr>
            <w:tcW w:w="267" w:type="pct"/>
          </w:tcPr>
          <w:p w:rsidR="0077778B" w:rsidRPr="001370E2" w:rsidRDefault="0077778B" w:rsidP="004C04B1">
            <w:pPr>
              <w:spacing w:after="0"/>
              <w:rPr>
                <w:rFonts w:ascii="Times New Roman" w:hAnsi="Times New Roman"/>
              </w:rPr>
            </w:pPr>
            <w:r>
              <w:rPr>
                <w:rFonts w:ascii="Times New Roman" w:hAnsi="Times New Roman"/>
              </w:rPr>
              <w:t>2741</w:t>
            </w:r>
          </w:p>
        </w:tc>
        <w:tc>
          <w:tcPr>
            <w:tcW w:w="268" w:type="pct"/>
          </w:tcPr>
          <w:p w:rsidR="0077778B" w:rsidRPr="001370E2" w:rsidRDefault="0077778B" w:rsidP="004C04B1">
            <w:pPr>
              <w:spacing w:after="0"/>
              <w:rPr>
                <w:rFonts w:ascii="Times New Roman" w:hAnsi="Times New Roman"/>
              </w:rPr>
            </w:pPr>
            <w:r>
              <w:rPr>
                <w:rFonts w:ascii="Times New Roman" w:hAnsi="Times New Roman"/>
              </w:rPr>
              <w:t>2823</w:t>
            </w:r>
          </w:p>
        </w:tc>
        <w:tc>
          <w:tcPr>
            <w:tcW w:w="268" w:type="pct"/>
          </w:tcPr>
          <w:p w:rsidR="0077778B" w:rsidRPr="001370E2" w:rsidRDefault="0077778B" w:rsidP="004C04B1">
            <w:pPr>
              <w:spacing w:after="0"/>
              <w:rPr>
                <w:rFonts w:ascii="Times New Roman" w:hAnsi="Times New Roman"/>
              </w:rPr>
            </w:pPr>
            <w:r>
              <w:rPr>
                <w:rFonts w:ascii="Times New Roman" w:hAnsi="Times New Roman"/>
              </w:rPr>
              <w:t>2964</w:t>
            </w:r>
          </w:p>
        </w:tc>
        <w:tc>
          <w:tcPr>
            <w:tcW w:w="267" w:type="pct"/>
          </w:tcPr>
          <w:p w:rsidR="0077778B" w:rsidRPr="001370E2" w:rsidRDefault="0077778B" w:rsidP="004C04B1">
            <w:pPr>
              <w:spacing w:after="0"/>
              <w:rPr>
                <w:rFonts w:ascii="Times New Roman" w:hAnsi="Times New Roman"/>
              </w:rPr>
            </w:pPr>
            <w:r>
              <w:rPr>
                <w:rFonts w:ascii="Times New Roman" w:hAnsi="Times New Roman"/>
              </w:rPr>
              <w:t>3083</w:t>
            </w:r>
          </w:p>
        </w:tc>
        <w:tc>
          <w:tcPr>
            <w:tcW w:w="269" w:type="pct"/>
          </w:tcPr>
          <w:p w:rsidR="0077778B" w:rsidRPr="001370E2" w:rsidRDefault="0077778B" w:rsidP="004C04B1">
            <w:pPr>
              <w:spacing w:after="0"/>
              <w:rPr>
                <w:rFonts w:ascii="Times New Roman" w:hAnsi="Times New Roman"/>
              </w:rPr>
            </w:pPr>
            <w:r>
              <w:rPr>
                <w:rFonts w:ascii="Times New Roman" w:hAnsi="Times New Roman"/>
              </w:rPr>
              <w:t>3237</w:t>
            </w:r>
          </w:p>
        </w:tc>
        <w:tc>
          <w:tcPr>
            <w:tcW w:w="270" w:type="pct"/>
          </w:tcPr>
          <w:p w:rsidR="0077778B" w:rsidRPr="001370E2" w:rsidRDefault="0077778B" w:rsidP="004C04B1">
            <w:pPr>
              <w:spacing w:after="0"/>
              <w:rPr>
                <w:rFonts w:ascii="Times New Roman" w:hAnsi="Times New Roman"/>
              </w:rPr>
            </w:pPr>
            <w:r>
              <w:rPr>
                <w:rFonts w:ascii="Times New Roman" w:hAnsi="Times New Roman"/>
              </w:rPr>
              <w:t>3367</w:t>
            </w:r>
          </w:p>
        </w:tc>
        <w:tc>
          <w:tcPr>
            <w:tcW w:w="281" w:type="pct"/>
          </w:tcPr>
          <w:p w:rsidR="0077778B" w:rsidRPr="001370E2" w:rsidRDefault="0077778B" w:rsidP="004C04B1">
            <w:pPr>
              <w:spacing w:after="0"/>
              <w:rPr>
                <w:rFonts w:ascii="Times New Roman" w:hAnsi="Times New Roman"/>
              </w:rPr>
            </w:pPr>
            <w:r>
              <w:rPr>
                <w:rFonts w:ascii="Times New Roman" w:hAnsi="Times New Roman"/>
              </w:rPr>
              <w:t>3468</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D63463" w:rsidRDefault="0077778B" w:rsidP="004C04B1">
            <w:pPr>
              <w:spacing w:after="0"/>
              <w:rPr>
                <w:rFonts w:ascii="Times New Roman" w:hAnsi="Times New Roman"/>
              </w:rPr>
            </w:pPr>
            <w:r w:rsidRPr="00D63463">
              <w:rPr>
                <w:rFonts w:ascii="Times New Roman" w:hAnsi="Times New Roman"/>
              </w:rPr>
              <w:t>Индикатор 4</w:t>
            </w:r>
          </w:p>
          <w:p w:rsidR="0077778B" w:rsidRPr="00D63463" w:rsidRDefault="0077778B" w:rsidP="004C04B1">
            <w:pPr>
              <w:spacing w:after="0"/>
              <w:rPr>
                <w:rFonts w:ascii="Times New Roman" w:hAnsi="Times New Roman"/>
              </w:rPr>
            </w:pPr>
            <w:r>
              <w:rPr>
                <w:rFonts w:ascii="Times New Roman" w:hAnsi="Times New Roman"/>
              </w:rPr>
              <w:t>Темп роста инвестиций в основной капитал (по полному кругу предприятий)</w:t>
            </w:r>
          </w:p>
        </w:tc>
        <w:tc>
          <w:tcPr>
            <w:tcW w:w="248" w:type="pct"/>
            <w:gridSpan w:val="2"/>
          </w:tcPr>
          <w:p w:rsidR="0077778B" w:rsidRPr="00665BCB" w:rsidRDefault="0077778B" w:rsidP="004C04B1">
            <w:pPr>
              <w:spacing w:after="0"/>
              <w:rPr>
                <w:rFonts w:ascii="Times New Roman" w:hAnsi="Times New Roman"/>
              </w:rPr>
            </w:pPr>
            <w:r>
              <w:rPr>
                <w:rFonts w:ascii="Times New Roman" w:hAnsi="Times New Roman"/>
              </w:rPr>
              <w:t>%</w:t>
            </w:r>
          </w:p>
        </w:tc>
        <w:tc>
          <w:tcPr>
            <w:tcW w:w="269" w:type="pct"/>
          </w:tcPr>
          <w:p w:rsidR="0077778B" w:rsidRPr="007F0527"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Pr>
                <w:rFonts w:ascii="Times New Roman" w:hAnsi="Times New Roman"/>
              </w:rPr>
              <w:t>115</w:t>
            </w:r>
          </w:p>
        </w:tc>
        <w:tc>
          <w:tcPr>
            <w:tcW w:w="268" w:type="pct"/>
          </w:tcPr>
          <w:p w:rsidR="0077778B" w:rsidRPr="00665BCB" w:rsidRDefault="0077778B" w:rsidP="004C04B1">
            <w:pPr>
              <w:spacing w:after="0"/>
              <w:rPr>
                <w:rFonts w:ascii="Times New Roman" w:hAnsi="Times New Roman"/>
              </w:rPr>
            </w:pPr>
            <w:r>
              <w:rPr>
                <w:rFonts w:ascii="Times New Roman" w:hAnsi="Times New Roman"/>
              </w:rPr>
              <w:t>130</w:t>
            </w:r>
          </w:p>
        </w:tc>
        <w:tc>
          <w:tcPr>
            <w:tcW w:w="268" w:type="pct"/>
          </w:tcPr>
          <w:p w:rsidR="0077778B" w:rsidRPr="00665BCB" w:rsidRDefault="0077778B" w:rsidP="004C04B1">
            <w:pPr>
              <w:spacing w:after="0"/>
              <w:rPr>
                <w:rFonts w:ascii="Times New Roman" w:hAnsi="Times New Roman"/>
              </w:rPr>
            </w:pPr>
            <w:r>
              <w:rPr>
                <w:rFonts w:ascii="Times New Roman" w:hAnsi="Times New Roman"/>
              </w:rPr>
              <w:t>145</w:t>
            </w:r>
          </w:p>
        </w:tc>
        <w:tc>
          <w:tcPr>
            <w:tcW w:w="267" w:type="pct"/>
          </w:tcPr>
          <w:p w:rsidR="0077778B" w:rsidRPr="00665BCB" w:rsidRDefault="0077778B" w:rsidP="004C04B1">
            <w:pPr>
              <w:spacing w:after="0"/>
              <w:rPr>
                <w:rFonts w:ascii="Times New Roman" w:hAnsi="Times New Roman"/>
              </w:rPr>
            </w:pPr>
            <w:r>
              <w:rPr>
                <w:rFonts w:ascii="Times New Roman" w:hAnsi="Times New Roman"/>
              </w:rPr>
              <w:t>160</w:t>
            </w:r>
          </w:p>
        </w:tc>
        <w:tc>
          <w:tcPr>
            <w:tcW w:w="269" w:type="pct"/>
          </w:tcPr>
          <w:p w:rsidR="0077778B" w:rsidRPr="00665BCB" w:rsidRDefault="0077778B" w:rsidP="004C04B1">
            <w:pPr>
              <w:spacing w:after="0"/>
              <w:rPr>
                <w:rFonts w:ascii="Times New Roman" w:hAnsi="Times New Roman"/>
              </w:rPr>
            </w:pPr>
            <w:r>
              <w:rPr>
                <w:rFonts w:ascii="Times New Roman" w:hAnsi="Times New Roman"/>
              </w:rPr>
              <w:t>175</w:t>
            </w:r>
          </w:p>
        </w:tc>
        <w:tc>
          <w:tcPr>
            <w:tcW w:w="270" w:type="pct"/>
          </w:tcPr>
          <w:p w:rsidR="0077778B" w:rsidRPr="00665BCB" w:rsidRDefault="0077778B" w:rsidP="004C04B1">
            <w:pPr>
              <w:spacing w:after="0"/>
              <w:rPr>
                <w:rFonts w:ascii="Times New Roman" w:hAnsi="Times New Roman"/>
              </w:rPr>
            </w:pPr>
            <w:r>
              <w:rPr>
                <w:rFonts w:ascii="Times New Roman" w:hAnsi="Times New Roman"/>
              </w:rPr>
              <w:t>190</w:t>
            </w:r>
          </w:p>
        </w:tc>
        <w:tc>
          <w:tcPr>
            <w:tcW w:w="281" w:type="pct"/>
          </w:tcPr>
          <w:p w:rsidR="0077778B" w:rsidRPr="00665BCB" w:rsidRDefault="0077778B" w:rsidP="004C04B1">
            <w:pPr>
              <w:spacing w:after="0"/>
              <w:rPr>
                <w:rFonts w:ascii="Times New Roman" w:hAnsi="Times New Roman"/>
              </w:rPr>
            </w:pPr>
            <w:r>
              <w:rPr>
                <w:rFonts w:ascii="Times New Roman" w:hAnsi="Times New Roman"/>
              </w:rPr>
              <w:t>205</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7F0527" w:rsidRDefault="0077778B" w:rsidP="004C04B1">
            <w:pPr>
              <w:spacing w:after="0"/>
              <w:rPr>
                <w:rFonts w:ascii="Times New Roman" w:hAnsi="Times New Roman"/>
                <w:b/>
              </w:rPr>
            </w:pPr>
            <w:r w:rsidRPr="007F0527">
              <w:rPr>
                <w:rFonts w:ascii="Times New Roman" w:hAnsi="Times New Roman"/>
              </w:rPr>
              <w:t xml:space="preserve"> </w:t>
            </w:r>
            <w:r w:rsidRPr="007F0527">
              <w:rPr>
                <w:rFonts w:ascii="Times New Roman" w:hAnsi="Times New Roman"/>
                <w:b/>
              </w:rPr>
              <w:t>Задача 1      Обеспечение жителей качественной инфраструктурой и услугами благоустройства.</w:t>
            </w:r>
          </w:p>
        </w:tc>
      </w:tr>
      <w:tr w:rsidR="0077778B" w:rsidRPr="00665BCB" w:rsidTr="004C04B1">
        <w:trPr>
          <w:trHeight w:val="1150"/>
        </w:trPr>
        <w:tc>
          <w:tcPr>
            <w:tcW w:w="219" w:type="pct"/>
          </w:tcPr>
          <w:p w:rsidR="0077778B" w:rsidRPr="00665BCB" w:rsidRDefault="0077778B" w:rsidP="004C04B1">
            <w:pPr>
              <w:spacing w:after="0"/>
              <w:rPr>
                <w:rFonts w:ascii="Times New Roman" w:hAnsi="Times New Roman"/>
              </w:rPr>
            </w:pPr>
          </w:p>
        </w:tc>
        <w:tc>
          <w:tcPr>
            <w:tcW w:w="2376" w:type="pct"/>
            <w:gridSpan w:val="2"/>
          </w:tcPr>
          <w:p w:rsidR="0077778B" w:rsidRPr="00665BCB" w:rsidRDefault="0077778B" w:rsidP="004C04B1">
            <w:pPr>
              <w:spacing w:after="0"/>
              <w:rPr>
                <w:rFonts w:ascii="Times New Roman" w:hAnsi="Times New Roman"/>
              </w:rPr>
            </w:pPr>
            <w:r w:rsidRPr="00665BCB">
              <w:rPr>
                <w:rFonts w:ascii="Times New Roman" w:hAnsi="Times New Roman"/>
              </w:rPr>
              <w:t>Показатель 1 задачи 1 Удельный вес дорог с твердым покрытием в общей протяженности дорог местного значения в пределах посел</w:t>
            </w:r>
            <w:r w:rsidRPr="00665BCB">
              <w:rPr>
                <w:rFonts w:ascii="Times New Roman" w:hAnsi="Times New Roman"/>
              </w:rPr>
              <w:t>е</w:t>
            </w:r>
            <w:r w:rsidRPr="00665BCB">
              <w:rPr>
                <w:rFonts w:ascii="Times New Roman" w:hAnsi="Times New Roman"/>
              </w:rPr>
              <w:t>ния.</w:t>
            </w:r>
          </w:p>
        </w:tc>
        <w:tc>
          <w:tcPr>
            <w:tcW w:w="246" w:type="pct"/>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7F0527" w:rsidRDefault="0077778B" w:rsidP="004C04B1">
            <w:pPr>
              <w:spacing w:after="0"/>
              <w:rPr>
                <w:rFonts w:ascii="Times New Roman" w:hAnsi="Times New Roman"/>
                <w:highlight w:val="red"/>
                <w:lang w:val="en-US"/>
              </w:rPr>
            </w:pPr>
            <w:r w:rsidRPr="007F0527">
              <w:rPr>
                <w:rFonts w:ascii="Times New Roman" w:hAnsi="Times New Roman"/>
                <w:lang w:val="en-US"/>
              </w:rPr>
              <w:t>64.9</w:t>
            </w:r>
          </w:p>
        </w:tc>
        <w:tc>
          <w:tcPr>
            <w:tcW w:w="267"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69.6</w:t>
            </w:r>
          </w:p>
        </w:tc>
        <w:tc>
          <w:tcPr>
            <w:tcW w:w="268"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74.3</w:t>
            </w:r>
          </w:p>
        </w:tc>
        <w:tc>
          <w:tcPr>
            <w:tcW w:w="268"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79</w:t>
            </w:r>
          </w:p>
        </w:tc>
        <w:tc>
          <w:tcPr>
            <w:tcW w:w="267"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83.7</w:t>
            </w:r>
          </w:p>
        </w:tc>
        <w:tc>
          <w:tcPr>
            <w:tcW w:w="269"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88.4</w:t>
            </w:r>
          </w:p>
        </w:tc>
        <w:tc>
          <w:tcPr>
            <w:tcW w:w="270"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93.1</w:t>
            </w:r>
          </w:p>
        </w:tc>
        <w:tc>
          <w:tcPr>
            <w:tcW w:w="281"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98.4</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6" w:type="pct"/>
            <w:gridSpan w:val="2"/>
          </w:tcPr>
          <w:p w:rsidR="0077778B" w:rsidRPr="00665BCB" w:rsidRDefault="0077778B" w:rsidP="004C04B1">
            <w:pPr>
              <w:spacing w:after="0"/>
              <w:rPr>
                <w:rFonts w:ascii="Times New Roman" w:hAnsi="Times New Roman"/>
              </w:rPr>
            </w:pPr>
            <w:r w:rsidRPr="00665BCB">
              <w:rPr>
                <w:rFonts w:ascii="Times New Roman" w:hAnsi="Times New Roman"/>
              </w:rPr>
              <w:t>Показатель 2 задачи 1  Доля протяженности освещенных частей улиц, проездов в их общей протяженности.</w:t>
            </w:r>
          </w:p>
        </w:tc>
        <w:tc>
          <w:tcPr>
            <w:tcW w:w="246" w:type="pct"/>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7F0527" w:rsidRDefault="0077778B" w:rsidP="004C04B1">
            <w:pPr>
              <w:spacing w:after="0"/>
              <w:rPr>
                <w:rFonts w:ascii="Times New Roman" w:hAnsi="Times New Roman"/>
                <w:lang w:val="en-US"/>
              </w:rPr>
            </w:pPr>
            <w:r w:rsidRPr="007F0527">
              <w:rPr>
                <w:rFonts w:ascii="Times New Roman" w:hAnsi="Times New Roman"/>
                <w:lang w:val="en-US"/>
              </w:rPr>
              <w:t>80.0</w:t>
            </w:r>
          </w:p>
        </w:tc>
        <w:tc>
          <w:tcPr>
            <w:tcW w:w="267"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82.8</w:t>
            </w:r>
          </w:p>
        </w:tc>
        <w:tc>
          <w:tcPr>
            <w:tcW w:w="268"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85.6</w:t>
            </w:r>
          </w:p>
        </w:tc>
        <w:tc>
          <w:tcPr>
            <w:tcW w:w="268"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88.4</w:t>
            </w:r>
          </w:p>
        </w:tc>
        <w:tc>
          <w:tcPr>
            <w:tcW w:w="267"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91.2</w:t>
            </w:r>
          </w:p>
        </w:tc>
        <w:tc>
          <w:tcPr>
            <w:tcW w:w="269"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94</w:t>
            </w:r>
          </w:p>
        </w:tc>
        <w:tc>
          <w:tcPr>
            <w:tcW w:w="270"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97</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100,0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6" w:type="pct"/>
            <w:gridSpan w:val="2"/>
          </w:tcPr>
          <w:p w:rsidR="0077778B" w:rsidRPr="00665BCB" w:rsidRDefault="0077778B" w:rsidP="004C04B1">
            <w:pPr>
              <w:spacing w:after="0"/>
              <w:rPr>
                <w:rFonts w:ascii="Times New Roman" w:hAnsi="Times New Roman"/>
              </w:rPr>
            </w:pPr>
            <w:r w:rsidRPr="00665BCB">
              <w:rPr>
                <w:rFonts w:ascii="Times New Roman" w:hAnsi="Times New Roman"/>
              </w:rPr>
              <w:t>Показатель 3. Задачи 1 Обеспеченность населения централизова</w:t>
            </w:r>
            <w:r w:rsidRPr="00665BCB">
              <w:rPr>
                <w:rFonts w:ascii="Times New Roman" w:hAnsi="Times New Roman"/>
              </w:rPr>
              <w:t>н</w:t>
            </w:r>
            <w:r w:rsidRPr="00665BCB">
              <w:rPr>
                <w:rFonts w:ascii="Times New Roman" w:hAnsi="Times New Roman"/>
              </w:rPr>
              <w:t>ным водоснабжением</w:t>
            </w:r>
          </w:p>
        </w:tc>
        <w:tc>
          <w:tcPr>
            <w:tcW w:w="246" w:type="pct"/>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7F0527" w:rsidRDefault="0077778B" w:rsidP="004C04B1">
            <w:pPr>
              <w:spacing w:after="0"/>
              <w:rPr>
                <w:rFonts w:ascii="Times New Roman" w:hAnsi="Times New Roman"/>
              </w:rPr>
            </w:pPr>
            <w:r w:rsidRPr="007F0527">
              <w:rPr>
                <w:rFonts w:ascii="Times New Roman" w:hAnsi="Times New Roman"/>
              </w:rPr>
              <w:t>78,3</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79,2</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80,1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82,3</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89,2</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90,5</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95,6</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100,0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Задача 2  Создание условий для развития человеческого потенциала.</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1 задачи 2 . Доля населения, систематически занима</w:t>
            </w:r>
            <w:r w:rsidRPr="00665BCB">
              <w:rPr>
                <w:rFonts w:ascii="Times New Roman" w:hAnsi="Times New Roman"/>
              </w:rPr>
              <w:t>ю</w:t>
            </w:r>
            <w:r w:rsidRPr="00665BCB">
              <w:rPr>
                <w:rFonts w:ascii="Times New Roman" w:hAnsi="Times New Roman"/>
              </w:rPr>
              <w:t>щегося физической культурой и спортом</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18</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22</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24</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26</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28</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32</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2 задачи 2. Среднее число посещений культурно-досуговых учреждений поселения</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пос</w:t>
            </w:r>
            <w:r w:rsidRPr="00665BCB">
              <w:rPr>
                <w:rFonts w:ascii="Times New Roman" w:hAnsi="Times New Roman"/>
              </w:rPr>
              <w:t>е</w:t>
            </w:r>
            <w:r w:rsidRPr="00665BCB">
              <w:rPr>
                <w:rFonts w:ascii="Times New Roman" w:hAnsi="Times New Roman"/>
              </w:rPr>
              <w:t>щ</w:t>
            </w:r>
            <w:r w:rsidRPr="00665BCB">
              <w:rPr>
                <w:rFonts w:ascii="Times New Roman" w:hAnsi="Times New Roman"/>
              </w:rPr>
              <w:t>е</w:t>
            </w:r>
            <w:r w:rsidRPr="00665BCB">
              <w:rPr>
                <w:rFonts w:ascii="Times New Roman" w:hAnsi="Times New Roman"/>
              </w:rPr>
              <w:t>ний</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3 550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3560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3580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3600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3620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3640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3650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3655</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7F0527" w:rsidRDefault="0077778B" w:rsidP="004C04B1">
            <w:pPr>
              <w:spacing w:after="0"/>
              <w:rPr>
                <w:rFonts w:ascii="Times New Roman" w:hAnsi="Times New Roman"/>
              </w:rPr>
            </w:pPr>
            <w:r w:rsidRPr="007F0527">
              <w:rPr>
                <w:rFonts w:ascii="Times New Roman" w:hAnsi="Times New Roman"/>
              </w:rPr>
              <w:t>Показатель 3 задачи 2 Количество экземпляров новых поступлений в библиотечный фонд</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ед.</w:t>
            </w:r>
          </w:p>
        </w:tc>
        <w:tc>
          <w:tcPr>
            <w:tcW w:w="269" w:type="pct"/>
          </w:tcPr>
          <w:p w:rsidR="0077778B" w:rsidRPr="00665BCB" w:rsidRDefault="0077778B" w:rsidP="004C04B1">
            <w:pPr>
              <w:spacing w:after="0"/>
              <w:rPr>
                <w:rFonts w:ascii="Times New Roman" w:hAnsi="Times New Roman"/>
              </w:rPr>
            </w:pPr>
            <w:r>
              <w:rPr>
                <w:rFonts w:ascii="Times New Roman" w:hAnsi="Times New Roman"/>
              </w:rPr>
              <w:t>585</w:t>
            </w:r>
          </w:p>
        </w:tc>
        <w:tc>
          <w:tcPr>
            <w:tcW w:w="267" w:type="pct"/>
          </w:tcPr>
          <w:p w:rsidR="0077778B" w:rsidRPr="00665BCB" w:rsidRDefault="0077778B" w:rsidP="004C04B1">
            <w:pPr>
              <w:spacing w:after="0"/>
              <w:rPr>
                <w:rFonts w:ascii="Times New Roman" w:hAnsi="Times New Roman"/>
              </w:rPr>
            </w:pPr>
            <w:r>
              <w:rPr>
                <w:rFonts w:ascii="Times New Roman" w:hAnsi="Times New Roman"/>
              </w:rPr>
              <w:t>644</w:t>
            </w:r>
          </w:p>
        </w:tc>
        <w:tc>
          <w:tcPr>
            <w:tcW w:w="268" w:type="pct"/>
          </w:tcPr>
          <w:p w:rsidR="0077778B" w:rsidRPr="00665BCB" w:rsidRDefault="0077778B" w:rsidP="004C04B1">
            <w:pPr>
              <w:spacing w:after="0"/>
              <w:rPr>
                <w:rFonts w:ascii="Times New Roman" w:hAnsi="Times New Roman"/>
              </w:rPr>
            </w:pPr>
            <w:r>
              <w:rPr>
                <w:rFonts w:ascii="Times New Roman" w:hAnsi="Times New Roman"/>
              </w:rPr>
              <w:t>708</w:t>
            </w:r>
          </w:p>
        </w:tc>
        <w:tc>
          <w:tcPr>
            <w:tcW w:w="268" w:type="pct"/>
          </w:tcPr>
          <w:p w:rsidR="0077778B" w:rsidRPr="00665BCB" w:rsidRDefault="0077778B" w:rsidP="004C04B1">
            <w:pPr>
              <w:spacing w:after="0"/>
              <w:rPr>
                <w:rFonts w:ascii="Times New Roman" w:hAnsi="Times New Roman"/>
              </w:rPr>
            </w:pPr>
            <w:r>
              <w:rPr>
                <w:rFonts w:ascii="Times New Roman" w:hAnsi="Times New Roman"/>
              </w:rPr>
              <w:t>778</w:t>
            </w:r>
          </w:p>
        </w:tc>
        <w:tc>
          <w:tcPr>
            <w:tcW w:w="267" w:type="pct"/>
          </w:tcPr>
          <w:p w:rsidR="0077778B" w:rsidRPr="00665BCB" w:rsidRDefault="0077778B" w:rsidP="004C04B1">
            <w:pPr>
              <w:spacing w:after="0"/>
              <w:rPr>
                <w:rFonts w:ascii="Times New Roman" w:hAnsi="Times New Roman"/>
              </w:rPr>
            </w:pPr>
            <w:r>
              <w:rPr>
                <w:rFonts w:ascii="Times New Roman" w:hAnsi="Times New Roman"/>
              </w:rPr>
              <w:t>856</w:t>
            </w:r>
          </w:p>
        </w:tc>
        <w:tc>
          <w:tcPr>
            <w:tcW w:w="269" w:type="pct"/>
          </w:tcPr>
          <w:p w:rsidR="0077778B" w:rsidRPr="00665BCB" w:rsidRDefault="0077778B" w:rsidP="004C04B1">
            <w:pPr>
              <w:spacing w:after="0"/>
              <w:rPr>
                <w:rFonts w:ascii="Times New Roman" w:hAnsi="Times New Roman"/>
              </w:rPr>
            </w:pPr>
            <w:r>
              <w:rPr>
                <w:rFonts w:ascii="Times New Roman" w:hAnsi="Times New Roman"/>
              </w:rPr>
              <w:t>942</w:t>
            </w:r>
          </w:p>
        </w:tc>
        <w:tc>
          <w:tcPr>
            <w:tcW w:w="270" w:type="pct"/>
          </w:tcPr>
          <w:p w:rsidR="0077778B" w:rsidRPr="00665BCB" w:rsidRDefault="0077778B" w:rsidP="004C04B1">
            <w:pPr>
              <w:spacing w:after="0"/>
              <w:rPr>
                <w:rFonts w:ascii="Times New Roman" w:hAnsi="Times New Roman"/>
              </w:rPr>
            </w:pPr>
            <w:r>
              <w:rPr>
                <w:rFonts w:ascii="Times New Roman" w:hAnsi="Times New Roman"/>
              </w:rPr>
              <w:t>1036</w:t>
            </w:r>
          </w:p>
        </w:tc>
        <w:tc>
          <w:tcPr>
            <w:tcW w:w="281" w:type="pct"/>
          </w:tcPr>
          <w:p w:rsidR="0077778B" w:rsidRPr="00665BCB" w:rsidRDefault="0077778B" w:rsidP="004C04B1">
            <w:pPr>
              <w:spacing w:after="0"/>
              <w:rPr>
                <w:rFonts w:ascii="Times New Roman" w:hAnsi="Times New Roman"/>
              </w:rPr>
            </w:pPr>
            <w:r>
              <w:rPr>
                <w:rFonts w:ascii="Times New Roman" w:hAnsi="Times New Roman"/>
              </w:rPr>
              <w:t>1140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Задача 3 . Создание условий для безопасного проживания, работы и отдыха на территории поселения, сохранение и развитие пр</w:t>
            </w:r>
            <w:r w:rsidRPr="00665BCB">
              <w:rPr>
                <w:rFonts w:ascii="Times New Roman" w:hAnsi="Times New Roman"/>
                <w:b/>
              </w:rPr>
              <w:t>и</w:t>
            </w:r>
            <w:r w:rsidRPr="00665BCB">
              <w:rPr>
                <w:rFonts w:ascii="Times New Roman" w:hAnsi="Times New Roman"/>
                <w:b/>
              </w:rPr>
              <w:t>родного потенциала поселения.</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1</w:t>
            </w:r>
            <w:r>
              <w:rPr>
                <w:rFonts w:ascii="Times New Roman" w:hAnsi="Times New Roman"/>
              </w:rPr>
              <w:t xml:space="preserve"> задачи 3</w:t>
            </w:r>
            <w:r w:rsidRPr="00665BCB">
              <w:rPr>
                <w:rFonts w:ascii="Times New Roman" w:hAnsi="Times New Roman"/>
              </w:rPr>
              <w:t xml:space="preserve"> Динамика сокращения деструктивных  соб</w:t>
            </w:r>
            <w:r w:rsidRPr="00665BCB">
              <w:rPr>
                <w:rFonts w:ascii="Times New Roman" w:hAnsi="Times New Roman"/>
              </w:rPr>
              <w:t>ы</w:t>
            </w:r>
            <w:r w:rsidRPr="00665BCB">
              <w:rPr>
                <w:rFonts w:ascii="Times New Roman" w:hAnsi="Times New Roman"/>
              </w:rPr>
              <w:t>тий</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 xml:space="preserve"> ед.</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Задача 4. Повышение эффективности и результативности деятельности органов местного самоуправления</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line="240" w:lineRule="auto"/>
              <w:jc w:val="both"/>
              <w:rPr>
                <w:rFonts w:ascii="Times New Roman" w:hAnsi="Times New Roman"/>
              </w:rPr>
            </w:pPr>
            <w:r w:rsidRPr="00665BCB">
              <w:rPr>
                <w:rFonts w:ascii="Times New Roman" w:hAnsi="Times New Roman"/>
              </w:rPr>
              <w:t>Показатель 1</w:t>
            </w:r>
            <w:r>
              <w:rPr>
                <w:rFonts w:ascii="Times New Roman" w:hAnsi="Times New Roman"/>
              </w:rPr>
              <w:t xml:space="preserve"> задачи 4</w:t>
            </w:r>
            <w:r w:rsidRPr="00665BCB">
              <w:rPr>
                <w:rFonts w:ascii="Times New Roman" w:hAnsi="Times New Roman"/>
              </w:rPr>
              <w:t>. Удельный вес муниципальных служащих, имеющих высшее образование, соответствую</w:t>
            </w:r>
            <w:r>
              <w:rPr>
                <w:rFonts w:ascii="Times New Roman" w:hAnsi="Times New Roman"/>
              </w:rPr>
              <w:t>щее  направлению д</w:t>
            </w:r>
            <w:r>
              <w:rPr>
                <w:rFonts w:ascii="Times New Roman" w:hAnsi="Times New Roman"/>
              </w:rPr>
              <w:t>е</w:t>
            </w:r>
            <w:r>
              <w:rPr>
                <w:rFonts w:ascii="Times New Roman" w:hAnsi="Times New Roman"/>
              </w:rPr>
              <w:t>ятельности</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60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70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70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80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90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line="240" w:lineRule="auto"/>
              <w:jc w:val="both"/>
              <w:rPr>
                <w:rFonts w:ascii="Times New Roman" w:hAnsi="Times New Roman"/>
              </w:rPr>
            </w:pPr>
            <w:r w:rsidRPr="00665BCB">
              <w:rPr>
                <w:rFonts w:ascii="Times New Roman" w:hAnsi="Times New Roman"/>
              </w:rPr>
              <w:t xml:space="preserve">Показатель 2. </w:t>
            </w:r>
            <w:r>
              <w:rPr>
                <w:rFonts w:ascii="Times New Roman" w:hAnsi="Times New Roman"/>
              </w:rPr>
              <w:t xml:space="preserve">задачи 4 </w:t>
            </w:r>
            <w:r w:rsidRPr="00665BCB">
              <w:rPr>
                <w:rFonts w:ascii="Times New Roman" w:hAnsi="Times New Roman"/>
              </w:rPr>
              <w:t>Численность  муниципальных служащих, прошедших курсы повышения квалификации</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чел</w:t>
            </w:r>
          </w:p>
        </w:tc>
        <w:tc>
          <w:tcPr>
            <w:tcW w:w="269" w:type="pct"/>
          </w:tcPr>
          <w:p w:rsidR="0077778B" w:rsidRPr="00665BCB" w:rsidRDefault="0077778B" w:rsidP="004C04B1">
            <w:pPr>
              <w:spacing w:after="0"/>
              <w:rPr>
                <w:rFonts w:ascii="Times New Roman" w:hAnsi="Times New Roman"/>
              </w:rPr>
            </w:pPr>
            <w:r>
              <w:rPr>
                <w:rFonts w:ascii="Times New Roman" w:hAnsi="Times New Roman"/>
              </w:rPr>
              <w:t>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Подпрограмма 1 Обеспечение населения качественной, развитой инфраструктурой и повышение уровня благоустройства  терр</w:t>
            </w:r>
            <w:r w:rsidRPr="00665BCB">
              <w:rPr>
                <w:rFonts w:ascii="Times New Roman" w:hAnsi="Times New Roman"/>
                <w:b/>
              </w:rPr>
              <w:t>и</w:t>
            </w:r>
            <w:r w:rsidRPr="00665BCB">
              <w:rPr>
                <w:rFonts w:ascii="Times New Roman" w:hAnsi="Times New Roman"/>
                <w:b/>
              </w:rPr>
              <w:t xml:space="preserve">тории сельского поселения Богородицкий  сельсовет. </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Задача 1.подпрограммы 1. Модернизация  дорожной и коммунальной инфраструктуры.</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1 задачи 1Подпрограммы 1 Протяженность  построе</w:t>
            </w:r>
            <w:r w:rsidRPr="00665BCB">
              <w:rPr>
                <w:rFonts w:ascii="Times New Roman" w:hAnsi="Times New Roman"/>
              </w:rPr>
              <w:t>н</w:t>
            </w:r>
            <w:r w:rsidRPr="00665BCB">
              <w:rPr>
                <w:rFonts w:ascii="Times New Roman" w:hAnsi="Times New Roman"/>
              </w:rPr>
              <w:t>ных, капитально отремонтированных и прошедших  текущий р</w:t>
            </w:r>
            <w:r w:rsidRPr="00665BCB">
              <w:rPr>
                <w:rFonts w:ascii="Times New Roman" w:hAnsi="Times New Roman"/>
              </w:rPr>
              <w:t>е</w:t>
            </w:r>
            <w:r w:rsidRPr="00665BCB">
              <w:rPr>
                <w:rFonts w:ascii="Times New Roman" w:hAnsi="Times New Roman"/>
              </w:rPr>
              <w:t>монт дорог.</w:t>
            </w:r>
          </w:p>
        </w:tc>
        <w:tc>
          <w:tcPr>
            <w:tcW w:w="248" w:type="pct"/>
            <w:gridSpan w:val="2"/>
          </w:tcPr>
          <w:p w:rsidR="0077778B" w:rsidRPr="00665BCB" w:rsidRDefault="0077778B" w:rsidP="004C04B1">
            <w:pPr>
              <w:spacing w:after="0"/>
              <w:rPr>
                <w:rFonts w:ascii="Times New Roman" w:hAnsi="Times New Roman"/>
              </w:rPr>
            </w:pPr>
            <w:proofErr w:type="gramStart"/>
            <w:r w:rsidRPr="00665BCB">
              <w:rPr>
                <w:rFonts w:ascii="Times New Roman" w:hAnsi="Times New Roman"/>
              </w:rPr>
              <w:t>км</w:t>
            </w:r>
            <w:proofErr w:type="gram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16.5</w:t>
            </w:r>
          </w:p>
        </w:tc>
        <w:tc>
          <w:tcPr>
            <w:tcW w:w="267"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17.7</w:t>
            </w:r>
          </w:p>
        </w:tc>
        <w:tc>
          <w:tcPr>
            <w:tcW w:w="268"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18.9</w:t>
            </w:r>
          </w:p>
        </w:tc>
        <w:tc>
          <w:tcPr>
            <w:tcW w:w="268"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20.1</w:t>
            </w:r>
          </w:p>
        </w:tc>
        <w:tc>
          <w:tcPr>
            <w:tcW w:w="267"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21.3</w:t>
            </w:r>
          </w:p>
        </w:tc>
        <w:tc>
          <w:tcPr>
            <w:tcW w:w="269"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22.5</w:t>
            </w:r>
          </w:p>
        </w:tc>
        <w:tc>
          <w:tcPr>
            <w:tcW w:w="270"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23.7</w:t>
            </w:r>
          </w:p>
        </w:tc>
        <w:tc>
          <w:tcPr>
            <w:tcW w:w="281"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25.0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line="240" w:lineRule="auto"/>
              <w:rPr>
                <w:rFonts w:ascii="Times New Roman" w:hAnsi="Times New Roman"/>
              </w:rPr>
            </w:pPr>
            <w:r w:rsidRPr="00665BCB">
              <w:rPr>
                <w:rFonts w:ascii="Times New Roman" w:hAnsi="Times New Roman"/>
              </w:rPr>
              <w:t>Основное мероприятие</w:t>
            </w:r>
            <w:proofErr w:type="gramStart"/>
            <w:r w:rsidRPr="00665BCB">
              <w:rPr>
                <w:rFonts w:ascii="Times New Roman" w:hAnsi="Times New Roman"/>
              </w:rPr>
              <w:t>1</w:t>
            </w:r>
            <w:proofErr w:type="gramEnd"/>
            <w:r w:rsidRPr="00665BCB">
              <w:rPr>
                <w:rFonts w:ascii="Times New Roman" w:hAnsi="Times New Roman"/>
              </w:rPr>
              <w:t xml:space="preserve"> задачи 1 подпрограммы 1 </w:t>
            </w:r>
            <w:r w:rsidRPr="00FB0193">
              <w:rPr>
                <w:rFonts w:ascii="Times New Roman" w:hAnsi="Times New Roman"/>
              </w:rPr>
              <w:t xml:space="preserve">Ремонт </w:t>
            </w:r>
            <w:proofErr w:type="spellStart"/>
            <w:r w:rsidRPr="00FB0193">
              <w:rPr>
                <w:rFonts w:ascii="Times New Roman" w:hAnsi="Times New Roman"/>
              </w:rPr>
              <w:t>внутр</w:t>
            </w:r>
            <w:r w:rsidRPr="00FB0193">
              <w:rPr>
                <w:rFonts w:ascii="Times New Roman" w:hAnsi="Times New Roman"/>
              </w:rPr>
              <w:t>и</w:t>
            </w:r>
            <w:r w:rsidRPr="00FB0193">
              <w:rPr>
                <w:rFonts w:ascii="Times New Roman" w:hAnsi="Times New Roman"/>
              </w:rPr>
              <w:t>поселенческих</w:t>
            </w:r>
            <w:proofErr w:type="spellEnd"/>
            <w:r w:rsidRPr="00FB0193">
              <w:rPr>
                <w:rFonts w:ascii="Times New Roman" w:hAnsi="Times New Roman"/>
              </w:rPr>
              <w:t xml:space="preserve"> дорог</w:t>
            </w:r>
            <w:r w:rsidRPr="00665BCB">
              <w:rPr>
                <w:rFonts w:ascii="Times New Roman" w:hAnsi="Times New Roman"/>
                <w:color w:val="FFFEFF"/>
              </w:rPr>
              <w:t xml:space="preserve"> </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4182,0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800,0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1000,0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1000,0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1000,0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1000,0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1000,0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1000,0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2 задачи  подпрограммы  1.  </w:t>
            </w:r>
            <w:r w:rsidRPr="00FB0193">
              <w:rPr>
                <w:rFonts w:ascii="Times New Roman" w:hAnsi="Times New Roman"/>
              </w:rPr>
              <w:t>Ямочный р</w:t>
            </w:r>
            <w:r w:rsidRPr="00FB0193">
              <w:rPr>
                <w:rFonts w:ascii="Times New Roman" w:hAnsi="Times New Roman"/>
              </w:rPr>
              <w:t>е</w:t>
            </w:r>
            <w:r w:rsidRPr="00FB0193">
              <w:rPr>
                <w:rFonts w:ascii="Times New Roman" w:hAnsi="Times New Roman"/>
              </w:rPr>
              <w:t>монт</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263,5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247,6</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201,0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283,1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283,1</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283,1</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283,1</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283,1</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2 Задачи 1 Подпрограммы 1Протяженность  построе</w:t>
            </w:r>
            <w:r w:rsidRPr="00665BCB">
              <w:rPr>
                <w:rFonts w:ascii="Times New Roman" w:hAnsi="Times New Roman"/>
              </w:rPr>
              <w:t>н</w:t>
            </w:r>
            <w:r w:rsidRPr="00665BCB">
              <w:rPr>
                <w:rFonts w:ascii="Times New Roman" w:hAnsi="Times New Roman"/>
              </w:rPr>
              <w:t>ных (отремонтированных) водопроводных сетей.</w:t>
            </w:r>
          </w:p>
        </w:tc>
        <w:tc>
          <w:tcPr>
            <w:tcW w:w="248" w:type="pct"/>
            <w:gridSpan w:val="2"/>
          </w:tcPr>
          <w:p w:rsidR="0077778B" w:rsidRPr="00665BCB" w:rsidRDefault="0077778B" w:rsidP="004C04B1">
            <w:pPr>
              <w:spacing w:after="0"/>
              <w:rPr>
                <w:rFonts w:ascii="Times New Roman" w:hAnsi="Times New Roman"/>
              </w:rPr>
            </w:pPr>
            <w:proofErr w:type="gramStart"/>
            <w:r w:rsidRPr="00665BCB">
              <w:rPr>
                <w:rFonts w:ascii="Times New Roman" w:hAnsi="Times New Roman"/>
              </w:rPr>
              <w:t>км</w:t>
            </w:r>
            <w:proofErr w:type="gram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7" w:type="pct"/>
          </w:tcPr>
          <w:p w:rsidR="0077778B" w:rsidRPr="007F0527" w:rsidRDefault="0077778B" w:rsidP="004C04B1">
            <w:pPr>
              <w:spacing w:after="0"/>
              <w:rPr>
                <w:rFonts w:ascii="Times New Roman" w:hAnsi="Times New Roman"/>
              </w:rPr>
            </w:pPr>
            <w:r w:rsidRPr="007F0527">
              <w:rPr>
                <w:rFonts w:ascii="Times New Roman" w:hAnsi="Times New Roman"/>
              </w:rPr>
              <w:t>0,8</w:t>
            </w:r>
          </w:p>
        </w:tc>
        <w:tc>
          <w:tcPr>
            <w:tcW w:w="268" w:type="pct"/>
          </w:tcPr>
          <w:p w:rsidR="0077778B" w:rsidRPr="007F0527" w:rsidRDefault="0077778B" w:rsidP="004C04B1">
            <w:pPr>
              <w:spacing w:after="0"/>
              <w:rPr>
                <w:rFonts w:ascii="Times New Roman" w:hAnsi="Times New Roman"/>
              </w:rPr>
            </w:pPr>
            <w:r w:rsidRPr="007F0527">
              <w:rPr>
                <w:rFonts w:ascii="Times New Roman" w:hAnsi="Times New Roman"/>
              </w:rPr>
              <w:t>0,2</w:t>
            </w:r>
          </w:p>
        </w:tc>
        <w:tc>
          <w:tcPr>
            <w:tcW w:w="268" w:type="pct"/>
          </w:tcPr>
          <w:p w:rsidR="0077778B" w:rsidRPr="007F0527" w:rsidRDefault="0077778B" w:rsidP="004C04B1">
            <w:pPr>
              <w:spacing w:after="0"/>
              <w:rPr>
                <w:rFonts w:ascii="Times New Roman" w:hAnsi="Times New Roman"/>
              </w:rPr>
            </w:pPr>
            <w:r w:rsidRPr="007F0527">
              <w:rPr>
                <w:rFonts w:ascii="Times New Roman" w:hAnsi="Times New Roman"/>
              </w:rPr>
              <w:t>0,2</w:t>
            </w:r>
          </w:p>
        </w:tc>
        <w:tc>
          <w:tcPr>
            <w:tcW w:w="267" w:type="pct"/>
          </w:tcPr>
          <w:p w:rsidR="0077778B" w:rsidRPr="007F0527" w:rsidRDefault="0077778B" w:rsidP="004C04B1">
            <w:pPr>
              <w:spacing w:after="0"/>
              <w:rPr>
                <w:rFonts w:ascii="Times New Roman" w:hAnsi="Times New Roman"/>
              </w:rPr>
            </w:pPr>
            <w:r w:rsidRPr="007F0527">
              <w:rPr>
                <w:rFonts w:ascii="Times New Roman" w:hAnsi="Times New Roman"/>
              </w:rPr>
              <w:t>0,2</w:t>
            </w:r>
          </w:p>
        </w:tc>
        <w:tc>
          <w:tcPr>
            <w:tcW w:w="269" w:type="pct"/>
          </w:tcPr>
          <w:p w:rsidR="0077778B" w:rsidRPr="007F0527" w:rsidRDefault="0077778B" w:rsidP="004C04B1">
            <w:pPr>
              <w:spacing w:after="0"/>
              <w:rPr>
                <w:rFonts w:ascii="Times New Roman" w:hAnsi="Times New Roman"/>
              </w:rPr>
            </w:pPr>
            <w:r w:rsidRPr="007F0527">
              <w:rPr>
                <w:rFonts w:ascii="Times New Roman" w:hAnsi="Times New Roman"/>
              </w:rPr>
              <w:t>0,2</w:t>
            </w:r>
          </w:p>
        </w:tc>
        <w:tc>
          <w:tcPr>
            <w:tcW w:w="270" w:type="pct"/>
          </w:tcPr>
          <w:p w:rsidR="0077778B" w:rsidRPr="007F0527" w:rsidRDefault="0077778B" w:rsidP="004C04B1">
            <w:pPr>
              <w:spacing w:after="0"/>
              <w:rPr>
                <w:rFonts w:ascii="Times New Roman" w:hAnsi="Times New Roman"/>
              </w:rPr>
            </w:pPr>
            <w:r w:rsidRPr="007F0527">
              <w:rPr>
                <w:rFonts w:ascii="Times New Roman" w:hAnsi="Times New Roman"/>
              </w:rPr>
              <w:t>0,4</w:t>
            </w:r>
          </w:p>
        </w:tc>
        <w:tc>
          <w:tcPr>
            <w:tcW w:w="281" w:type="pct"/>
          </w:tcPr>
          <w:p w:rsidR="0077778B" w:rsidRPr="007F0527" w:rsidRDefault="0077778B" w:rsidP="004C04B1">
            <w:pPr>
              <w:spacing w:after="0"/>
              <w:rPr>
                <w:rFonts w:ascii="Times New Roman" w:hAnsi="Times New Roman"/>
              </w:rPr>
            </w:pPr>
            <w:r w:rsidRPr="007F0527">
              <w:rPr>
                <w:rFonts w:ascii="Times New Roman" w:hAnsi="Times New Roman"/>
              </w:rPr>
              <w:t>0,4</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Pr>
                <w:rFonts w:ascii="Times New Roman" w:hAnsi="Times New Roman"/>
              </w:rPr>
              <w:t>Основное мероприятие 3</w:t>
            </w:r>
            <w:r w:rsidRPr="00665BCB">
              <w:rPr>
                <w:rFonts w:ascii="Times New Roman" w:hAnsi="Times New Roman"/>
              </w:rPr>
              <w:t xml:space="preserve"> задачи</w:t>
            </w:r>
            <w:proofErr w:type="gramStart"/>
            <w:r w:rsidRPr="00665BCB">
              <w:rPr>
                <w:rFonts w:ascii="Times New Roman" w:hAnsi="Times New Roman"/>
              </w:rPr>
              <w:t>1</w:t>
            </w:r>
            <w:proofErr w:type="gramEnd"/>
            <w:r w:rsidRPr="00665BCB">
              <w:rPr>
                <w:rFonts w:ascii="Times New Roman" w:hAnsi="Times New Roman"/>
              </w:rPr>
              <w:t xml:space="preserve">  подпрограммы </w:t>
            </w:r>
            <w:r w:rsidRPr="00665BCB">
              <w:rPr>
                <w:rFonts w:ascii="Times New Roman" w:hAnsi="Times New Roman"/>
                <w:color w:val="000000"/>
              </w:rPr>
              <w:t xml:space="preserve">1 </w:t>
            </w:r>
            <w:r w:rsidRPr="00665BCB">
              <w:rPr>
                <w:rFonts w:ascii="Times New Roman" w:hAnsi="Times New Roman"/>
              </w:rPr>
              <w:t>Закупка глуби</w:t>
            </w:r>
            <w:r w:rsidRPr="00665BCB">
              <w:rPr>
                <w:rFonts w:ascii="Times New Roman" w:hAnsi="Times New Roman"/>
              </w:rPr>
              <w:t>н</w:t>
            </w:r>
            <w:r w:rsidRPr="00665BCB">
              <w:rPr>
                <w:rFonts w:ascii="Times New Roman" w:hAnsi="Times New Roman"/>
              </w:rPr>
              <w:t>ных насосов</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75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140,8</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77,7</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77,7</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77,7</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77,7</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77,7</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77,7</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w:t>
            </w:r>
            <w:r>
              <w:rPr>
                <w:rFonts w:ascii="Times New Roman" w:hAnsi="Times New Roman"/>
              </w:rPr>
              <w:t>4</w:t>
            </w:r>
            <w:r w:rsidRPr="00665BCB">
              <w:rPr>
                <w:rFonts w:ascii="Times New Roman" w:hAnsi="Times New Roman"/>
              </w:rPr>
              <w:t xml:space="preserve"> задачи 1 подпрограммы 1  Ремонт систем водоснабжения</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200,0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400,0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231,3</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231,3</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231,3</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231,3</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231,3</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w:t>
            </w:r>
            <w:r>
              <w:rPr>
                <w:rFonts w:ascii="Times New Roman" w:hAnsi="Times New Roman"/>
              </w:rPr>
              <w:t>5</w:t>
            </w:r>
            <w:r w:rsidRPr="00665BCB">
              <w:rPr>
                <w:rFonts w:ascii="Times New Roman" w:hAnsi="Times New Roman"/>
              </w:rPr>
              <w:t xml:space="preserve"> задачи 1 подпрограммы  1 . </w:t>
            </w:r>
            <w:r w:rsidRPr="00FB0193">
              <w:rPr>
                <w:rFonts w:ascii="Times New Roman" w:hAnsi="Times New Roman"/>
              </w:rPr>
              <w:t>Анализ воды</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50,0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50,0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w:t>
            </w:r>
            <w:r>
              <w:rPr>
                <w:rFonts w:ascii="Times New Roman" w:hAnsi="Times New Roman"/>
              </w:rPr>
              <w:t>6</w:t>
            </w:r>
            <w:r w:rsidRPr="00665BCB">
              <w:rPr>
                <w:rFonts w:ascii="Times New Roman" w:hAnsi="Times New Roman"/>
              </w:rPr>
              <w:t xml:space="preserve"> задачи 1 подпрограммы  1.  </w:t>
            </w:r>
            <w:r w:rsidRPr="00FB0193">
              <w:rPr>
                <w:rFonts w:ascii="Times New Roman" w:hAnsi="Times New Roman"/>
              </w:rPr>
              <w:t xml:space="preserve">Ремонт </w:t>
            </w:r>
            <w:r w:rsidRPr="00FB0193">
              <w:rPr>
                <w:rFonts w:ascii="Times New Roman" w:hAnsi="Times New Roman"/>
              </w:rPr>
              <w:lastRenderedPageBreak/>
              <w:t>труб</w:t>
            </w:r>
            <w:r w:rsidRPr="00FB0193">
              <w:rPr>
                <w:rFonts w:ascii="Times New Roman" w:hAnsi="Times New Roman"/>
              </w:rPr>
              <w:t>о</w:t>
            </w:r>
            <w:r w:rsidRPr="00FB0193">
              <w:rPr>
                <w:rFonts w:ascii="Times New Roman" w:hAnsi="Times New Roman"/>
              </w:rPr>
              <w:t xml:space="preserve">проводов, отопления, горячего, холодного </w:t>
            </w:r>
            <w:proofErr w:type="spellStart"/>
            <w:r w:rsidRPr="00FB0193">
              <w:rPr>
                <w:rFonts w:ascii="Times New Roman" w:hAnsi="Times New Roman"/>
              </w:rPr>
              <w:t>водоснабженияж.д</w:t>
            </w:r>
            <w:proofErr w:type="spellEnd"/>
            <w:r w:rsidRPr="00FB0193">
              <w:rPr>
                <w:rFonts w:ascii="Times New Roman" w:hAnsi="Times New Roman"/>
              </w:rPr>
              <w:t>. ст. Плавица</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lastRenderedPageBreak/>
              <w:t>Тыс</w:t>
            </w:r>
            <w:proofErr w:type="gramStart"/>
            <w:r w:rsidRPr="00665BCB">
              <w:rPr>
                <w:rFonts w:ascii="Times New Roman" w:hAnsi="Times New Roman"/>
              </w:rPr>
              <w:t>.</w:t>
            </w:r>
            <w:r w:rsidRPr="00665BCB">
              <w:rPr>
                <w:rFonts w:ascii="Times New Roman" w:hAnsi="Times New Roman"/>
              </w:rPr>
              <w:lastRenderedPageBreak/>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color w:val="FF0000"/>
              </w:rPr>
            </w:pPr>
            <w:r w:rsidRPr="00665BCB">
              <w:rPr>
                <w:rFonts w:ascii="Times New Roman" w:hAnsi="Times New Roman"/>
                <w:color w:val="FF0000"/>
              </w:rPr>
              <w:lastRenderedPageBreak/>
              <w:t>-</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1197,</w:t>
            </w:r>
            <w:r w:rsidRPr="00665BCB">
              <w:rPr>
                <w:rFonts w:ascii="Times New Roman" w:hAnsi="Times New Roman"/>
              </w:rPr>
              <w:lastRenderedPageBreak/>
              <w:t>5</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lastRenderedPageBreak/>
              <w:t>1000,</w:t>
            </w:r>
            <w:r w:rsidRPr="00665BCB">
              <w:rPr>
                <w:rFonts w:ascii="Times New Roman" w:hAnsi="Times New Roman"/>
              </w:rPr>
              <w:lastRenderedPageBreak/>
              <w:t>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lastRenderedPageBreak/>
              <w:t>1360,</w:t>
            </w:r>
            <w:r w:rsidRPr="00665BCB">
              <w:rPr>
                <w:rFonts w:ascii="Times New Roman" w:hAnsi="Times New Roman"/>
              </w:rPr>
              <w:lastRenderedPageBreak/>
              <w:t>4</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lastRenderedPageBreak/>
              <w:t>1360,</w:t>
            </w:r>
            <w:r w:rsidRPr="00665BCB">
              <w:rPr>
                <w:rFonts w:ascii="Times New Roman" w:hAnsi="Times New Roman"/>
              </w:rPr>
              <w:lastRenderedPageBreak/>
              <w:t>4</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lastRenderedPageBreak/>
              <w:t>1360,</w:t>
            </w:r>
            <w:r w:rsidRPr="00665BCB">
              <w:rPr>
                <w:rFonts w:ascii="Times New Roman" w:hAnsi="Times New Roman"/>
              </w:rPr>
              <w:lastRenderedPageBreak/>
              <w:t>4</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lastRenderedPageBreak/>
              <w:t>1360,</w:t>
            </w:r>
            <w:r w:rsidRPr="00665BCB">
              <w:rPr>
                <w:rFonts w:ascii="Times New Roman" w:hAnsi="Times New Roman"/>
              </w:rPr>
              <w:lastRenderedPageBreak/>
              <w:t>4</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lastRenderedPageBreak/>
              <w:t>1360,</w:t>
            </w:r>
            <w:r w:rsidRPr="00665BCB">
              <w:rPr>
                <w:rFonts w:ascii="Times New Roman" w:hAnsi="Times New Roman"/>
              </w:rPr>
              <w:lastRenderedPageBreak/>
              <w:t>4</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w:t>
            </w:r>
            <w:r>
              <w:rPr>
                <w:rFonts w:ascii="Times New Roman" w:hAnsi="Times New Roman"/>
              </w:rPr>
              <w:t>7</w:t>
            </w:r>
            <w:r w:rsidRPr="00665BCB">
              <w:rPr>
                <w:rFonts w:ascii="Times New Roman" w:hAnsi="Times New Roman"/>
              </w:rPr>
              <w:t xml:space="preserve"> задачи 1 подпрограммы 1 Оформление прав собственности на муниципальное имущество</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color w:val="FF0000"/>
              </w:rPr>
            </w:pPr>
            <w:r>
              <w:rPr>
                <w:rFonts w:ascii="Times New Roman" w:hAnsi="Times New Roman"/>
                <w:color w:val="FF0000"/>
              </w:rPr>
              <w:t>-</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355,0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355,0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355,0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355,0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355,0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355,0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355,0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w:t>
            </w:r>
            <w:r>
              <w:rPr>
                <w:rFonts w:ascii="Times New Roman" w:hAnsi="Times New Roman"/>
              </w:rPr>
              <w:t>8</w:t>
            </w:r>
            <w:r w:rsidRPr="00665BCB">
              <w:rPr>
                <w:rFonts w:ascii="Times New Roman" w:hAnsi="Times New Roman"/>
              </w:rPr>
              <w:t xml:space="preserve"> задачи 1 подпрограммы 1 Теплоизоляция трубопроводов</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color w:val="FF0000"/>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609,0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495,0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111,5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111,5</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111,5</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111,5</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111,5</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Задача 2  Обеспечение проведения  мероприятий по благоустройству территории  поселения</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1 Задачи 2 Подпрограммы 1 Протяженность освеще</w:t>
            </w:r>
            <w:r w:rsidRPr="00665BCB">
              <w:rPr>
                <w:rFonts w:ascii="Times New Roman" w:hAnsi="Times New Roman"/>
              </w:rPr>
              <w:t>н</w:t>
            </w:r>
            <w:r w:rsidRPr="00665BCB">
              <w:rPr>
                <w:rFonts w:ascii="Times New Roman" w:hAnsi="Times New Roman"/>
              </w:rPr>
              <w:t>ных частей улиц, проездов</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км</w:t>
            </w:r>
          </w:p>
        </w:tc>
        <w:tc>
          <w:tcPr>
            <w:tcW w:w="269"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20</w:t>
            </w:r>
            <w:r w:rsidRPr="00665BCB">
              <w:rPr>
                <w:rFonts w:ascii="Times New Roman" w:hAnsi="Times New Roman"/>
              </w:rPr>
              <w:t>,</w:t>
            </w:r>
            <w:r w:rsidRPr="00665BCB">
              <w:rPr>
                <w:rFonts w:ascii="Times New Roman" w:hAnsi="Times New Roman"/>
                <w:lang w:val="en-US"/>
              </w:rPr>
              <w:t>3</w:t>
            </w:r>
          </w:p>
        </w:tc>
        <w:tc>
          <w:tcPr>
            <w:tcW w:w="267"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21</w:t>
            </w:r>
            <w:r w:rsidRPr="00665BCB">
              <w:rPr>
                <w:rFonts w:ascii="Times New Roman" w:hAnsi="Times New Roman"/>
              </w:rPr>
              <w:t>,</w:t>
            </w:r>
            <w:r w:rsidRPr="00665BCB">
              <w:rPr>
                <w:rFonts w:ascii="Times New Roman" w:hAnsi="Times New Roman"/>
                <w:lang w:val="en-US"/>
              </w:rPr>
              <w:t>0</w:t>
            </w:r>
          </w:p>
        </w:tc>
        <w:tc>
          <w:tcPr>
            <w:tcW w:w="268" w:type="pct"/>
          </w:tcPr>
          <w:p w:rsidR="0077778B" w:rsidRPr="00665BCB" w:rsidRDefault="0077778B" w:rsidP="004C04B1">
            <w:pPr>
              <w:spacing w:after="0"/>
              <w:rPr>
                <w:rFonts w:ascii="Times New Roman" w:hAnsi="Times New Roman"/>
                <w:lang w:val="en-US"/>
              </w:rPr>
            </w:pPr>
            <w:r w:rsidRPr="00665BCB">
              <w:rPr>
                <w:rFonts w:ascii="Times New Roman" w:hAnsi="Times New Roman"/>
                <w:lang w:val="en-US"/>
              </w:rPr>
              <w:t>21</w:t>
            </w:r>
            <w:r w:rsidRPr="00665BCB">
              <w:rPr>
                <w:rFonts w:ascii="Times New Roman" w:hAnsi="Times New Roman"/>
              </w:rPr>
              <w:t>,</w:t>
            </w:r>
            <w:r w:rsidRPr="00665BCB">
              <w:rPr>
                <w:rFonts w:ascii="Times New Roman" w:hAnsi="Times New Roman"/>
                <w:lang w:val="en-US"/>
              </w:rPr>
              <w:t>7</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22,4</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23,1</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23,8</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24,5</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25,4</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1 задачи 2 подпрограммы  1. Уличное осв</w:t>
            </w:r>
            <w:r w:rsidRPr="00665BCB">
              <w:rPr>
                <w:rFonts w:ascii="Times New Roman" w:hAnsi="Times New Roman"/>
              </w:rPr>
              <w:t>е</w:t>
            </w:r>
            <w:r w:rsidRPr="00665BCB">
              <w:rPr>
                <w:rFonts w:ascii="Times New Roman" w:hAnsi="Times New Roman"/>
              </w:rPr>
              <w:t>щение</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7F0527" w:rsidRDefault="0077778B" w:rsidP="004C04B1">
            <w:pPr>
              <w:spacing w:after="0"/>
              <w:rPr>
                <w:rFonts w:ascii="Times New Roman" w:hAnsi="Times New Roman"/>
              </w:rPr>
            </w:pPr>
            <w:r w:rsidRPr="007F0527">
              <w:rPr>
                <w:rFonts w:ascii="Times New Roman" w:hAnsi="Times New Roman"/>
              </w:rPr>
              <w:t>487,0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544,0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544,0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558,4</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558,4</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558,4</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558,4</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558,4</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2 задачи 2 подпрограммы  1. Организация и содержание мест захоронения</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7F0527" w:rsidRDefault="0077778B" w:rsidP="004C04B1">
            <w:pPr>
              <w:spacing w:after="0"/>
              <w:rPr>
                <w:rFonts w:ascii="Times New Roman" w:hAnsi="Times New Roman"/>
              </w:rPr>
            </w:pPr>
            <w:r w:rsidRPr="007F0527">
              <w:rPr>
                <w:rFonts w:ascii="Times New Roman" w:hAnsi="Times New Roman"/>
              </w:rPr>
              <w:t>40,0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180,0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3 задачи 2 подпрограммы  1. </w:t>
            </w:r>
            <w:proofErr w:type="spellStart"/>
            <w:r w:rsidRPr="00665BCB">
              <w:rPr>
                <w:rFonts w:ascii="Times New Roman" w:hAnsi="Times New Roman"/>
              </w:rPr>
              <w:t>Окашивание</w:t>
            </w:r>
            <w:proofErr w:type="spellEnd"/>
            <w:r w:rsidRPr="00665BCB">
              <w:rPr>
                <w:rFonts w:ascii="Times New Roman" w:hAnsi="Times New Roman"/>
              </w:rPr>
              <w:t>, опиливание, озеленение</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7F0527" w:rsidRDefault="0077778B" w:rsidP="004C04B1">
            <w:pPr>
              <w:spacing w:after="0"/>
              <w:rPr>
                <w:rFonts w:ascii="Times New Roman" w:hAnsi="Times New Roman"/>
              </w:rPr>
            </w:pPr>
            <w:r w:rsidRPr="007F0527">
              <w:rPr>
                <w:rFonts w:ascii="Times New Roman" w:hAnsi="Times New Roman"/>
              </w:rPr>
              <w:t>250,0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250,0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250,0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200,0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200,0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200,0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200,0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200,0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4 задачи 2 подпрограммы  1. Прочие мер</w:t>
            </w:r>
            <w:r w:rsidRPr="00665BCB">
              <w:rPr>
                <w:rFonts w:ascii="Times New Roman" w:hAnsi="Times New Roman"/>
              </w:rPr>
              <w:t>о</w:t>
            </w:r>
            <w:r w:rsidRPr="00665BCB">
              <w:rPr>
                <w:rFonts w:ascii="Times New Roman" w:hAnsi="Times New Roman"/>
              </w:rPr>
              <w:t>приятия по благоустройству сельского поселения</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p>
        </w:tc>
        <w:tc>
          <w:tcPr>
            <w:tcW w:w="267" w:type="pct"/>
          </w:tcPr>
          <w:p w:rsidR="0077778B" w:rsidRPr="007F0527" w:rsidRDefault="0077778B" w:rsidP="004C04B1">
            <w:pPr>
              <w:spacing w:after="0"/>
              <w:rPr>
                <w:rFonts w:ascii="Times New Roman" w:hAnsi="Times New Roman"/>
                <w:sz w:val="20"/>
              </w:rPr>
            </w:pPr>
            <w:r w:rsidRPr="007F0527">
              <w:rPr>
                <w:rFonts w:ascii="Times New Roman" w:hAnsi="Times New Roman"/>
                <w:sz w:val="20"/>
              </w:rPr>
              <w:t>2381,5</w:t>
            </w:r>
          </w:p>
        </w:tc>
        <w:tc>
          <w:tcPr>
            <w:tcW w:w="268" w:type="pct"/>
          </w:tcPr>
          <w:p w:rsidR="0077778B" w:rsidRPr="007F0527" w:rsidRDefault="0077778B" w:rsidP="004C04B1">
            <w:pPr>
              <w:spacing w:after="0"/>
              <w:rPr>
                <w:rFonts w:ascii="Times New Roman" w:hAnsi="Times New Roman"/>
                <w:sz w:val="20"/>
              </w:rPr>
            </w:pPr>
            <w:r w:rsidRPr="007F0527">
              <w:rPr>
                <w:rFonts w:ascii="Times New Roman" w:hAnsi="Times New Roman"/>
                <w:sz w:val="20"/>
              </w:rPr>
              <w:t>1795,9</w:t>
            </w:r>
          </w:p>
        </w:tc>
        <w:tc>
          <w:tcPr>
            <w:tcW w:w="268" w:type="pct"/>
          </w:tcPr>
          <w:p w:rsidR="0077778B" w:rsidRPr="007F0527" w:rsidRDefault="0077778B" w:rsidP="004C04B1">
            <w:pPr>
              <w:spacing w:after="0"/>
              <w:rPr>
                <w:rFonts w:ascii="Times New Roman" w:hAnsi="Times New Roman"/>
                <w:sz w:val="20"/>
              </w:rPr>
            </w:pPr>
            <w:r w:rsidRPr="007F0527">
              <w:rPr>
                <w:rFonts w:ascii="Times New Roman" w:hAnsi="Times New Roman"/>
                <w:sz w:val="20"/>
              </w:rPr>
              <w:t>1536,5</w:t>
            </w:r>
          </w:p>
        </w:tc>
        <w:tc>
          <w:tcPr>
            <w:tcW w:w="267" w:type="pct"/>
          </w:tcPr>
          <w:p w:rsidR="0077778B" w:rsidRPr="007F0527" w:rsidRDefault="0077778B" w:rsidP="004C04B1">
            <w:pPr>
              <w:spacing w:after="0"/>
              <w:rPr>
                <w:rFonts w:ascii="Times New Roman" w:hAnsi="Times New Roman"/>
                <w:sz w:val="20"/>
              </w:rPr>
            </w:pPr>
            <w:r w:rsidRPr="007F0527">
              <w:rPr>
                <w:rFonts w:ascii="Times New Roman" w:hAnsi="Times New Roman"/>
                <w:sz w:val="20"/>
              </w:rPr>
              <w:t>1536,5</w:t>
            </w:r>
          </w:p>
        </w:tc>
        <w:tc>
          <w:tcPr>
            <w:tcW w:w="269" w:type="pct"/>
          </w:tcPr>
          <w:p w:rsidR="0077778B" w:rsidRPr="007F0527" w:rsidRDefault="0077778B" w:rsidP="004C04B1">
            <w:pPr>
              <w:spacing w:after="0"/>
              <w:rPr>
                <w:rFonts w:ascii="Times New Roman" w:hAnsi="Times New Roman"/>
                <w:sz w:val="20"/>
              </w:rPr>
            </w:pPr>
            <w:r w:rsidRPr="007F0527">
              <w:rPr>
                <w:rFonts w:ascii="Times New Roman" w:hAnsi="Times New Roman"/>
                <w:sz w:val="20"/>
              </w:rPr>
              <w:t>1536,5</w:t>
            </w:r>
          </w:p>
        </w:tc>
        <w:tc>
          <w:tcPr>
            <w:tcW w:w="270" w:type="pct"/>
          </w:tcPr>
          <w:p w:rsidR="0077778B" w:rsidRPr="007F0527" w:rsidRDefault="0077778B" w:rsidP="004C04B1">
            <w:pPr>
              <w:spacing w:after="0"/>
              <w:rPr>
                <w:rFonts w:ascii="Times New Roman" w:hAnsi="Times New Roman"/>
                <w:sz w:val="20"/>
              </w:rPr>
            </w:pPr>
            <w:r w:rsidRPr="007F0527">
              <w:rPr>
                <w:rFonts w:ascii="Times New Roman" w:hAnsi="Times New Roman"/>
                <w:sz w:val="20"/>
              </w:rPr>
              <w:t>1536,5</w:t>
            </w:r>
          </w:p>
        </w:tc>
        <w:tc>
          <w:tcPr>
            <w:tcW w:w="281" w:type="pct"/>
          </w:tcPr>
          <w:p w:rsidR="0077778B" w:rsidRPr="007F0527" w:rsidRDefault="0077778B" w:rsidP="004C04B1">
            <w:pPr>
              <w:spacing w:after="0"/>
              <w:rPr>
                <w:rFonts w:ascii="Times New Roman" w:hAnsi="Times New Roman"/>
                <w:sz w:val="20"/>
              </w:rPr>
            </w:pPr>
            <w:r w:rsidRPr="007F0527">
              <w:rPr>
                <w:rFonts w:ascii="Times New Roman" w:hAnsi="Times New Roman"/>
                <w:sz w:val="20"/>
              </w:rPr>
              <w:t>1536,6</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 xml:space="preserve">Подпрограмма 2. Развитие социальной сферы  на территории сельского поселения Богородицкий  сельсовет </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rPr>
            </w:pPr>
            <w:r w:rsidRPr="00665BCB">
              <w:rPr>
                <w:rFonts w:ascii="Times New Roman" w:hAnsi="Times New Roman"/>
                <w:b/>
              </w:rPr>
              <w:t>Задача 1 Подпрограммы 2 Приобщение жителей  поселения к регулярным занятиям физической культурой и спортом</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1 задачи 1 подпрограммы 2</w:t>
            </w:r>
          </w:p>
          <w:p w:rsidR="0077778B" w:rsidRPr="00665BCB" w:rsidRDefault="0077778B" w:rsidP="004C04B1">
            <w:pPr>
              <w:spacing w:after="0"/>
              <w:rPr>
                <w:rFonts w:ascii="Times New Roman" w:hAnsi="Times New Roman"/>
              </w:rPr>
            </w:pPr>
            <w:r w:rsidRPr="00665BCB">
              <w:rPr>
                <w:rFonts w:ascii="Times New Roman" w:hAnsi="Times New Roman"/>
              </w:rPr>
              <w:t>Количество мероприятий, направленных на физическое развитие, пропаганду здорового образа жизни.</w:t>
            </w:r>
          </w:p>
        </w:tc>
        <w:tc>
          <w:tcPr>
            <w:tcW w:w="248" w:type="pct"/>
            <w:gridSpan w:val="2"/>
          </w:tcPr>
          <w:p w:rsidR="0077778B" w:rsidRPr="00665BCB" w:rsidRDefault="0077778B" w:rsidP="004C04B1">
            <w:pPr>
              <w:spacing w:after="0"/>
              <w:rPr>
                <w:rFonts w:ascii="Times New Roman" w:hAnsi="Times New Roman"/>
              </w:rPr>
            </w:pPr>
            <w:proofErr w:type="spellStart"/>
            <w:proofErr w:type="gramStart"/>
            <w:r w:rsidRPr="00665BCB">
              <w:rPr>
                <w:rFonts w:ascii="Times New Roman" w:hAnsi="Times New Roman"/>
              </w:rPr>
              <w:t>ед</w:t>
            </w:r>
            <w:proofErr w:type="spellEnd"/>
            <w:proofErr w:type="gramEnd"/>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16</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16</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16</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16</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17</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18</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18</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18</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1 задачи 1 подпрограммы 2 Материально-техническое оснащение комплекса, приобретение спортивного и</w:t>
            </w:r>
            <w:r w:rsidRPr="00665BCB">
              <w:rPr>
                <w:rFonts w:ascii="Times New Roman" w:hAnsi="Times New Roman"/>
              </w:rPr>
              <w:t>н</w:t>
            </w:r>
            <w:r w:rsidRPr="00665BCB">
              <w:rPr>
                <w:rFonts w:ascii="Times New Roman" w:hAnsi="Times New Roman"/>
              </w:rPr>
              <w:t>вентаря</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16,6</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168,7</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169,6</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170,0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170,0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170,0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170,0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170,0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2 задачи 1 подпрограммы 2 Содержание и обеспечение деятельности комплекса</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276,0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521,0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521,0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521,0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521,0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521,0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521,0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521,0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3 задачи 1 подпрограммы 2 Расходы на оплату труда персоналу</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509,0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680,3</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680,3</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680,3</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680,3</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680,3</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680,3</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680,3</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w:t>
            </w:r>
            <w:proofErr w:type="gramStart"/>
            <w:r w:rsidRPr="00665BCB">
              <w:rPr>
                <w:rFonts w:ascii="Times New Roman" w:hAnsi="Times New Roman"/>
              </w:rPr>
              <w:t>4</w:t>
            </w:r>
            <w:proofErr w:type="gramEnd"/>
            <w:r w:rsidRPr="00665BCB">
              <w:rPr>
                <w:rFonts w:ascii="Times New Roman" w:hAnsi="Times New Roman"/>
              </w:rPr>
              <w:t xml:space="preserve"> задачи 1 подпрограммы 2 Проведение спортивных мероприятий.</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 xml:space="preserve">тыс. </w:t>
            </w:r>
            <w:proofErr w:type="spellStart"/>
            <w:r w:rsidRPr="00665BCB">
              <w:rPr>
                <w:rFonts w:ascii="Times New Roman" w:hAnsi="Times New Roman"/>
              </w:rPr>
              <w:t>руб</w:t>
            </w:r>
            <w:proofErr w:type="spellEnd"/>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25,0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19,1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19,1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19,1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19,1</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19,1</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19,1</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19,1</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rPr>
            </w:pPr>
            <w:r w:rsidRPr="00665BCB">
              <w:rPr>
                <w:rFonts w:ascii="Times New Roman" w:hAnsi="Times New Roman"/>
                <w:b/>
              </w:rPr>
              <w:t>Задача 2 Подпрограммы 2 Поддержка и развитие творческого потенциала  сельского поселения.</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1 задачи 2 подпрограммы 2 Количество мероприятий, проводимых культурно-досуговыми учреждениями</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ед.</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286</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289</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290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292</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294</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296</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298</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1 задачи 2 подпрограммы 2  «Содержание и обеспечение  деятельности дома  культуры»</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273,1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331,7</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331,7</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331,7</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331,7</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331,7</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331,7</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331,7</w:t>
            </w:r>
          </w:p>
        </w:tc>
      </w:tr>
      <w:tr w:rsidR="0077778B" w:rsidRPr="00665BCB" w:rsidTr="004C04B1">
        <w:trPr>
          <w:trHeight w:val="835"/>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2 задачи 2 подпрограммы 2    Расходы на оплату руда</w:t>
            </w:r>
            <w:proofErr w:type="gramStart"/>
            <w:r w:rsidRPr="00665BCB">
              <w:rPr>
                <w:rFonts w:ascii="Times New Roman" w:hAnsi="Times New Roman"/>
              </w:rPr>
              <w:t>..</w:t>
            </w:r>
            <w:proofErr w:type="gramEnd"/>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638,5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728,3</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728,3</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728,3</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728,3</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728,3</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728,3</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728,3</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contextualSpacing/>
              <w:rPr>
                <w:rFonts w:ascii="Times New Roman" w:hAnsi="Times New Roman"/>
              </w:rPr>
            </w:pPr>
            <w:r w:rsidRPr="00665BCB">
              <w:rPr>
                <w:rFonts w:ascii="Times New Roman" w:hAnsi="Times New Roman"/>
              </w:rPr>
              <w:t>Основное мероприятие 3 Задачи 2 Подпрограммы 2 «Внедрение  информационно - коммуникационных технологий».</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33,5</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33,5</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33,5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33,5</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33,5</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33,5</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33,5</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contextualSpacing/>
              <w:rPr>
                <w:rFonts w:ascii="Times New Roman" w:hAnsi="Times New Roman"/>
              </w:rPr>
            </w:pPr>
            <w:r w:rsidRPr="00665BCB">
              <w:rPr>
                <w:rFonts w:ascii="Times New Roman" w:hAnsi="Times New Roman"/>
              </w:rPr>
              <w:t xml:space="preserve">Основное мероприятие 4 Задачи 2 Подпрограммы 2 «Материально </w:t>
            </w:r>
            <w:proofErr w:type="gramStart"/>
            <w:r w:rsidRPr="00665BCB">
              <w:rPr>
                <w:rFonts w:ascii="Times New Roman" w:hAnsi="Times New Roman"/>
              </w:rPr>
              <w:t>–т</w:t>
            </w:r>
            <w:proofErr w:type="gramEnd"/>
            <w:r w:rsidRPr="00665BCB">
              <w:rPr>
                <w:rFonts w:ascii="Times New Roman" w:hAnsi="Times New Roman"/>
              </w:rPr>
              <w:t>ехническое оснащение дома культуры»</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25,0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25,0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25,0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25,0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25,0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rPr>
            </w:pPr>
            <w:r w:rsidRPr="00665BCB">
              <w:rPr>
                <w:rFonts w:ascii="Times New Roman" w:hAnsi="Times New Roman"/>
                <w:b/>
              </w:rPr>
              <w:t>Задача 3 Подпрограммы 2  Обеспечение доступности для населения информационных ресурсов через библиотечное обслуживание</w:t>
            </w:r>
            <w:r w:rsidRPr="00665BCB">
              <w:rPr>
                <w:rFonts w:ascii="Times New Roman" w:hAnsi="Times New Roman"/>
              </w:rPr>
              <w:t>.</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2 задачи 3 подпрограммы 1</w:t>
            </w:r>
          </w:p>
          <w:p w:rsidR="0077778B" w:rsidRPr="00665BCB" w:rsidRDefault="0077778B" w:rsidP="004C04B1">
            <w:pPr>
              <w:spacing w:after="0"/>
              <w:rPr>
                <w:rFonts w:ascii="Times New Roman" w:hAnsi="Times New Roman"/>
              </w:rPr>
            </w:pPr>
            <w:r w:rsidRPr="00665BCB">
              <w:rPr>
                <w:rFonts w:ascii="Times New Roman" w:hAnsi="Times New Roman"/>
              </w:rPr>
              <w:t>Количество посещений муниципальных  библиотек на 100  человек населения</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Ед</w:t>
            </w:r>
            <w:proofErr w:type="gramStart"/>
            <w:r w:rsidRPr="00665BCB">
              <w:rPr>
                <w:rFonts w:ascii="Times New Roman" w:hAnsi="Times New Roman"/>
              </w:rPr>
              <w:t>..</w:t>
            </w:r>
            <w:proofErr w:type="gramEnd"/>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1262</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1300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1350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1355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1400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1420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1455</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1465</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contextualSpacing/>
              <w:jc w:val="both"/>
              <w:rPr>
                <w:rFonts w:ascii="Times New Roman" w:hAnsi="Times New Roman"/>
              </w:rPr>
            </w:pPr>
            <w:r w:rsidRPr="00665BCB">
              <w:rPr>
                <w:rFonts w:ascii="Times New Roman" w:hAnsi="Times New Roman"/>
              </w:rPr>
              <w:t>Основное мероприятие 1 Задачи 3 Подпрограммы 2 Осуществление подписки на периодические издания».</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24,0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24,0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24,0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24,0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24,0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24,0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240,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tabs>
                <w:tab w:val="left" w:pos="2440"/>
              </w:tabs>
              <w:spacing w:after="0"/>
              <w:contextualSpacing/>
              <w:rPr>
                <w:rFonts w:ascii="Times New Roman" w:hAnsi="Times New Roman"/>
              </w:rPr>
            </w:pPr>
            <w:r w:rsidRPr="00665BCB">
              <w:rPr>
                <w:rFonts w:ascii="Times New Roman" w:hAnsi="Times New Roman"/>
              </w:rPr>
              <w:t>Основное мероприятие 2 Задачи 3 Подпрограммы 2 ««Укрепление  материально-технической базы. Внедрение  информационно - ко</w:t>
            </w:r>
            <w:r w:rsidRPr="00665BCB">
              <w:rPr>
                <w:rFonts w:ascii="Times New Roman" w:hAnsi="Times New Roman"/>
              </w:rPr>
              <w:t>м</w:t>
            </w:r>
            <w:r w:rsidRPr="00665BCB">
              <w:rPr>
                <w:rFonts w:ascii="Times New Roman" w:hAnsi="Times New Roman"/>
              </w:rPr>
              <w:t>муникационных технологий».</w:t>
            </w:r>
          </w:p>
        </w:tc>
        <w:tc>
          <w:tcPr>
            <w:tcW w:w="248" w:type="pct"/>
            <w:gridSpan w:val="2"/>
          </w:tcPr>
          <w:p w:rsidR="0077778B" w:rsidRPr="00665BCB" w:rsidRDefault="0077778B" w:rsidP="004C04B1">
            <w:pPr>
              <w:spacing w:after="0"/>
              <w:rPr>
                <w:rFonts w:ascii="Times New Roman" w:hAnsi="Times New Roman"/>
              </w:rPr>
            </w:pPr>
            <w:proofErr w:type="gramStart"/>
            <w:r w:rsidRPr="00665BCB">
              <w:rPr>
                <w:rFonts w:ascii="Times New Roman" w:hAnsi="Times New Roman"/>
              </w:rPr>
              <w:t>т</w:t>
            </w:r>
            <w:proofErr w:type="gramEnd"/>
            <w:r w:rsidRPr="00665BCB">
              <w:rPr>
                <w:rFonts w:ascii="Times New Roman" w:hAnsi="Times New Roman"/>
              </w:rPr>
              <w:t>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91,7</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99,0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99,0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99,0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99,0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99,0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99,0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99,0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contextualSpacing/>
              <w:rPr>
                <w:rFonts w:ascii="Times New Roman" w:hAnsi="Times New Roman"/>
              </w:rPr>
            </w:pPr>
            <w:r w:rsidRPr="00665BCB">
              <w:rPr>
                <w:rFonts w:ascii="Times New Roman" w:hAnsi="Times New Roman"/>
              </w:rPr>
              <w:t>Основное мероприятие 3 Задачи 3 Подпрограммы 2 Расходы на оплату труда персоналу.</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422,2</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380,3</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380,3</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380,3</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380,3</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380,3</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380,3</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380,3</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665BCB" w:rsidRDefault="0077778B" w:rsidP="004C04B1">
            <w:pPr>
              <w:spacing w:after="0"/>
              <w:rPr>
                <w:rFonts w:ascii="Times New Roman" w:hAnsi="Times New Roman"/>
                <w:b/>
                <w:color w:val="FF0000"/>
              </w:rPr>
            </w:pPr>
            <w:r w:rsidRPr="00665BCB">
              <w:rPr>
                <w:rFonts w:ascii="Times New Roman" w:hAnsi="Times New Roman"/>
                <w:b/>
              </w:rPr>
              <w:t>Подпрограмма 3 Обеспечение безопасности  человека и природной среды на территории  сельского поселения  Богородицкий сел</w:t>
            </w:r>
            <w:r w:rsidRPr="00665BCB">
              <w:rPr>
                <w:rFonts w:ascii="Times New Roman" w:hAnsi="Times New Roman"/>
                <w:b/>
              </w:rPr>
              <w:t>ь</w:t>
            </w:r>
            <w:r w:rsidRPr="00665BCB">
              <w:rPr>
                <w:rFonts w:ascii="Times New Roman" w:hAnsi="Times New Roman"/>
                <w:b/>
              </w:rPr>
              <w:t>совет</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FB0193" w:rsidRDefault="0077778B" w:rsidP="004C04B1">
            <w:pPr>
              <w:numPr>
                <w:ilvl w:val="0"/>
                <w:numId w:val="46"/>
              </w:numPr>
              <w:tabs>
                <w:tab w:val="num" w:pos="-108"/>
              </w:tabs>
              <w:spacing w:after="0"/>
              <w:ind w:left="-108" w:hanging="403"/>
              <w:jc w:val="both"/>
              <w:rPr>
                <w:rFonts w:ascii="Times New Roman" w:hAnsi="Times New Roman"/>
                <w:b/>
              </w:rPr>
            </w:pPr>
            <w:r w:rsidRPr="00FB0193">
              <w:rPr>
                <w:rFonts w:ascii="Times New Roman" w:hAnsi="Times New Roman"/>
                <w:b/>
              </w:rPr>
              <w:t xml:space="preserve">Задача 1 Подпрограммы 3 уничтожение мышевидных грызунов, защита населения от </w:t>
            </w:r>
            <w:proofErr w:type="spellStart"/>
            <w:r w:rsidRPr="00FB0193">
              <w:rPr>
                <w:rFonts w:ascii="Times New Roman" w:hAnsi="Times New Roman"/>
                <w:b/>
              </w:rPr>
              <w:t>чс</w:t>
            </w:r>
            <w:proofErr w:type="spellEnd"/>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FB0193" w:rsidRDefault="0077778B" w:rsidP="004C04B1">
            <w:pPr>
              <w:spacing w:after="0"/>
              <w:rPr>
                <w:rFonts w:ascii="Times New Roman" w:hAnsi="Times New Roman"/>
              </w:rPr>
            </w:pPr>
            <w:r w:rsidRPr="00FB0193">
              <w:rPr>
                <w:rFonts w:ascii="Times New Roman" w:hAnsi="Times New Roman"/>
              </w:rPr>
              <w:t>Показатель 1 задачи 1 подпрограммы 3</w:t>
            </w:r>
            <w:r>
              <w:rPr>
                <w:rFonts w:ascii="Times New Roman" w:hAnsi="Times New Roman"/>
              </w:rPr>
              <w:t xml:space="preserve"> Количество ежегодно информируемого населения сельского поселения о безопасности жи</w:t>
            </w:r>
            <w:r>
              <w:rPr>
                <w:rFonts w:ascii="Times New Roman" w:hAnsi="Times New Roman"/>
              </w:rPr>
              <w:t>з</w:t>
            </w:r>
            <w:r>
              <w:rPr>
                <w:rFonts w:ascii="Times New Roman" w:hAnsi="Times New Roman"/>
              </w:rPr>
              <w:t>недеятельности</w:t>
            </w:r>
            <w:r w:rsidRPr="00FB0193">
              <w:rPr>
                <w:rFonts w:ascii="Times New Roman" w:hAnsi="Times New Roman"/>
              </w:rPr>
              <w:t xml:space="preserve"> </w:t>
            </w:r>
          </w:p>
        </w:tc>
        <w:tc>
          <w:tcPr>
            <w:tcW w:w="248" w:type="pct"/>
            <w:gridSpan w:val="2"/>
          </w:tcPr>
          <w:p w:rsidR="0077778B" w:rsidRPr="00FB0193" w:rsidRDefault="0077778B" w:rsidP="004C04B1">
            <w:pPr>
              <w:spacing w:after="0"/>
              <w:rPr>
                <w:rFonts w:ascii="Times New Roman" w:hAnsi="Times New Roman"/>
                <w:vertAlign w:val="superscript"/>
              </w:rPr>
            </w:pPr>
            <w:r>
              <w:rPr>
                <w:rFonts w:ascii="Times New Roman" w:hAnsi="Times New Roman"/>
              </w:rPr>
              <w:t>%</w:t>
            </w:r>
          </w:p>
        </w:tc>
        <w:tc>
          <w:tcPr>
            <w:tcW w:w="269" w:type="pct"/>
          </w:tcPr>
          <w:p w:rsidR="0077778B" w:rsidRPr="00FB0193" w:rsidRDefault="0077778B" w:rsidP="004C04B1">
            <w:pPr>
              <w:spacing w:after="0"/>
              <w:rPr>
                <w:rFonts w:ascii="Times New Roman" w:hAnsi="Times New Roman"/>
              </w:rPr>
            </w:pPr>
            <w:r>
              <w:rPr>
                <w:rFonts w:ascii="Times New Roman" w:hAnsi="Times New Roman"/>
              </w:rPr>
              <w:t>70</w:t>
            </w:r>
          </w:p>
        </w:tc>
        <w:tc>
          <w:tcPr>
            <w:tcW w:w="267" w:type="pct"/>
          </w:tcPr>
          <w:p w:rsidR="0077778B" w:rsidRPr="00FB0193" w:rsidRDefault="0077778B" w:rsidP="004C04B1">
            <w:pPr>
              <w:spacing w:after="0"/>
              <w:rPr>
                <w:rFonts w:ascii="Times New Roman" w:hAnsi="Times New Roman"/>
              </w:rPr>
            </w:pPr>
            <w:r>
              <w:rPr>
                <w:rFonts w:ascii="Times New Roman" w:hAnsi="Times New Roman"/>
              </w:rPr>
              <w:t>70</w:t>
            </w:r>
          </w:p>
        </w:tc>
        <w:tc>
          <w:tcPr>
            <w:tcW w:w="268" w:type="pct"/>
          </w:tcPr>
          <w:p w:rsidR="0077778B" w:rsidRPr="00FB0193" w:rsidRDefault="0077778B" w:rsidP="004C04B1">
            <w:pPr>
              <w:spacing w:after="0"/>
              <w:rPr>
                <w:rFonts w:ascii="Times New Roman" w:hAnsi="Times New Roman"/>
              </w:rPr>
            </w:pPr>
            <w:r>
              <w:rPr>
                <w:rFonts w:ascii="Times New Roman" w:hAnsi="Times New Roman"/>
              </w:rPr>
              <w:t>70</w:t>
            </w:r>
          </w:p>
        </w:tc>
        <w:tc>
          <w:tcPr>
            <w:tcW w:w="268" w:type="pct"/>
          </w:tcPr>
          <w:p w:rsidR="0077778B" w:rsidRPr="00FB0193" w:rsidRDefault="0077778B" w:rsidP="004C04B1">
            <w:pPr>
              <w:spacing w:after="0"/>
              <w:rPr>
                <w:rFonts w:ascii="Times New Roman" w:hAnsi="Times New Roman"/>
              </w:rPr>
            </w:pPr>
            <w:r>
              <w:rPr>
                <w:rFonts w:ascii="Times New Roman" w:hAnsi="Times New Roman"/>
              </w:rPr>
              <w:t>70</w:t>
            </w:r>
          </w:p>
        </w:tc>
        <w:tc>
          <w:tcPr>
            <w:tcW w:w="267" w:type="pct"/>
          </w:tcPr>
          <w:p w:rsidR="0077778B" w:rsidRPr="00FB0193" w:rsidRDefault="0077778B" w:rsidP="004C04B1">
            <w:pPr>
              <w:spacing w:after="0"/>
              <w:rPr>
                <w:rFonts w:ascii="Times New Roman" w:hAnsi="Times New Roman"/>
              </w:rPr>
            </w:pPr>
            <w:r>
              <w:rPr>
                <w:rFonts w:ascii="Times New Roman" w:hAnsi="Times New Roman"/>
              </w:rPr>
              <w:t>70</w:t>
            </w:r>
          </w:p>
        </w:tc>
        <w:tc>
          <w:tcPr>
            <w:tcW w:w="269" w:type="pct"/>
          </w:tcPr>
          <w:p w:rsidR="0077778B" w:rsidRPr="00FB0193" w:rsidRDefault="0077778B" w:rsidP="004C04B1">
            <w:pPr>
              <w:spacing w:after="0"/>
              <w:rPr>
                <w:rFonts w:ascii="Times New Roman" w:hAnsi="Times New Roman"/>
              </w:rPr>
            </w:pPr>
            <w:r>
              <w:rPr>
                <w:rFonts w:ascii="Times New Roman" w:hAnsi="Times New Roman"/>
              </w:rPr>
              <w:t>70</w:t>
            </w:r>
          </w:p>
        </w:tc>
        <w:tc>
          <w:tcPr>
            <w:tcW w:w="270" w:type="pct"/>
          </w:tcPr>
          <w:p w:rsidR="0077778B" w:rsidRPr="00FB0193" w:rsidRDefault="0077778B" w:rsidP="004C04B1">
            <w:pPr>
              <w:spacing w:after="0"/>
              <w:rPr>
                <w:rFonts w:ascii="Times New Roman" w:hAnsi="Times New Roman"/>
              </w:rPr>
            </w:pPr>
            <w:r>
              <w:rPr>
                <w:rFonts w:ascii="Times New Roman" w:hAnsi="Times New Roman"/>
              </w:rPr>
              <w:t>70</w:t>
            </w:r>
          </w:p>
        </w:tc>
        <w:tc>
          <w:tcPr>
            <w:tcW w:w="281" w:type="pct"/>
          </w:tcPr>
          <w:p w:rsidR="0077778B" w:rsidRPr="00FB0193" w:rsidRDefault="0077778B" w:rsidP="004C04B1">
            <w:pPr>
              <w:spacing w:after="0"/>
              <w:rPr>
                <w:rFonts w:ascii="Times New Roman" w:hAnsi="Times New Roman"/>
              </w:rPr>
            </w:pPr>
            <w:r>
              <w:rPr>
                <w:rFonts w:ascii="Times New Roman" w:hAnsi="Times New Roman"/>
              </w:rPr>
              <w:t>70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color w:val="FF0000"/>
              </w:rPr>
            </w:pPr>
            <w:r w:rsidRPr="00665BCB">
              <w:rPr>
                <w:rFonts w:ascii="Times New Roman" w:hAnsi="Times New Roman"/>
              </w:rPr>
              <w:t xml:space="preserve">Основное мероприятие 1 задачи 1 подпрограммы 3 Закупка </w:t>
            </w:r>
            <w:proofErr w:type="spellStart"/>
            <w:r w:rsidRPr="00665BCB">
              <w:rPr>
                <w:rFonts w:ascii="Times New Roman" w:hAnsi="Times New Roman"/>
              </w:rPr>
              <w:t>ядоприманки</w:t>
            </w:r>
            <w:proofErr w:type="spellEnd"/>
            <w:r w:rsidRPr="00665BCB">
              <w:rPr>
                <w:rFonts w:ascii="Times New Roman" w:hAnsi="Times New Roman"/>
              </w:rPr>
              <w:t xml:space="preserve"> для проведения дератизации в домовладениях и п</w:t>
            </w:r>
            <w:r w:rsidRPr="00665BCB">
              <w:rPr>
                <w:rFonts w:ascii="Times New Roman" w:hAnsi="Times New Roman"/>
              </w:rPr>
              <w:t>о</w:t>
            </w:r>
            <w:r w:rsidRPr="00665BCB">
              <w:rPr>
                <w:rFonts w:ascii="Times New Roman" w:hAnsi="Times New Roman"/>
              </w:rPr>
              <w:t>дворьях</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26,7</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2 задачи 1 подпрограммы 3 Приобретение дыхательных аппаратов</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Тыс. руб.</w:t>
            </w:r>
          </w:p>
        </w:tc>
        <w:tc>
          <w:tcPr>
            <w:tcW w:w="269" w:type="pct"/>
          </w:tcPr>
          <w:p w:rsidR="0077778B" w:rsidRPr="00665BCB"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3 задачи 1 подпрограммы 3 Закупка мот</w:t>
            </w:r>
            <w:r w:rsidRPr="00665BCB">
              <w:rPr>
                <w:rFonts w:ascii="Times New Roman" w:hAnsi="Times New Roman"/>
              </w:rPr>
              <w:t>о</w:t>
            </w:r>
            <w:r w:rsidRPr="00665BCB">
              <w:rPr>
                <w:rFonts w:ascii="Times New Roman" w:hAnsi="Times New Roman"/>
              </w:rPr>
              <w:t>помп</w:t>
            </w:r>
          </w:p>
        </w:tc>
        <w:tc>
          <w:tcPr>
            <w:tcW w:w="248" w:type="pct"/>
            <w:gridSpan w:val="2"/>
          </w:tcPr>
          <w:p w:rsidR="0077778B" w:rsidRPr="00665BCB" w:rsidRDefault="0077778B" w:rsidP="004C04B1">
            <w:pPr>
              <w:spacing w:after="0"/>
              <w:rPr>
                <w:rFonts w:ascii="Times New Roman" w:hAnsi="Times New Roman"/>
              </w:rPr>
            </w:pPr>
            <w:r>
              <w:rPr>
                <w:rFonts w:ascii="Times New Roman" w:hAnsi="Times New Roman"/>
              </w:rPr>
              <w:t xml:space="preserve">Тыс. </w:t>
            </w:r>
            <w:proofErr w:type="spellStart"/>
            <w:r>
              <w:rPr>
                <w:rFonts w:ascii="Times New Roman" w:hAnsi="Times New Roman"/>
              </w:rPr>
              <w:t>руб</w:t>
            </w:r>
            <w:proofErr w:type="spellEnd"/>
          </w:p>
        </w:tc>
        <w:tc>
          <w:tcPr>
            <w:tcW w:w="269" w:type="pct"/>
          </w:tcPr>
          <w:p w:rsidR="0077778B" w:rsidRPr="00665BCB"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30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30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4 задачи 1 подпрограммы 3 Комплектация </w:t>
            </w:r>
            <w:r w:rsidRPr="00665BCB">
              <w:rPr>
                <w:rFonts w:ascii="Times New Roman" w:hAnsi="Times New Roman"/>
              </w:rPr>
              <w:lastRenderedPageBreak/>
              <w:t>пожарных щитов</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lastRenderedPageBreak/>
              <w:t xml:space="preserve">Тыс. </w:t>
            </w:r>
            <w:r w:rsidRPr="00665BCB">
              <w:rPr>
                <w:rFonts w:ascii="Times New Roman" w:hAnsi="Times New Roman"/>
              </w:rPr>
              <w:lastRenderedPageBreak/>
              <w:t>руб.</w:t>
            </w:r>
          </w:p>
        </w:tc>
        <w:tc>
          <w:tcPr>
            <w:tcW w:w="269" w:type="pct"/>
          </w:tcPr>
          <w:p w:rsidR="0077778B" w:rsidRPr="00665BCB"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Borders>
              <w:bottom w:val="nil"/>
            </w:tcBorders>
          </w:tcPr>
          <w:p w:rsidR="0077778B" w:rsidRPr="00665BCB" w:rsidRDefault="0077778B" w:rsidP="004C04B1">
            <w:pPr>
              <w:spacing w:after="0"/>
              <w:rPr>
                <w:rFonts w:ascii="Times New Roman" w:hAnsi="Times New Roman"/>
                <w:b/>
              </w:rPr>
            </w:pPr>
            <w:r w:rsidRPr="00665BCB">
              <w:rPr>
                <w:rFonts w:ascii="Times New Roman" w:hAnsi="Times New Roman"/>
                <w:b/>
              </w:rPr>
              <w:t>Подпрограмма 4. Обеспечение реализации муниципальной политики на территории сельского поселения Богородицкий сельсовет</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4781" w:type="pct"/>
            <w:gridSpan w:val="11"/>
          </w:tcPr>
          <w:p w:rsidR="0077778B" w:rsidRPr="00FB0193" w:rsidRDefault="0077778B" w:rsidP="004C04B1">
            <w:pPr>
              <w:spacing w:after="0"/>
              <w:jc w:val="both"/>
              <w:rPr>
                <w:rFonts w:ascii="Times New Roman" w:hAnsi="Times New Roman"/>
                <w:b/>
              </w:rPr>
            </w:pPr>
            <w:r w:rsidRPr="00FB0193">
              <w:rPr>
                <w:rFonts w:ascii="Times New Roman" w:hAnsi="Times New Roman"/>
                <w:b/>
              </w:rPr>
              <w:t xml:space="preserve">Задача 1 Подпрограммы 4 Улучшение  </w:t>
            </w:r>
            <w:proofErr w:type="gramStart"/>
            <w:r w:rsidRPr="00FB0193">
              <w:rPr>
                <w:rFonts w:ascii="Times New Roman" w:hAnsi="Times New Roman"/>
                <w:b/>
              </w:rPr>
              <w:t>эффективности деятельности органов местного самоу</w:t>
            </w:r>
            <w:r>
              <w:rPr>
                <w:rFonts w:ascii="Times New Roman" w:hAnsi="Times New Roman"/>
                <w:b/>
              </w:rPr>
              <w:t>правления сельского поселения</w:t>
            </w:r>
            <w:proofErr w:type="gramEnd"/>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jc w:val="both"/>
              <w:rPr>
                <w:rFonts w:ascii="Times New Roman" w:hAnsi="Times New Roman"/>
              </w:rPr>
            </w:pPr>
            <w:r w:rsidRPr="00665BCB">
              <w:rPr>
                <w:rFonts w:ascii="Times New Roman" w:hAnsi="Times New Roman"/>
              </w:rPr>
              <w:t>Показатель 1 задачи 1 подпрограммы 4. Удельный вес муниципал</w:t>
            </w:r>
            <w:r w:rsidRPr="00665BCB">
              <w:rPr>
                <w:rFonts w:ascii="Times New Roman" w:hAnsi="Times New Roman"/>
              </w:rPr>
              <w:t>ь</w:t>
            </w:r>
            <w:r w:rsidRPr="00665BCB">
              <w:rPr>
                <w:rFonts w:ascii="Times New Roman" w:hAnsi="Times New Roman"/>
              </w:rPr>
              <w:t>ных служащих, имеющих высшее образование, соответств</w:t>
            </w:r>
            <w:r>
              <w:rPr>
                <w:rFonts w:ascii="Times New Roman" w:hAnsi="Times New Roman"/>
              </w:rPr>
              <w:t>ующее  направлению деятельности</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60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70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80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80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1 задачи 1 подпрограммы 4 Приобретение  информационных услуг с использованием информационно спр</w:t>
            </w:r>
            <w:r w:rsidRPr="00665BCB">
              <w:rPr>
                <w:rFonts w:ascii="Times New Roman" w:hAnsi="Times New Roman"/>
              </w:rPr>
              <w:t>а</w:t>
            </w:r>
            <w:r w:rsidRPr="00665BCB">
              <w:rPr>
                <w:rFonts w:ascii="Times New Roman" w:hAnsi="Times New Roman"/>
              </w:rPr>
              <w:t>вочных систем</w:t>
            </w:r>
            <w:proofErr w:type="gramStart"/>
            <w:r w:rsidRPr="00665BCB">
              <w:rPr>
                <w:rFonts w:ascii="Times New Roman" w:hAnsi="Times New Roman"/>
              </w:rPr>
              <w:t xml:space="preserve"> .</w:t>
            </w:r>
            <w:proofErr w:type="gramEnd"/>
            <w:r w:rsidRPr="00665BCB">
              <w:rPr>
                <w:rFonts w:ascii="Times New Roman" w:hAnsi="Times New Roman"/>
              </w:rPr>
              <w:t xml:space="preserve"> </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 xml:space="preserve">Тыс. </w:t>
            </w:r>
            <w:proofErr w:type="spellStart"/>
            <w:r w:rsidRPr="00665BCB">
              <w:rPr>
                <w:rFonts w:ascii="Times New Roman" w:hAnsi="Times New Roman"/>
              </w:rPr>
              <w:t>руб</w:t>
            </w:r>
            <w:proofErr w:type="spellEnd"/>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50,1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50,1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50,1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50,1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50,1</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50,1</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50,1</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50,1</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 xml:space="preserve">Основное мероприятие 2 задачи 1 подпрограммы 4 Приобретение услуг по сопровождению сетевого обеспечения по электронному ведению </w:t>
            </w:r>
            <w:proofErr w:type="spellStart"/>
            <w:r w:rsidRPr="00665BCB">
              <w:rPr>
                <w:rFonts w:ascii="Times New Roman" w:hAnsi="Times New Roman"/>
              </w:rPr>
              <w:t>похозяйственного</w:t>
            </w:r>
            <w:proofErr w:type="spellEnd"/>
            <w:r w:rsidRPr="00665BCB">
              <w:rPr>
                <w:rFonts w:ascii="Times New Roman" w:hAnsi="Times New Roman"/>
              </w:rPr>
              <w:t xml:space="preserve"> учета и АРМ «Муниципал»</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 xml:space="preserve">Тыс. </w:t>
            </w:r>
            <w:proofErr w:type="spellStart"/>
            <w:r w:rsidRPr="00665BCB">
              <w:rPr>
                <w:rFonts w:ascii="Times New Roman" w:hAnsi="Times New Roman"/>
              </w:rPr>
              <w:t>рцб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26,5</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20,0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20,0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20,0</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Показатель 2 задачи 1 подпрограммы 4. Численность  муниципал</w:t>
            </w:r>
            <w:r w:rsidRPr="00665BCB">
              <w:rPr>
                <w:rFonts w:ascii="Times New Roman" w:hAnsi="Times New Roman"/>
              </w:rPr>
              <w:t>ь</w:t>
            </w:r>
            <w:r w:rsidRPr="00665BCB">
              <w:rPr>
                <w:rFonts w:ascii="Times New Roman" w:hAnsi="Times New Roman"/>
              </w:rPr>
              <w:t>ных служащих, прошедших курсы повышения квалификации,</w:t>
            </w:r>
          </w:p>
        </w:tc>
        <w:tc>
          <w:tcPr>
            <w:tcW w:w="248" w:type="pct"/>
            <w:gridSpan w:val="2"/>
          </w:tcPr>
          <w:p w:rsidR="0077778B" w:rsidRPr="00665BCB" w:rsidRDefault="0077778B" w:rsidP="004C04B1">
            <w:pPr>
              <w:spacing w:after="0"/>
              <w:rPr>
                <w:rFonts w:ascii="Times New Roman" w:hAnsi="Times New Roman"/>
              </w:rPr>
            </w:pPr>
            <w:r w:rsidRPr="00665BCB">
              <w:rPr>
                <w:rFonts w:ascii="Times New Roman" w:hAnsi="Times New Roman"/>
              </w:rPr>
              <w:t>Чел.</w:t>
            </w:r>
          </w:p>
        </w:tc>
        <w:tc>
          <w:tcPr>
            <w:tcW w:w="269" w:type="pct"/>
          </w:tcPr>
          <w:p w:rsidR="0077778B" w:rsidRPr="00665BCB"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2</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w:t>
            </w:r>
          </w:p>
        </w:tc>
      </w:tr>
      <w:tr w:rsidR="0077778B" w:rsidRPr="00665BCB" w:rsidTr="004C04B1">
        <w:trPr>
          <w:trHeight w:val="20"/>
        </w:trPr>
        <w:tc>
          <w:tcPr>
            <w:tcW w:w="219" w:type="pct"/>
          </w:tcPr>
          <w:p w:rsidR="0077778B" w:rsidRPr="00665BCB" w:rsidRDefault="0077778B" w:rsidP="004C04B1">
            <w:pPr>
              <w:spacing w:after="0"/>
              <w:rPr>
                <w:rFonts w:ascii="Times New Roman" w:hAnsi="Times New Roman"/>
              </w:rPr>
            </w:pPr>
          </w:p>
        </w:tc>
        <w:tc>
          <w:tcPr>
            <w:tcW w:w="2374" w:type="pct"/>
          </w:tcPr>
          <w:p w:rsidR="0077778B" w:rsidRPr="00665BCB" w:rsidRDefault="0077778B" w:rsidP="004C04B1">
            <w:pPr>
              <w:spacing w:after="0"/>
              <w:rPr>
                <w:rFonts w:ascii="Times New Roman" w:hAnsi="Times New Roman"/>
              </w:rPr>
            </w:pPr>
            <w:r w:rsidRPr="00665BCB">
              <w:rPr>
                <w:rFonts w:ascii="Times New Roman" w:hAnsi="Times New Roman"/>
              </w:rPr>
              <w:t>Основное мероприятие 2 задачи 1 подпрограммы 4 Повышение квалификации муниципальных служащих органов местного сам</w:t>
            </w:r>
            <w:r w:rsidRPr="00665BCB">
              <w:rPr>
                <w:rFonts w:ascii="Times New Roman" w:hAnsi="Times New Roman"/>
              </w:rPr>
              <w:t>о</w:t>
            </w:r>
            <w:r w:rsidRPr="00665BCB">
              <w:rPr>
                <w:rFonts w:ascii="Times New Roman" w:hAnsi="Times New Roman"/>
              </w:rPr>
              <w:t>управления сельского поселения</w:t>
            </w:r>
          </w:p>
        </w:tc>
        <w:tc>
          <w:tcPr>
            <w:tcW w:w="248" w:type="pct"/>
            <w:gridSpan w:val="2"/>
          </w:tcPr>
          <w:p w:rsidR="0077778B" w:rsidRPr="00665BCB" w:rsidRDefault="0077778B" w:rsidP="004C04B1">
            <w:pPr>
              <w:spacing w:after="0"/>
              <w:rPr>
                <w:rFonts w:ascii="Times New Roman" w:hAnsi="Times New Roman"/>
              </w:rPr>
            </w:pPr>
            <w:proofErr w:type="spellStart"/>
            <w:r w:rsidRPr="00665BCB">
              <w:rPr>
                <w:rFonts w:ascii="Times New Roman" w:hAnsi="Times New Roman"/>
              </w:rPr>
              <w:t>Тыс</w:t>
            </w:r>
            <w:proofErr w:type="gramStart"/>
            <w:r w:rsidRPr="00665BCB">
              <w:rPr>
                <w:rFonts w:ascii="Times New Roman" w:hAnsi="Times New Roman"/>
              </w:rPr>
              <w:t>.р</w:t>
            </w:r>
            <w:proofErr w:type="gramEnd"/>
            <w:r w:rsidRPr="00665BCB">
              <w:rPr>
                <w:rFonts w:ascii="Times New Roman" w:hAnsi="Times New Roman"/>
              </w:rPr>
              <w:t>уб</w:t>
            </w:r>
            <w:proofErr w:type="spellEnd"/>
            <w:r w:rsidRPr="00665BCB">
              <w:rPr>
                <w:rFonts w:ascii="Times New Roman" w:hAnsi="Times New Roman"/>
              </w:rPr>
              <w:t>.</w:t>
            </w:r>
          </w:p>
        </w:tc>
        <w:tc>
          <w:tcPr>
            <w:tcW w:w="269" w:type="pct"/>
          </w:tcPr>
          <w:p w:rsidR="0077778B" w:rsidRPr="00665BCB" w:rsidRDefault="0077778B" w:rsidP="004C04B1">
            <w:pPr>
              <w:spacing w:after="0"/>
              <w:rPr>
                <w:rFonts w:ascii="Times New Roman" w:hAnsi="Times New Roman"/>
              </w:rPr>
            </w:pP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8"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7"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69"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70" w:type="pct"/>
          </w:tcPr>
          <w:p w:rsidR="0077778B" w:rsidRPr="00665BCB" w:rsidRDefault="0077778B" w:rsidP="004C04B1">
            <w:pPr>
              <w:spacing w:after="0"/>
              <w:rPr>
                <w:rFonts w:ascii="Times New Roman" w:hAnsi="Times New Roman"/>
              </w:rPr>
            </w:pPr>
            <w:r w:rsidRPr="00665BCB">
              <w:rPr>
                <w:rFonts w:ascii="Times New Roman" w:hAnsi="Times New Roman"/>
              </w:rPr>
              <w:t>10,0</w:t>
            </w:r>
          </w:p>
        </w:tc>
        <w:tc>
          <w:tcPr>
            <w:tcW w:w="281" w:type="pct"/>
          </w:tcPr>
          <w:p w:rsidR="0077778B" w:rsidRPr="00665BCB" w:rsidRDefault="0077778B" w:rsidP="004C04B1">
            <w:pPr>
              <w:spacing w:after="0"/>
              <w:rPr>
                <w:rFonts w:ascii="Times New Roman" w:hAnsi="Times New Roman"/>
              </w:rPr>
            </w:pPr>
            <w:r w:rsidRPr="00665BCB">
              <w:rPr>
                <w:rFonts w:ascii="Times New Roman" w:hAnsi="Times New Roman"/>
              </w:rPr>
              <w:t>10,0</w:t>
            </w:r>
          </w:p>
        </w:tc>
      </w:tr>
    </w:tbl>
    <w:p w:rsidR="0077778B" w:rsidRDefault="0077778B" w:rsidP="0077778B">
      <w:pPr>
        <w:spacing w:after="0"/>
        <w:ind w:firstLine="567"/>
        <w:jc w:val="both"/>
        <w:rPr>
          <w:rFonts w:ascii="Times New Roman" w:hAnsi="Times New Roman"/>
        </w:rPr>
      </w:pPr>
    </w:p>
    <w:p w:rsidR="0077778B" w:rsidRPr="00665BCB" w:rsidRDefault="0077778B" w:rsidP="0077778B">
      <w:pPr>
        <w:spacing w:after="0" w:line="240" w:lineRule="auto"/>
        <w:jc w:val="right"/>
        <w:rPr>
          <w:rFonts w:ascii="Times New Roman" w:hAnsi="Times New Roman"/>
        </w:rPr>
      </w:pPr>
      <w:r>
        <w:rPr>
          <w:rFonts w:ascii="Times New Roman" w:hAnsi="Times New Roman"/>
        </w:rPr>
        <w:br w:type="page"/>
      </w:r>
      <w:r w:rsidRPr="00665BCB">
        <w:rPr>
          <w:rFonts w:ascii="Times New Roman" w:hAnsi="Times New Roman"/>
        </w:rPr>
        <w:lastRenderedPageBreak/>
        <w:t xml:space="preserve">Приложение </w:t>
      </w:r>
      <w:r>
        <w:rPr>
          <w:rFonts w:ascii="Times New Roman" w:hAnsi="Times New Roman"/>
        </w:rPr>
        <w:t>2</w:t>
      </w:r>
    </w:p>
    <w:p w:rsidR="0077778B" w:rsidRPr="00665BCB" w:rsidRDefault="0077778B" w:rsidP="0077778B">
      <w:pPr>
        <w:spacing w:after="0" w:line="240" w:lineRule="auto"/>
        <w:jc w:val="right"/>
        <w:rPr>
          <w:rFonts w:ascii="Times New Roman" w:hAnsi="Times New Roman"/>
        </w:rPr>
      </w:pPr>
      <w:r w:rsidRPr="00665BCB">
        <w:rPr>
          <w:rFonts w:ascii="Times New Roman" w:hAnsi="Times New Roman"/>
        </w:rPr>
        <w:t>к  муниципальной программе</w:t>
      </w:r>
    </w:p>
    <w:p w:rsidR="0077778B" w:rsidRDefault="0077778B" w:rsidP="0077778B">
      <w:pPr>
        <w:spacing w:after="0"/>
        <w:jc w:val="right"/>
        <w:rPr>
          <w:rFonts w:ascii="Times New Roman" w:hAnsi="Times New Roman"/>
        </w:rPr>
      </w:pPr>
      <w:r w:rsidRPr="00665BCB">
        <w:rPr>
          <w:rFonts w:ascii="Times New Roman" w:hAnsi="Times New Roman"/>
        </w:rPr>
        <w:t>Устойчивое развитие  территории</w:t>
      </w:r>
    </w:p>
    <w:p w:rsidR="0077778B" w:rsidRDefault="0077778B" w:rsidP="0077778B">
      <w:pPr>
        <w:spacing w:after="0"/>
        <w:jc w:val="right"/>
        <w:rPr>
          <w:rFonts w:ascii="Times New Roman" w:hAnsi="Times New Roman"/>
        </w:rPr>
      </w:pPr>
      <w:r w:rsidRPr="00665BCB">
        <w:rPr>
          <w:rFonts w:ascii="Times New Roman" w:hAnsi="Times New Roman"/>
        </w:rPr>
        <w:t>сельского поселения Богородицкий</w:t>
      </w:r>
    </w:p>
    <w:p w:rsidR="0077778B" w:rsidRPr="00665BCB" w:rsidRDefault="0077778B" w:rsidP="0077778B">
      <w:pPr>
        <w:spacing w:after="0"/>
        <w:jc w:val="right"/>
        <w:rPr>
          <w:rFonts w:ascii="Times New Roman" w:hAnsi="Times New Roman"/>
        </w:rPr>
      </w:pPr>
      <w:r w:rsidRPr="00665BCB">
        <w:rPr>
          <w:rFonts w:ascii="Times New Roman" w:hAnsi="Times New Roman"/>
        </w:rPr>
        <w:t>сельсовет на 2014-2020годы»</w:t>
      </w:r>
    </w:p>
    <w:p w:rsidR="0077778B" w:rsidRDefault="0077778B" w:rsidP="0077778B">
      <w:pPr>
        <w:jc w:val="right"/>
      </w:pPr>
    </w:p>
    <w:p w:rsidR="0077778B" w:rsidRPr="00C90DD4" w:rsidRDefault="0077778B" w:rsidP="0077778B">
      <w:pPr>
        <w:spacing w:line="240" w:lineRule="auto"/>
        <w:jc w:val="center"/>
        <w:rPr>
          <w:rFonts w:ascii="Times New Roman" w:eastAsia="Times New Roman" w:hAnsi="Times New Roman"/>
          <w:b/>
          <w:bCs/>
          <w:color w:val="000000"/>
          <w:sz w:val="24"/>
          <w:szCs w:val="24"/>
          <w:lang w:eastAsia="ru-RU"/>
        </w:rPr>
      </w:pPr>
      <w:r w:rsidRPr="00C90DD4">
        <w:rPr>
          <w:rFonts w:ascii="Times New Roman" w:eastAsia="Times New Roman" w:hAnsi="Times New Roman"/>
          <w:b/>
          <w:bCs/>
          <w:color w:val="000000"/>
          <w:sz w:val="24"/>
          <w:szCs w:val="24"/>
          <w:lang w:eastAsia="ru-RU"/>
        </w:rPr>
        <w:t>Ресурсное обеспечение реализации муниципальной программы "Устойчивое развитие территории сельского поселения Богородицкий сельсовет на 2014-2020 годы</w:t>
      </w:r>
    </w:p>
    <w:tbl>
      <w:tblPr>
        <w:tblW w:w="14160" w:type="dxa"/>
        <w:tblInd w:w="93" w:type="dxa"/>
        <w:tblLook w:val="04A0" w:firstRow="1" w:lastRow="0" w:firstColumn="1" w:lastColumn="0" w:noHBand="0" w:noVBand="1"/>
      </w:tblPr>
      <w:tblGrid>
        <w:gridCol w:w="575"/>
        <w:gridCol w:w="2943"/>
        <w:gridCol w:w="924"/>
        <w:gridCol w:w="863"/>
        <w:gridCol w:w="1316"/>
        <w:gridCol w:w="950"/>
        <w:gridCol w:w="950"/>
        <w:gridCol w:w="943"/>
        <w:gridCol w:w="943"/>
        <w:gridCol w:w="943"/>
        <w:gridCol w:w="943"/>
        <w:gridCol w:w="943"/>
        <w:gridCol w:w="924"/>
      </w:tblGrid>
      <w:tr w:rsidR="0077778B" w:rsidRPr="00C90DD4" w:rsidTr="0077778B">
        <w:trPr>
          <w:trHeight w:val="945"/>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4"/>
                <w:szCs w:val="24"/>
                <w:lang w:eastAsia="ru-RU"/>
              </w:rPr>
            </w:pPr>
            <w:r w:rsidRPr="00C90DD4">
              <w:rPr>
                <w:rFonts w:ascii="Times New Roman" w:eastAsia="Times New Roman" w:hAnsi="Times New Roman"/>
                <w:color w:val="000000"/>
                <w:sz w:val="24"/>
                <w:szCs w:val="24"/>
                <w:lang w:eastAsia="ru-RU"/>
              </w:rPr>
              <w:t xml:space="preserve">№ </w:t>
            </w:r>
            <w:proofErr w:type="gramStart"/>
            <w:r w:rsidRPr="00C90DD4">
              <w:rPr>
                <w:rFonts w:ascii="Times New Roman" w:eastAsia="Times New Roman" w:hAnsi="Times New Roman"/>
                <w:color w:val="000000"/>
                <w:sz w:val="24"/>
                <w:szCs w:val="24"/>
                <w:lang w:eastAsia="ru-RU"/>
              </w:rPr>
              <w:t>п</w:t>
            </w:r>
            <w:proofErr w:type="gramEnd"/>
            <w:r w:rsidRPr="00C90DD4">
              <w:rPr>
                <w:rFonts w:ascii="Times New Roman" w:eastAsia="Times New Roman" w:hAnsi="Times New Roman"/>
                <w:color w:val="000000"/>
                <w:sz w:val="24"/>
                <w:szCs w:val="24"/>
                <w:lang w:eastAsia="ru-RU"/>
              </w:rPr>
              <w:t>/п</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4"/>
                <w:szCs w:val="24"/>
                <w:lang w:eastAsia="ru-RU"/>
              </w:rPr>
            </w:pPr>
            <w:r w:rsidRPr="00C90DD4">
              <w:rPr>
                <w:rFonts w:ascii="Times New Roman" w:eastAsia="Times New Roman" w:hAnsi="Times New Roman"/>
                <w:color w:val="000000"/>
                <w:sz w:val="24"/>
                <w:szCs w:val="24"/>
                <w:lang w:eastAsia="ru-RU"/>
              </w:rPr>
              <w:t>Наименование подпрограмм, основных мероприятий</w:t>
            </w:r>
          </w:p>
        </w:tc>
        <w:tc>
          <w:tcPr>
            <w:tcW w:w="3103" w:type="dxa"/>
            <w:gridSpan w:val="3"/>
            <w:tcBorders>
              <w:top w:val="single" w:sz="4" w:space="0" w:color="auto"/>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4"/>
                <w:szCs w:val="24"/>
                <w:lang w:eastAsia="ru-RU"/>
              </w:rPr>
            </w:pPr>
            <w:r w:rsidRPr="00C90DD4">
              <w:rPr>
                <w:rFonts w:ascii="Times New Roman" w:eastAsia="Times New Roman" w:hAnsi="Times New Roman"/>
                <w:color w:val="000000"/>
                <w:sz w:val="24"/>
                <w:szCs w:val="24"/>
                <w:lang w:eastAsia="ru-RU"/>
              </w:rPr>
              <w:t>Код бюджетной классификации</w:t>
            </w:r>
          </w:p>
        </w:tc>
        <w:tc>
          <w:tcPr>
            <w:tcW w:w="7539" w:type="dxa"/>
            <w:gridSpan w:val="8"/>
            <w:tcBorders>
              <w:top w:val="single" w:sz="4" w:space="0" w:color="auto"/>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4"/>
                <w:szCs w:val="24"/>
                <w:lang w:eastAsia="ru-RU"/>
              </w:rPr>
            </w:pPr>
            <w:r w:rsidRPr="00C90DD4">
              <w:rPr>
                <w:rFonts w:ascii="Times New Roman" w:eastAsia="Times New Roman" w:hAnsi="Times New Roman"/>
                <w:color w:val="000000"/>
                <w:sz w:val="24"/>
                <w:szCs w:val="24"/>
                <w:lang w:eastAsia="ru-RU"/>
              </w:rPr>
              <w:t>Расходы (тыс. руб.)</w:t>
            </w:r>
          </w:p>
        </w:tc>
      </w:tr>
      <w:tr w:rsidR="0077778B" w:rsidRPr="00C90DD4" w:rsidTr="0077778B">
        <w:trPr>
          <w:trHeight w:val="30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sz w:val="24"/>
                <w:szCs w:val="24"/>
                <w:lang w:eastAsia="ru-RU"/>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sz w:val="24"/>
                <w:szCs w:val="24"/>
                <w:lang w:eastAsia="ru-RU"/>
              </w:rPr>
            </w:pP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ГР БС</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proofErr w:type="spellStart"/>
            <w:r w:rsidRPr="00C90DD4">
              <w:rPr>
                <w:rFonts w:ascii="Times New Roman" w:eastAsia="Times New Roman" w:hAnsi="Times New Roman"/>
                <w:color w:val="000000"/>
                <w:lang w:eastAsia="ru-RU"/>
              </w:rPr>
              <w:t>РзПр</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ЦСР</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Всего</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2014 год</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2015 год</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2016 год</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2017 год</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2018 год</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2019 год</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2020 год</w:t>
            </w:r>
          </w:p>
        </w:tc>
      </w:tr>
      <w:tr w:rsidR="0077778B" w:rsidRPr="00C90DD4" w:rsidTr="0077778B">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w:t>
            </w:r>
          </w:p>
        </w:tc>
        <w:tc>
          <w:tcPr>
            <w:tcW w:w="2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3</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5</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6</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9</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12</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13</w:t>
            </w:r>
          </w:p>
        </w:tc>
      </w:tr>
      <w:tr w:rsidR="0077778B" w:rsidRPr="00C90DD4" w:rsidTr="0077778B">
        <w:trPr>
          <w:trHeight w:val="585"/>
        </w:trPr>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lang w:eastAsia="ru-RU"/>
              </w:rPr>
            </w:pPr>
            <w:r w:rsidRPr="00C90DD4">
              <w:rPr>
                <w:rFonts w:ascii="Times New Roman" w:eastAsia="Times New Roman" w:hAnsi="Times New Roman"/>
                <w:color w:val="000000"/>
                <w:lang w:eastAsia="ru-RU"/>
              </w:rPr>
              <w:t>1</w:t>
            </w:r>
          </w:p>
        </w:tc>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lang w:eastAsia="ru-RU"/>
              </w:rPr>
            </w:pPr>
            <w:r w:rsidRPr="00C90DD4">
              <w:rPr>
                <w:rFonts w:ascii="Times New Roman" w:eastAsia="Times New Roman" w:hAnsi="Times New Roman"/>
                <w:color w:val="000000"/>
                <w:lang w:eastAsia="ru-RU"/>
              </w:rPr>
              <w:t>Муниципальная программа "Устойчивое развитие Территории сельского поселения Богородицкий сельсовет на 2014-2020 годы"</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64567,9</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10346,4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9290,5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8986,2</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8986,2</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8986,2</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8986,2</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8986,2</w:t>
            </w:r>
          </w:p>
        </w:tc>
      </w:tr>
      <w:tr w:rsidR="0077778B" w:rsidRPr="00C90DD4" w:rsidTr="0077778B">
        <w:trPr>
          <w:trHeight w:val="900"/>
        </w:trPr>
        <w:tc>
          <w:tcPr>
            <w:tcW w:w="575" w:type="dxa"/>
            <w:vMerge/>
            <w:tcBorders>
              <w:top w:val="nil"/>
              <w:left w:val="single" w:sz="4" w:space="0" w:color="auto"/>
              <w:bottom w:val="single" w:sz="4" w:space="0" w:color="auto"/>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lang w:eastAsia="ru-RU"/>
              </w:rPr>
            </w:pPr>
          </w:p>
        </w:tc>
        <w:tc>
          <w:tcPr>
            <w:tcW w:w="2943" w:type="dxa"/>
            <w:vMerge/>
            <w:tcBorders>
              <w:top w:val="nil"/>
              <w:left w:val="single" w:sz="4" w:space="0" w:color="auto"/>
              <w:bottom w:val="single" w:sz="4" w:space="0" w:color="auto"/>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lang w:eastAsia="ru-RU"/>
              </w:rPr>
            </w:pP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 </w:t>
            </w:r>
          </w:p>
        </w:tc>
      </w:tr>
      <w:tr w:rsidR="0077778B" w:rsidRPr="00C90DD4" w:rsidTr="0077778B">
        <w:trPr>
          <w:trHeight w:val="900"/>
        </w:trPr>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lang w:eastAsia="ru-RU"/>
              </w:rPr>
            </w:pPr>
            <w:r w:rsidRPr="00C90DD4">
              <w:rPr>
                <w:rFonts w:ascii="Times New Roman" w:eastAsia="Times New Roman" w:hAnsi="Times New Roman"/>
                <w:color w:val="000000"/>
                <w:lang w:eastAsia="ru-RU"/>
              </w:rPr>
              <w:t>2</w:t>
            </w:r>
          </w:p>
        </w:tc>
        <w:tc>
          <w:tcPr>
            <w:tcW w:w="2943" w:type="dxa"/>
            <w:vMerge w:val="restart"/>
            <w:tcBorders>
              <w:top w:val="nil"/>
              <w:left w:val="single" w:sz="4" w:space="0" w:color="auto"/>
              <w:bottom w:val="single" w:sz="4" w:space="0" w:color="000000"/>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b/>
                <w:bCs/>
                <w:color w:val="000000"/>
                <w:lang w:eastAsia="ru-RU"/>
              </w:rPr>
            </w:pPr>
            <w:r w:rsidRPr="00C90DD4">
              <w:rPr>
                <w:rFonts w:ascii="Times New Roman" w:eastAsia="Times New Roman" w:hAnsi="Times New Roman"/>
                <w:b/>
                <w:bCs/>
                <w:color w:val="000000"/>
                <w:lang w:eastAsia="ru-RU"/>
              </w:rPr>
              <w:t xml:space="preserve">Подпрограмма 1 Обеспечение  населения качественной, развитой инфраструктурой и </w:t>
            </w:r>
            <w:proofErr w:type="spellStart"/>
            <w:proofErr w:type="gramStart"/>
            <w:r w:rsidRPr="00C90DD4">
              <w:rPr>
                <w:rFonts w:ascii="Times New Roman" w:eastAsia="Times New Roman" w:hAnsi="Times New Roman"/>
                <w:b/>
                <w:bCs/>
                <w:color w:val="000000"/>
                <w:lang w:eastAsia="ru-RU"/>
              </w:rPr>
              <w:t>повы-шение</w:t>
            </w:r>
            <w:proofErr w:type="spellEnd"/>
            <w:proofErr w:type="gramEnd"/>
            <w:r w:rsidRPr="00C90DD4">
              <w:rPr>
                <w:rFonts w:ascii="Times New Roman" w:eastAsia="Times New Roman" w:hAnsi="Times New Roman"/>
                <w:b/>
                <w:bCs/>
                <w:color w:val="000000"/>
                <w:lang w:eastAsia="ru-RU"/>
              </w:rPr>
              <w:t xml:space="preserve"> уровня благоустройства </w:t>
            </w:r>
            <w:proofErr w:type="spellStart"/>
            <w:r w:rsidRPr="00C90DD4">
              <w:rPr>
                <w:rFonts w:ascii="Times New Roman" w:eastAsia="Times New Roman" w:hAnsi="Times New Roman"/>
                <w:b/>
                <w:bCs/>
                <w:color w:val="000000"/>
                <w:lang w:eastAsia="ru-RU"/>
              </w:rPr>
              <w:t>террито-рии</w:t>
            </w:r>
            <w:proofErr w:type="spellEnd"/>
            <w:r w:rsidRPr="00C90DD4">
              <w:rPr>
                <w:rFonts w:ascii="Times New Roman" w:eastAsia="Times New Roman" w:hAnsi="Times New Roman"/>
                <w:b/>
                <w:bCs/>
                <w:color w:val="000000"/>
                <w:lang w:eastAsia="ru-RU"/>
              </w:rPr>
              <w:t xml:space="preserve"> сельского поселения Богородицкий сельсовет</w:t>
            </w:r>
          </w:p>
        </w:tc>
        <w:tc>
          <w:tcPr>
            <w:tcW w:w="924" w:type="dxa"/>
            <w:vMerge w:val="restart"/>
            <w:tcBorders>
              <w:top w:val="nil"/>
              <w:left w:val="single" w:sz="4" w:space="0" w:color="auto"/>
              <w:bottom w:val="single" w:sz="4" w:space="0" w:color="000000"/>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8664,1</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1047,6</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1201,0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1283,1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1283,1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1283,1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1283,1</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1283,1</w:t>
            </w:r>
          </w:p>
        </w:tc>
      </w:tr>
      <w:tr w:rsidR="0077778B" w:rsidRPr="00C90DD4" w:rsidTr="0077778B">
        <w:trPr>
          <w:trHeight w:val="900"/>
        </w:trPr>
        <w:tc>
          <w:tcPr>
            <w:tcW w:w="575"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lang w:eastAsia="ru-RU"/>
              </w:rPr>
            </w:pPr>
          </w:p>
        </w:tc>
        <w:tc>
          <w:tcPr>
            <w:tcW w:w="2943"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b/>
                <w:bCs/>
                <w:color w:val="000000"/>
                <w:lang w:eastAsia="ru-RU"/>
              </w:rPr>
            </w:pPr>
          </w:p>
        </w:tc>
        <w:tc>
          <w:tcPr>
            <w:tcW w:w="924"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8999,5</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1197,5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r>
      <w:tr w:rsidR="0077778B" w:rsidRPr="00C90DD4" w:rsidTr="0077778B">
        <w:trPr>
          <w:trHeight w:val="900"/>
        </w:trPr>
        <w:tc>
          <w:tcPr>
            <w:tcW w:w="575"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lang w:eastAsia="ru-RU"/>
              </w:rPr>
            </w:pPr>
          </w:p>
        </w:tc>
        <w:tc>
          <w:tcPr>
            <w:tcW w:w="2943"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b/>
                <w:bCs/>
                <w:color w:val="000000"/>
                <w:lang w:eastAsia="ru-RU"/>
              </w:rPr>
            </w:pPr>
          </w:p>
        </w:tc>
        <w:tc>
          <w:tcPr>
            <w:tcW w:w="924"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6960,0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1554,8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1277,7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825,5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825,5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825,5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825,5</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825,5</w:t>
            </w:r>
          </w:p>
        </w:tc>
      </w:tr>
      <w:tr w:rsidR="0077778B" w:rsidRPr="00C90DD4" w:rsidTr="0077778B">
        <w:trPr>
          <w:trHeight w:val="810"/>
        </w:trPr>
        <w:tc>
          <w:tcPr>
            <w:tcW w:w="575"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lang w:eastAsia="ru-RU"/>
              </w:rPr>
            </w:pPr>
          </w:p>
        </w:tc>
        <w:tc>
          <w:tcPr>
            <w:tcW w:w="2943"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b/>
                <w:bCs/>
                <w:color w:val="000000"/>
                <w:lang w:eastAsia="ru-RU"/>
              </w:rPr>
            </w:pPr>
          </w:p>
        </w:tc>
        <w:tc>
          <w:tcPr>
            <w:tcW w:w="924"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17599,9</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3355,5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2619,9</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2324,9</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2324,9</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2324,9</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2324,9</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2324,9</w:t>
            </w:r>
          </w:p>
        </w:tc>
      </w:tr>
      <w:tr w:rsidR="0077778B" w:rsidRPr="00C90DD4" w:rsidTr="0077778B">
        <w:trPr>
          <w:trHeight w:val="11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lastRenderedPageBreak/>
              <w:t>3</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w:t>
            </w:r>
            <w:proofErr w:type="gramStart"/>
            <w:r w:rsidRPr="00C90DD4">
              <w:rPr>
                <w:rFonts w:eastAsia="Times New Roman"/>
                <w:color w:val="000000"/>
                <w:sz w:val="20"/>
                <w:szCs w:val="20"/>
                <w:lang w:eastAsia="ru-RU"/>
              </w:rPr>
              <w:t>1</w:t>
            </w:r>
            <w:proofErr w:type="gramEnd"/>
            <w:r w:rsidRPr="00C90DD4">
              <w:rPr>
                <w:rFonts w:eastAsia="Times New Roman"/>
                <w:color w:val="000000"/>
                <w:sz w:val="20"/>
                <w:szCs w:val="20"/>
                <w:lang w:eastAsia="ru-RU"/>
              </w:rPr>
              <w:t xml:space="preserve"> задачи 1 подпрограммы 1 </w:t>
            </w:r>
            <w:r w:rsidRPr="00C90DD4">
              <w:rPr>
                <w:rFonts w:ascii="Times New Roman" w:eastAsia="Times New Roman" w:hAnsi="Times New Roman"/>
                <w:i/>
                <w:iCs/>
                <w:color w:val="000000"/>
                <w:sz w:val="20"/>
                <w:szCs w:val="20"/>
                <w:lang w:eastAsia="ru-RU"/>
              </w:rPr>
              <w:t xml:space="preserve">Ремонт </w:t>
            </w:r>
            <w:proofErr w:type="spellStart"/>
            <w:r w:rsidRPr="00C90DD4">
              <w:rPr>
                <w:rFonts w:ascii="Times New Roman" w:eastAsia="Times New Roman" w:hAnsi="Times New Roman"/>
                <w:i/>
                <w:iCs/>
                <w:color w:val="000000"/>
                <w:sz w:val="20"/>
                <w:szCs w:val="20"/>
                <w:lang w:eastAsia="ru-RU"/>
              </w:rPr>
              <w:t>внутрипоселенческих</w:t>
            </w:r>
            <w:proofErr w:type="spellEnd"/>
            <w:r w:rsidRPr="00C90DD4">
              <w:rPr>
                <w:rFonts w:ascii="Times New Roman" w:eastAsia="Times New Roman" w:hAnsi="Times New Roman"/>
                <w:i/>
                <w:iCs/>
                <w:color w:val="000000"/>
                <w:sz w:val="20"/>
                <w:szCs w:val="20"/>
                <w:lang w:eastAsia="ru-RU"/>
              </w:rPr>
              <w:t xml:space="preserve"> дорог</w:t>
            </w:r>
            <w:r w:rsidRPr="00C90DD4">
              <w:rPr>
                <w:rFonts w:ascii="Times New Roman" w:eastAsia="Times New Roman" w:hAnsi="Times New Roman"/>
                <w:color w:val="FFFEFF"/>
                <w:sz w:val="20"/>
                <w:szCs w:val="20"/>
                <w:lang w:eastAsia="ru-RU"/>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0139999200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r>
      <w:tr w:rsidR="0077778B" w:rsidRPr="00C90DD4" w:rsidTr="0077778B">
        <w:trPr>
          <w:trHeight w:val="117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4</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2 задачи  подпрограммы  1.  </w:t>
            </w:r>
            <w:r w:rsidRPr="00C90DD4">
              <w:rPr>
                <w:rFonts w:ascii="Times New Roman" w:eastAsia="Times New Roman" w:hAnsi="Times New Roman"/>
                <w:i/>
                <w:iCs/>
                <w:color w:val="000000"/>
                <w:sz w:val="20"/>
                <w:szCs w:val="20"/>
                <w:lang w:eastAsia="ru-RU"/>
              </w:rPr>
              <w:t xml:space="preserve">Ямочный ремонт </w:t>
            </w:r>
            <w:proofErr w:type="spellStart"/>
            <w:r w:rsidRPr="00C90DD4">
              <w:rPr>
                <w:rFonts w:ascii="Times New Roman" w:eastAsia="Times New Roman" w:hAnsi="Times New Roman"/>
                <w:i/>
                <w:iCs/>
                <w:color w:val="000000"/>
                <w:sz w:val="20"/>
                <w:szCs w:val="20"/>
                <w:lang w:eastAsia="ru-RU"/>
              </w:rPr>
              <w:t>внутрипоселенческих</w:t>
            </w:r>
            <w:proofErr w:type="spellEnd"/>
            <w:r w:rsidRPr="00C90DD4">
              <w:rPr>
                <w:rFonts w:ascii="Times New Roman" w:eastAsia="Times New Roman" w:hAnsi="Times New Roman"/>
                <w:i/>
                <w:iCs/>
                <w:color w:val="000000"/>
                <w:sz w:val="20"/>
                <w:szCs w:val="20"/>
                <w:lang w:eastAsia="ru-RU"/>
              </w:rPr>
              <w:t xml:space="preserve"> дорог</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0139999200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1864,1</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247,6</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283,1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283,1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283,1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283,1</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283,1</w:t>
            </w:r>
          </w:p>
        </w:tc>
      </w:tr>
      <w:tr w:rsidR="0077778B" w:rsidRPr="00C90DD4" w:rsidTr="0077778B">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5</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3 задачи</w:t>
            </w:r>
            <w:proofErr w:type="gramStart"/>
            <w:r w:rsidRPr="00C90DD4">
              <w:rPr>
                <w:rFonts w:eastAsia="Times New Roman"/>
                <w:color w:val="000000"/>
                <w:sz w:val="20"/>
                <w:szCs w:val="20"/>
                <w:lang w:eastAsia="ru-RU"/>
              </w:rPr>
              <w:t>1</w:t>
            </w:r>
            <w:proofErr w:type="gramEnd"/>
            <w:r w:rsidRPr="00C90DD4">
              <w:rPr>
                <w:rFonts w:eastAsia="Times New Roman"/>
                <w:color w:val="000000"/>
                <w:sz w:val="20"/>
                <w:szCs w:val="20"/>
                <w:lang w:eastAsia="ru-RU"/>
              </w:rPr>
              <w:t xml:space="preserve">  подпрограммы 1 Закупка глубинных насосов</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0169999200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607,0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140,8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77,7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77,7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77,7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77,7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77,7</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77,7</w:t>
            </w:r>
          </w:p>
        </w:tc>
      </w:tr>
      <w:tr w:rsidR="0077778B" w:rsidRPr="00C90DD4" w:rsidTr="0077778B">
        <w:trPr>
          <w:trHeight w:val="91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6</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4 задачи 1 подпрограммы 1  Ремонт систем водоснабжения</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0169999200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1856,5</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231,3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231,3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231,3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231,3</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231,3</w:t>
            </w:r>
          </w:p>
        </w:tc>
      </w:tr>
      <w:tr w:rsidR="0077778B" w:rsidRPr="00C90DD4" w:rsidTr="0077778B">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7</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5 задачи 1 подпрограммы  1 . </w:t>
            </w:r>
            <w:r w:rsidRPr="00C90DD4">
              <w:rPr>
                <w:rFonts w:ascii="Times New Roman" w:eastAsia="Times New Roman" w:hAnsi="Times New Roman"/>
                <w:i/>
                <w:iCs/>
                <w:color w:val="000000"/>
                <w:sz w:val="20"/>
                <w:szCs w:val="20"/>
                <w:lang w:eastAsia="ru-RU"/>
              </w:rPr>
              <w:t>Анализ воды</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0169999200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50,0</w:t>
            </w:r>
          </w:p>
        </w:tc>
      </w:tr>
      <w:tr w:rsidR="0077778B" w:rsidRPr="00C90DD4" w:rsidTr="0077778B">
        <w:trPr>
          <w:trHeight w:val="160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8</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6 задачи 1 подпрограммы  1.  </w:t>
            </w:r>
            <w:r w:rsidRPr="00C90DD4">
              <w:rPr>
                <w:rFonts w:ascii="Times New Roman" w:eastAsia="Times New Roman" w:hAnsi="Times New Roman"/>
                <w:i/>
                <w:iCs/>
                <w:color w:val="000000"/>
                <w:sz w:val="20"/>
                <w:szCs w:val="20"/>
                <w:lang w:eastAsia="ru-RU"/>
              </w:rPr>
              <w:t xml:space="preserve">Ремонт трубопроводов, отопления, горячего, холодного </w:t>
            </w:r>
            <w:proofErr w:type="spellStart"/>
            <w:r w:rsidRPr="00C90DD4">
              <w:rPr>
                <w:rFonts w:ascii="Times New Roman" w:eastAsia="Times New Roman" w:hAnsi="Times New Roman"/>
                <w:i/>
                <w:iCs/>
                <w:color w:val="000000"/>
                <w:sz w:val="20"/>
                <w:szCs w:val="20"/>
                <w:lang w:eastAsia="ru-RU"/>
              </w:rPr>
              <w:t>водоснабженияж.д</w:t>
            </w:r>
            <w:proofErr w:type="spellEnd"/>
            <w:r w:rsidRPr="00C90DD4">
              <w:rPr>
                <w:rFonts w:ascii="Times New Roman" w:eastAsia="Times New Roman" w:hAnsi="Times New Roman"/>
                <w:i/>
                <w:iCs/>
                <w:color w:val="000000"/>
                <w:sz w:val="20"/>
                <w:szCs w:val="20"/>
                <w:lang w:eastAsia="ru-RU"/>
              </w:rPr>
              <w:t>. ст. Плавица</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0159999200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8999,5</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1197,5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1360,4</w:t>
            </w:r>
          </w:p>
        </w:tc>
      </w:tr>
      <w:tr w:rsidR="0077778B" w:rsidRPr="00C90DD4" w:rsidTr="0077778B">
        <w:trPr>
          <w:trHeight w:val="12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9</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7 задачи 1 подпрограммы 1 Оформление прав собственности на муниципальное имущество</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0169999200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2485,0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355,0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355,0</w:t>
            </w:r>
          </w:p>
        </w:tc>
      </w:tr>
      <w:tr w:rsidR="0077778B" w:rsidRPr="00C90DD4" w:rsidTr="0077778B">
        <w:trPr>
          <w:trHeight w:val="87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10</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8 задачи 1 подпрограммы 1 Теплоизоляция трубопроводов</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0169999200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1661,5</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609,0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495,0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111,5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111,5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111,5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111,5</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111,5</w:t>
            </w:r>
          </w:p>
        </w:tc>
      </w:tr>
      <w:tr w:rsidR="0077778B" w:rsidRPr="00C90DD4" w:rsidTr="0077778B">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11</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1 задачи 2 подпрограммы  1. Уличное освещение</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0172001200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3880,0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544,0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544,0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558,4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558,4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558,4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558,4</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558,4</w:t>
            </w:r>
          </w:p>
        </w:tc>
      </w:tr>
      <w:tr w:rsidR="0077778B" w:rsidRPr="00C90DD4" w:rsidTr="0077778B">
        <w:trPr>
          <w:trHeight w:val="10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lastRenderedPageBreak/>
              <w:t>12</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2 задачи 2 подпрограммы  1. Организация и содержание мест захоронения</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0172003200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180,0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r>
      <w:tr w:rsidR="0077778B" w:rsidRPr="00C90DD4" w:rsidTr="0077778B">
        <w:trPr>
          <w:trHeight w:val="10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13</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3 задачи 2 подпрограммы  1. </w:t>
            </w:r>
            <w:proofErr w:type="spellStart"/>
            <w:r w:rsidRPr="00C90DD4">
              <w:rPr>
                <w:rFonts w:eastAsia="Times New Roman"/>
                <w:color w:val="000000"/>
                <w:sz w:val="20"/>
                <w:szCs w:val="20"/>
                <w:lang w:eastAsia="ru-RU"/>
              </w:rPr>
              <w:t>Окашивание</w:t>
            </w:r>
            <w:proofErr w:type="spellEnd"/>
            <w:r w:rsidRPr="00C90DD4">
              <w:rPr>
                <w:rFonts w:eastAsia="Times New Roman"/>
                <w:color w:val="000000"/>
                <w:sz w:val="20"/>
                <w:szCs w:val="20"/>
                <w:lang w:eastAsia="ru-RU"/>
              </w:rPr>
              <w:t>, опиливание, озеленение</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0172002200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1500,0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200,0</w:t>
            </w:r>
          </w:p>
        </w:tc>
      </w:tr>
      <w:tr w:rsidR="0077778B" w:rsidRPr="00C90DD4" w:rsidTr="0077778B">
        <w:trPr>
          <w:trHeight w:val="10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14</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4 задачи 2 подпрограммы  1. Прочие мероприятия по благоустройству сельского поселения</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0172004200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11859,9</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2381,5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1795,9</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1536,5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1536,5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1536,5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1536,5</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1536,5</w:t>
            </w:r>
          </w:p>
        </w:tc>
      </w:tr>
      <w:tr w:rsidR="0077778B" w:rsidRPr="00C90DD4" w:rsidTr="0077778B">
        <w:trPr>
          <w:trHeight w:val="855"/>
        </w:trPr>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lang w:eastAsia="ru-RU"/>
              </w:rPr>
            </w:pPr>
            <w:r w:rsidRPr="00C90DD4">
              <w:rPr>
                <w:rFonts w:ascii="Times New Roman" w:eastAsia="Times New Roman" w:hAnsi="Times New Roman"/>
                <w:color w:val="000000"/>
                <w:lang w:eastAsia="ru-RU"/>
              </w:rPr>
              <w:t>15</w:t>
            </w:r>
          </w:p>
        </w:tc>
        <w:tc>
          <w:tcPr>
            <w:tcW w:w="2943" w:type="dxa"/>
            <w:vMerge w:val="restart"/>
            <w:tcBorders>
              <w:top w:val="nil"/>
              <w:left w:val="single" w:sz="4" w:space="0" w:color="auto"/>
              <w:bottom w:val="single" w:sz="4" w:space="0" w:color="000000"/>
              <w:right w:val="single" w:sz="4" w:space="0" w:color="auto"/>
            </w:tcBorders>
            <w:shd w:val="clear" w:color="auto" w:fill="auto"/>
            <w:vAlign w:val="bottom"/>
            <w:hideMark/>
          </w:tcPr>
          <w:p w:rsidR="0077778B" w:rsidRPr="00C90DD4" w:rsidRDefault="0077778B" w:rsidP="004C04B1">
            <w:pPr>
              <w:spacing w:line="240" w:lineRule="auto"/>
              <w:jc w:val="center"/>
              <w:rPr>
                <w:rFonts w:ascii="Times New Roman" w:eastAsia="Times New Roman" w:hAnsi="Times New Roman"/>
                <w:b/>
                <w:bCs/>
                <w:color w:val="000000"/>
                <w:lang w:eastAsia="ru-RU"/>
              </w:rPr>
            </w:pPr>
            <w:r w:rsidRPr="00C90DD4">
              <w:rPr>
                <w:rFonts w:ascii="Times New Roman" w:eastAsia="Times New Roman" w:hAnsi="Times New Roman"/>
                <w:b/>
                <w:bCs/>
                <w:color w:val="000000"/>
                <w:lang w:eastAsia="ru-RU"/>
              </w:rPr>
              <w:t xml:space="preserve">Подпрограмма 2. Развитие социальной сферы  на территории сельского поселения Богородицкий  сельсовет </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11352,6</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1621,8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1621,8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1621,8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1621,8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1621,8</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1621,8</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1621,8</w:t>
            </w:r>
          </w:p>
        </w:tc>
      </w:tr>
      <w:tr w:rsidR="0077778B" w:rsidRPr="00C90DD4" w:rsidTr="0077778B">
        <w:trPr>
          <w:trHeight w:val="825"/>
        </w:trPr>
        <w:tc>
          <w:tcPr>
            <w:tcW w:w="575"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lang w:eastAsia="ru-RU"/>
              </w:rPr>
            </w:pPr>
          </w:p>
        </w:tc>
        <w:tc>
          <w:tcPr>
            <w:tcW w:w="2943"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b/>
                <w:bCs/>
                <w:color w:val="000000"/>
                <w:lang w:eastAsia="ru-RU"/>
              </w:rPr>
            </w:pP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sz w:val="20"/>
                <w:szCs w:val="20"/>
                <w:lang w:eastAsia="ru-RU"/>
              </w:rPr>
            </w:pPr>
            <w:r w:rsidRPr="00C90DD4">
              <w:rPr>
                <w:rFonts w:ascii="Times New Roman" w:eastAsia="Times New Roman" w:hAnsi="Times New Roman"/>
                <w:sz w:val="20"/>
                <w:szCs w:val="20"/>
                <w:lang w:eastAsia="ru-RU"/>
              </w:rPr>
              <w:t>9731,1</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1389,1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1390,0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1390,4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1390,4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1390,4</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1390,4</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1390,4</w:t>
            </w:r>
          </w:p>
        </w:tc>
      </w:tr>
      <w:tr w:rsidR="0077778B" w:rsidRPr="00C90DD4" w:rsidTr="0077778B">
        <w:trPr>
          <w:trHeight w:val="13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16</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1 задачи 1 подпрограммы 2 Материально-техническое оснащение комплекса, приобретение спортивного инвентаря</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4879900600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1188,3</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168,7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169,6</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170,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170,0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170,0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170,0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170,0</w:t>
            </w:r>
          </w:p>
        </w:tc>
      </w:tr>
      <w:tr w:rsidR="0077778B" w:rsidRPr="00C90DD4" w:rsidTr="0077778B">
        <w:trPr>
          <w:trHeight w:val="117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17</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2 задачи 1 подпрограммы 2 Содержание и обеспечение деятельности комплекса</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4879900600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3647</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521,0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521,0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521,0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521,0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521,0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521,0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521,00</w:t>
            </w:r>
          </w:p>
        </w:tc>
      </w:tr>
      <w:tr w:rsidR="0077778B" w:rsidRPr="00C90DD4" w:rsidTr="0077778B">
        <w:trPr>
          <w:trHeight w:val="88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18</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3 задачи 1 подпрограммы 2 Расходы на оплату труда персоналу</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4879900600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4762,1</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680,3</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680,3</w:t>
            </w:r>
          </w:p>
        </w:tc>
      </w:tr>
      <w:tr w:rsidR="0077778B" w:rsidRPr="00C90DD4" w:rsidTr="0077778B">
        <w:trPr>
          <w:trHeight w:val="9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lastRenderedPageBreak/>
              <w:t>19</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w:t>
            </w:r>
            <w:proofErr w:type="gramStart"/>
            <w:r w:rsidRPr="00C90DD4">
              <w:rPr>
                <w:rFonts w:eastAsia="Times New Roman"/>
                <w:color w:val="000000"/>
                <w:sz w:val="20"/>
                <w:szCs w:val="20"/>
                <w:lang w:eastAsia="ru-RU"/>
              </w:rPr>
              <w:t>4</w:t>
            </w:r>
            <w:proofErr w:type="gramEnd"/>
            <w:r w:rsidRPr="00C90DD4">
              <w:rPr>
                <w:rFonts w:eastAsia="Times New Roman"/>
                <w:color w:val="000000"/>
                <w:sz w:val="20"/>
                <w:szCs w:val="20"/>
                <w:lang w:eastAsia="ru-RU"/>
              </w:rPr>
              <w:t xml:space="preserve"> задачи 1 подпрограммы 2 Проведение спортивных мероприятий.</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1102</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4879900600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133,7</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19,1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19,1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19,1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19,1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19,1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19,1</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19,1</w:t>
            </w:r>
          </w:p>
        </w:tc>
      </w:tr>
      <w:tr w:rsidR="0077778B" w:rsidRPr="00C90DD4" w:rsidTr="0077778B">
        <w:trPr>
          <w:trHeight w:val="112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20</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1 задачи 2 подпрограммы 2  «Содержание и обеспечение  деятельности дома  культуры</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4409900600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2321,9</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331,7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331,7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331,7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331,7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331,7</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331,7</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331,7</w:t>
            </w:r>
          </w:p>
        </w:tc>
      </w:tr>
      <w:tr w:rsidR="0077778B" w:rsidRPr="00C90DD4" w:rsidTr="0077778B">
        <w:trPr>
          <w:trHeight w:val="88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21</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2 задачи 2 подпрограммы 2    Расходы на оплату руда</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4409900600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5098,1</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728,3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728,3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728,3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728,3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728,3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728,3</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728,3</w:t>
            </w:r>
          </w:p>
        </w:tc>
      </w:tr>
      <w:tr w:rsidR="0077778B" w:rsidRPr="00C90DD4" w:rsidTr="0077778B">
        <w:trPr>
          <w:trHeight w:val="129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22</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3 Задачи 2 Подпрограммы 2 «Внедрение  информационно - коммуникационных технологий».</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4409900600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234,5</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33,5</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33,5</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33,5</w:t>
            </w:r>
          </w:p>
        </w:tc>
      </w:tr>
      <w:tr w:rsidR="0077778B" w:rsidRPr="00C90DD4" w:rsidTr="0077778B">
        <w:trPr>
          <w:trHeight w:val="10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23</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4 Задачи 2 Подпрограммы 2 «Материально </w:t>
            </w:r>
            <w:proofErr w:type="gramStart"/>
            <w:r w:rsidRPr="00C90DD4">
              <w:rPr>
                <w:rFonts w:eastAsia="Times New Roman"/>
                <w:color w:val="000000"/>
                <w:sz w:val="20"/>
                <w:szCs w:val="20"/>
                <w:lang w:eastAsia="ru-RU"/>
              </w:rPr>
              <w:t>–т</w:t>
            </w:r>
            <w:proofErr w:type="gramEnd"/>
            <w:r w:rsidRPr="00C90DD4">
              <w:rPr>
                <w:rFonts w:eastAsia="Times New Roman"/>
                <w:color w:val="000000"/>
                <w:sz w:val="20"/>
                <w:szCs w:val="20"/>
                <w:lang w:eastAsia="ru-RU"/>
              </w:rPr>
              <w:t>ехническое оснащение дома культуры</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4409900600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175,0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25,0</w:t>
            </w:r>
          </w:p>
        </w:tc>
      </w:tr>
      <w:tr w:rsidR="0077778B" w:rsidRPr="00C90DD4" w:rsidTr="0077778B">
        <w:trPr>
          <w:trHeight w:val="10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24</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1 Задачи 3 Подпрограммы 2 Осуществление подписки на периодические издания».</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4429900600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168,0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24,0</w:t>
            </w:r>
          </w:p>
        </w:tc>
      </w:tr>
      <w:tr w:rsidR="0077778B" w:rsidRPr="00C90DD4" w:rsidTr="0077778B">
        <w:trPr>
          <w:trHeight w:val="18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25</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2 Задачи 3 Подпрограммы 2 ««Укрепление  материально-технической базы. Внедрение  информационно - коммуникационных технологий».</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4429900600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693,0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99,0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99,0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99,0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99,0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99,0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99,0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99,0</w:t>
            </w:r>
          </w:p>
        </w:tc>
      </w:tr>
      <w:tr w:rsidR="0077778B" w:rsidRPr="00C90DD4" w:rsidTr="0077778B">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26</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3 Задачи 3 Подпрограммы 2 Расходы на оплату труда </w:t>
            </w:r>
            <w:r w:rsidRPr="00C90DD4">
              <w:rPr>
                <w:rFonts w:eastAsia="Times New Roman"/>
                <w:color w:val="000000"/>
                <w:sz w:val="20"/>
                <w:szCs w:val="20"/>
                <w:lang w:eastAsia="ru-RU"/>
              </w:rPr>
              <w:lastRenderedPageBreak/>
              <w:t>персоналу</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lastRenderedPageBreak/>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0801</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4429900600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2662,1</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380,3</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380,3</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380,3</w:t>
            </w:r>
          </w:p>
        </w:tc>
      </w:tr>
      <w:tr w:rsidR="0077778B" w:rsidRPr="00C90DD4" w:rsidTr="0077778B">
        <w:trPr>
          <w:trHeight w:val="975"/>
        </w:trPr>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77778B" w:rsidRPr="00C90DD4" w:rsidRDefault="0077778B" w:rsidP="004C04B1">
            <w:pPr>
              <w:spacing w:line="240" w:lineRule="auto"/>
              <w:jc w:val="center"/>
              <w:rPr>
                <w:rFonts w:ascii="Times New Roman" w:eastAsia="Times New Roman" w:hAnsi="Times New Roman"/>
                <w:color w:val="000000"/>
                <w:lang w:eastAsia="ru-RU"/>
              </w:rPr>
            </w:pPr>
            <w:r w:rsidRPr="00C90DD4">
              <w:rPr>
                <w:rFonts w:ascii="Times New Roman" w:eastAsia="Times New Roman" w:hAnsi="Times New Roman"/>
                <w:color w:val="000000"/>
                <w:lang w:eastAsia="ru-RU"/>
              </w:rPr>
              <w:lastRenderedPageBreak/>
              <w:t>27</w:t>
            </w:r>
          </w:p>
        </w:tc>
        <w:tc>
          <w:tcPr>
            <w:tcW w:w="2943" w:type="dxa"/>
            <w:vMerge w:val="restart"/>
            <w:tcBorders>
              <w:top w:val="nil"/>
              <w:left w:val="single" w:sz="4" w:space="0" w:color="auto"/>
              <w:bottom w:val="single" w:sz="4" w:space="0" w:color="000000"/>
              <w:right w:val="single" w:sz="4" w:space="0" w:color="auto"/>
            </w:tcBorders>
            <w:shd w:val="clear" w:color="auto" w:fill="auto"/>
            <w:vAlign w:val="bottom"/>
            <w:hideMark/>
          </w:tcPr>
          <w:p w:rsidR="0077778B" w:rsidRPr="00C90DD4" w:rsidRDefault="0077778B" w:rsidP="004C04B1">
            <w:pPr>
              <w:spacing w:line="240" w:lineRule="auto"/>
              <w:jc w:val="center"/>
              <w:rPr>
                <w:rFonts w:eastAsia="Times New Roman"/>
                <w:b/>
                <w:bCs/>
                <w:color w:val="000000"/>
                <w:sz w:val="24"/>
                <w:szCs w:val="24"/>
                <w:lang w:eastAsia="ru-RU"/>
              </w:rPr>
            </w:pPr>
            <w:r w:rsidRPr="00C90DD4">
              <w:rPr>
                <w:rFonts w:eastAsia="Times New Roman"/>
                <w:b/>
                <w:bCs/>
                <w:color w:val="000000"/>
                <w:sz w:val="24"/>
                <w:szCs w:val="24"/>
                <w:lang w:eastAsia="ru-RU"/>
              </w:rPr>
              <w:t>Подпрограмма 3 Обеспечение безопасности  человека и природной среды на территории  сельского поселения  Богородицкий сельсовет</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0113</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210,0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r>
      <w:tr w:rsidR="0077778B" w:rsidRPr="00C90DD4" w:rsidTr="0077778B">
        <w:trPr>
          <w:trHeight w:val="900"/>
        </w:trPr>
        <w:tc>
          <w:tcPr>
            <w:tcW w:w="575"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ascii="Times New Roman" w:eastAsia="Times New Roman" w:hAnsi="Times New Roman"/>
                <w:color w:val="000000"/>
                <w:lang w:eastAsia="ru-RU"/>
              </w:rPr>
            </w:pPr>
          </w:p>
        </w:tc>
        <w:tc>
          <w:tcPr>
            <w:tcW w:w="2943" w:type="dxa"/>
            <w:vMerge/>
            <w:tcBorders>
              <w:top w:val="nil"/>
              <w:left w:val="single" w:sz="4" w:space="0" w:color="auto"/>
              <w:bottom w:val="single" w:sz="4" w:space="0" w:color="000000"/>
              <w:right w:val="single" w:sz="4" w:space="0" w:color="auto"/>
            </w:tcBorders>
            <w:vAlign w:val="center"/>
            <w:hideMark/>
          </w:tcPr>
          <w:p w:rsidR="0077778B" w:rsidRPr="00C90DD4" w:rsidRDefault="0077778B" w:rsidP="004C04B1">
            <w:pPr>
              <w:spacing w:line="240" w:lineRule="auto"/>
              <w:rPr>
                <w:rFonts w:eastAsia="Times New Roman"/>
                <w:b/>
                <w:bCs/>
                <w:color w:val="000000"/>
                <w:sz w:val="24"/>
                <w:szCs w:val="24"/>
                <w:lang w:eastAsia="ru-RU"/>
              </w:rPr>
            </w:pP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0314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490,0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r>
      <w:tr w:rsidR="0077778B" w:rsidRPr="00C90DD4" w:rsidTr="0077778B">
        <w:trPr>
          <w:trHeight w:val="129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28</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1 задачи 1 подпрограммы 3 Закупка </w:t>
            </w:r>
            <w:proofErr w:type="spellStart"/>
            <w:r w:rsidRPr="00C90DD4">
              <w:rPr>
                <w:rFonts w:eastAsia="Times New Roman"/>
                <w:color w:val="000000"/>
                <w:sz w:val="20"/>
                <w:szCs w:val="20"/>
                <w:lang w:eastAsia="ru-RU"/>
              </w:rPr>
              <w:t>ядоприманки</w:t>
            </w:r>
            <w:proofErr w:type="spellEnd"/>
            <w:r w:rsidRPr="00C90DD4">
              <w:rPr>
                <w:rFonts w:eastAsia="Times New Roman"/>
                <w:color w:val="000000"/>
                <w:sz w:val="20"/>
                <w:szCs w:val="20"/>
                <w:lang w:eastAsia="ru-RU"/>
              </w:rPr>
              <w:t xml:space="preserve"> для проведения дератизации в домовладениях и подворьях</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0113</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0119999200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210,0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r>
      <w:tr w:rsidR="0077778B" w:rsidRPr="00C90DD4" w:rsidTr="0077778B">
        <w:trPr>
          <w:trHeight w:val="103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29</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2 задачи 1 подпрограммы 3 Приобретение дыхательных аппаратов</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0314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0129999200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210,0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r>
      <w:tr w:rsidR="0077778B" w:rsidRPr="00C90DD4" w:rsidTr="0077778B">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30</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3 задачи 1 подпрограммы 3 Закупка мотопомп</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0314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0129999200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210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30,0</w:t>
            </w:r>
          </w:p>
        </w:tc>
      </w:tr>
      <w:tr w:rsidR="0077778B" w:rsidRPr="00C90DD4" w:rsidTr="0077778B">
        <w:trPr>
          <w:trHeight w:val="78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31</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4 задачи 1 подпрограммы 3 Комплектация пожарных щитов</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0314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0129999200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r>
      <w:tr w:rsidR="0077778B" w:rsidRPr="00C90DD4" w:rsidTr="0077778B">
        <w:trPr>
          <w:trHeight w:val="189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32</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ascii="Times New Roman" w:eastAsia="Times New Roman" w:hAnsi="Times New Roman"/>
                <w:b/>
                <w:bCs/>
                <w:color w:val="000000"/>
                <w:sz w:val="24"/>
                <w:szCs w:val="24"/>
                <w:lang w:eastAsia="ru-RU"/>
              </w:rPr>
            </w:pPr>
            <w:r w:rsidRPr="00C90DD4">
              <w:rPr>
                <w:rFonts w:ascii="Times New Roman" w:eastAsia="Times New Roman" w:hAnsi="Times New Roman"/>
                <w:b/>
                <w:bCs/>
                <w:color w:val="000000"/>
                <w:sz w:val="24"/>
                <w:szCs w:val="24"/>
                <w:lang w:eastAsia="ru-RU"/>
              </w:rPr>
              <w:t>Подпрограмма 4. Обеспечение реализации муниципальной политики на территории сельского поселения Богородицкий сельсовет</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Х</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560,7</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80,1</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80,1</w:t>
            </w:r>
          </w:p>
        </w:tc>
      </w:tr>
      <w:tr w:rsidR="0077778B" w:rsidRPr="00C90DD4" w:rsidTr="0077778B">
        <w:trPr>
          <w:trHeight w:val="15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lastRenderedPageBreak/>
              <w:t>33</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1 задачи 1 подпрограммы 4 Приобретение  информационных услуг с использованием информационно справочных систем </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00204200226</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350,7</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50,1</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50,1</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50,1</w:t>
            </w:r>
          </w:p>
        </w:tc>
      </w:tr>
      <w:tr w:rsidR="0077778B" w:rsidRPr="00C90DD4" w:rsidTr="0077778B">
        <w:trPr>
          <w:trHeight w:val="18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34</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 xml:space="preserve">Основное мероприятие 2 задачи 1 подпрограммы 4 Приобретение услуг по сопровождению сетевого обеспечения по электронному ведению </w:t>
            </w:r>
            <w:proofErr w:type="spellStart"/>
            <w:r w:rsidRPr="00C90DD4">
              <w:rPr>
                <w:rFonts w:eastAsia="Times New Roman"/>
                <w:color w:val="000000"/>
                <w:sz w:val="20"/>
                <w:szCs w:val="20"/>
                <w:lang w:eastAsia="ru-RU"/>
              </w:rPr>
              <w:t>похозяйственного</w:t>
            </w:r>
            <w:proofErr w:type="spellEnd"/>
            <w:r w:rsidRPr="00C90DD4">
              <w:rPr>
                <w:rFonts w:eastAsia="Times New Roman"/>
                <w:color w:val="000000"/>
                <w:sz w:val="20"/>
                <w:szCs w:val="20"/>
                <w:lang w:eastAsia="ru-RU"/>
              </w:rPr>
              <w:t xml:space="preserve"> учета и АРМ «Муниципал»</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00204200226</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140,0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20,0</w:t>
            </w:r>
          </w:p>
        </w:tc>
      </w:tr>
      <w:tr w:rsidR="0077778B" w:rsidRPr="00C90DD4" w:rsidTr="0077778B">
        <w:trPr>
          <w:trHeight w:val="166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77778B" w:rsidRPr="00C90DD4" w:rsidRDefault="0077778B" w:rsidP="004C04B1">
            <w:pPr>
              <w:spacing w:line="240" w:lineRule="auto"/>
              <w:jc w:val="right"/>
              <w:rPr>
                <w:rFonts w:ascii="Times New Roman" w:eastAsia="Times New Roman" w:hAnsi="Times New Roman"/>
                <w:color w:val="000000"/>
                <w:lang w:eastAsia="ru-RU"/>
              </w:rPr>
            </w:pPr>
            <w:r w:rsidRPr="00C90DD4">
              <w:rPr>
                <w:rFonts w:ascii="Times New Roman" w:eastAsia="Times New Roman" w:hAnsi="Times New Roman"/>
                <w:color w:val="000000"/>
                <w:lang w:eastAsia="ru-RU"/>
              </w:rPr>
              <w:t>35</w:t>
            </w:r>
          </w:p>
        </w:tc>
        <w:tc>
          <w:tcPr>
            <w:tcW w:w="2943" w:type="dxa"/>
            <w:tcBorders>
              <w:top w:val="nil"/>
              <w:left w:val="nil"/>
              <w:bottom w:val="single" w:sz="4" w:space="0" w:color="auto"/>
              <w:right w:val="single" w:sz="4" w:space="0" w:color="auto"/>
            </w:tcBorders>
            <w:shd w:val="clear" w:color="auto" w:fill="auto"/>
            <w:vAlign w:val="bottom"/>
            <w:hideMark/>
          </w:tcPr>
          <w:p w:rsidR="0077778B" w:rsidRPr="00C90DD4" w:rsidRDefault="0077778B" w:rsidP="004C04B1">
            <w:pPr>
              <w:spacing w:line="240" w:lineRule="auto"/>
              <w:rPr>
                <w:rFonts w:eastAsia="Times New Roman"/>
                <w:color w:val="000000"/>
                <w:sz w:val="20"/>
                <w:szCs w:val="20"/>
                <w:lang w:eastAsia="ru-RU"/>
              </w:rPr>
            </w:pPr>
            <w:r w:rsidRPr="00C90DD4">
              <w:rPr>
                <w:rFonts w:eastAsia="Times New Roman"/>
                <w:color w:val="000000"/>
                <w:sz w:val="20"/>
                <w:szCs w:val="20"/>
                <w:lang w:eastAsia="ru-RU"/>
              </w:rPr>
              <w:t>Основное мероприятие 3 задачи 1 подпрограммы 4 Повышение квалификации муниципальных служащих органов местного самоуправления сельского поселения</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902</w:t>
            </w:r>
          </w:p>
        </w:tc>
        <w:tc>
          <w:tcPr>
            <w:tcW w:w="86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0104</w:t>
            </w:r>
          </w:p>
        </w:tc>
        <w:tc>
          <w:tcPr>
            <w:tcW w:w="1316"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00202200226</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70,0</w:t>
            </w:r>
          </w:p>
        </w:tc>
        <w:tc>
          <w:tcPr>
            <w:tcW w:w="950"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c>
          <w:tcPr>
            <w:tcW w:w="924" w:type="dxa"/>
            <w:tcBorders>
              <w:top w:val="nil"/>
              <w:left w:val="nil"/>
              <w:bottom w:val="single" w:sz="4" w:space="0" w:color="auto"/>
              <w:right w:val="single" w:sz="4" w:space="0" w:color="auto"/>
            </w:tcBorders>
            <w:shd w:val="clear" w:color="auto" w:fill="auto"/>
            <w:vAlign w:val="center"/>
            <w:hideMark/>
          </w:tcPr>
          <w:p w:rsidR="0077778B" w:rsidRPr="00C90DD4" w:rsidRDefault="0077778B" w:rsidP="004C04B1">
            <w:pPr>
              <w:spacing w:line="240" w:lineRule="auto"/>
              <w:rPr>
                <w:rFonts w:ascii="Times New Roman" w:eastAsia="Times New Roman" w:hAnsi="Times New Roman"/>
                <w:color w:val="000000"/>
                <w:sz w:val="20"/>
                <w:szCs w:val="20"/>
                <w:lang w:eastAsia="ru-RU"/>
              </w:rPr>
            </w:pPr>
            <w:r w:rsidRPr="00C90DD4">
              <w:rPr>
                <w:rFonts w:ascii="Times New Roman" w:eastAsia="Times New Roman" w:hAnsi="Times New Roman"/>
                <w:color w:val="000000"/>
                <w:sz w:val="20"/>
                <w:szCs w:val="20"/>
                <w:lang w:eastAsia="ru-RU"/>
              </w:rPr>
              <w:t>10,0</w:t>
            </w:r>
          </w:p>
        </w:tc>
      </w:tr>
    </w:tbl>
    <w:p w:rsidR="0077778B" w:rsidRDefault="0077778B" w:rsidP="0077778B"/>
    <w:p w:rsidR="0077778B" w:rsidRDefault="0077778B">
      <w:pPr>
        <w:spacing w:after="0"/>
        <w:rPr>
          <w:rFonts w:ascii="Times New Roman" w:hAnsi="Times New Roman"/>
        </w:rPr>
      </w:pPr>
      <w:r>
        <w:rPr>
          <w:rFonts w:ascii="Times New Roman" w:hAnsi="Times New Roman"/>
        </w:rPr>
        <w:br w:type="page"/>
      </w:r>
    </w:p>
    <w:p w:rsidR="0077778B" w:rsidRPr="003B4632" w:rsidRDefault="0077778B" w:rsidP="0077778B">
      <w:pPr>
        <w:spacing w:after="0" w:line="240" w:lineRule="auto"/>
        <w:jc w:val="right"/>
        <w:rPr>
          <w:rFonts w:ascii="Times New Roman" w:hAnsi="Times New Roman"/>
          <w:sz w:val="16"/>
          <w:szCs w:val="16"/>
        </w:rPr>
      </w:pPr>
      <w:r w:rsidRPr="003B4632">
        <w:rPr>
          <w:rFonts w:ascii="Times New Roman" w:hAnsi="Times New Roman"/>
          <w:sz w:val="16"/>
          <w:szCs w:val="16"/>
        </w:rPr>
        <w:lastRenderedPageBreak/>
        <w:t>Приложение 3</w:t>
      </w:r>
    </w:p>
    <w:p w:rsidR="0077778B" w:rsidRPr="003B4632" w:rsidRDefault="0077778B" w:rsidP="0077778B">
      <w:pPr>
        <w:spacing w:after="0" w:line="240" w:lineRule="auto"/>
        <w:jc w:val="right"/>
        <w:rPr>
          <w:rFonts w:ascii="Times New Roman" w:hAnsi="Times New Roman"/>
          <w:sz w:val="16"/>
          <w:szCs w:val="16"/>
        </w:rPr>
      </w:pPr>
      <w:r w:rsidRPr="003B4632">
        <w:rPr>
          <w:rFonts w:ascii="Times New Roman" w:hAnsi="Times New Roman"/>
          <w:sz w:val="16"/>
          <w:szCs w:val="16"/>
        </w:rPr>
        <w:t>к  муниципальной программе</w:t>
      </w:r>
    </w:p>
    <w:p w:rsidR="0077778B" w:rsidRPr="003B4632" w:rsidRDefault="0077778B" w:rsidP="0077778B">
      <w:pPr>
        <w:spacing w:after="0" w:line="240" w:lineRule="auto"/>
        <w:jc w:val="right"/>
        <w:rPr>
          <w:rFonts w:ascii="Times New Roman" w:hAnsi="Times New Roman"/>
          <w:sz w:val="16"/>
          <w:szCs w:val="16"/>
        </w:rPr>
      </w:pPr>
      <w:r w:rsidRPr="003B4632">
        <w:rPr>
          <w:rFonts w:ascii="Times New Roman" w:hAnsi="Times New Roman"/>
          <w:sz w:val="16"/>
          <w:szCs w:val="16"/>
        </w:rPr>
        <w:t>Устойчивое развитие  территории</w:t>
      </w:r>
    </w:p>
    <w:p w:rsidR="0077778B" w:rsidRPr="003B4632" w:rsidRDefault="0077778B" w:rsidP="0077778B">
      <w:pPr>
        <w:spacing w:after="0" w:line="240" w:lineRule="auto"/>
        <w:jc w:val="right"/>
        <w:rPr>
          <w:rFonts w:ascii="Times New Roman" w:hAnsi="Times New Roman"/>
          <w:sz w:val="16"/>
          <w:szCs w:val="16"/>
        </w:rPr>
      </w:pPr>
      <w:r w:rsidRPr="003B4632">
        <w:rPr>
          <w:rFonts w:ascii="Times New Roman" w:hAnsi="Times New Roman"/>
          <w:sz w:val="16"/>
          <w:szCs w:val="16"/>
        </w:rPr>
        <w:t xml:space="preserve">сельского поселения Богородицкий </w:t>
      </w:r>
    </w:p>
    <w:p w:rsidR="0077778B" w:rsidRPr="003B4632" w:rsidRDefault="0077778B" w:rsidP="0077778B">
      <w:pPr>
        <w:spacing w:after="0" w:line="240" w:lineRule="auto"/>
        <w:jc w:val="right"/>
        <w:rPr>
          <w:rFonts w:ascii="Times New Roman" w:hAnsi="Times New Roman"/>
          <w:sz w:val="16"/>
          <w:szCs w:val="16"/>
        </w:rPr>
      </w:pPr>
      <w:r w:rsidRPr="003B4632">
        <w:rPr>
          <w:rFonts w:ascii="Times New Roman" w:hAnsi="Times New Roman"/>
          <w:sz w:val="16"/>
          <w:szCs w:val="16"/>
        </w:rPr>
        <w:t>сельсовет на 2014-2020годы»</w:t>
      </w:r>
    </w:p>
    <w:p w:rsidR="0077778B" w:rsidRPr="003B4632" w:rsidRDefault="0077778B" w:rsidP="0077778B">
      <w:pPr>
        <w:widowControl w:val="0"/>
        <w:autoSpaceDE w:val="0"/>
        <w:autoSpaceDN w:val="0"/>
        <w:adjustRightInd w:val="0"/>
        <w:spacing w:after="0" w:line="240" w:lineRule="auto"/>
        <w:jc w:val="center"/>
        <w:rPr>
          <w:rFonts w:ascii="Times New Roman" w:hAnsi="Times New Roman"/>
          <w:sz w:val="16"/>
          <w:szCs w:val="16"/>
        </w:rPr>
      </w:pPr>
    </w:p>
    <w:p w:rsidR="0077778B" w:rsidRPr="003B4632" w:rsidRDefault="0077778B" w:rsidP="0077778B">
      <w:pPr>
        <w:spacing w:after="0"/>
        <w:jc w:val="center"/>
        <w:rPr>
          <w:rFonts w:ascii="Times New Roman" w:hAnsi="Times New Roman"/>
          <w:b/>
          <w:sz w:val="28"/>
          <w:szCs w:val="28"/>
        </w:rPr>
      </w:pPr>
      <w:r w:rsidRPr="003B4632">
        <w:rPr>
          <w:rFonts w:ascii="Times New Roman" w:hAnsi="Times New Roman"/>
          <w:b/>
          <w:sz w:val="28"/>
          <w:szCs w:val="28"/>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Богородицкий сельсовет на 2014-2020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105"/>
        <w:gridCol w:w="1850"/>
        <w:gridCol w:w="1092"/>
        <w:gridCol w:w="996"/>
        <w:gridCol w:w="931"/>
        <w:gridCol w:w="932"/>
        <w:gridCol w:w="931"/>
        <w:gridCol w:w="931"/>
        <w:gridCol w:w="969"/>
        <w:gridCol w:w="1086"/>
      </w:tblGrid>
      <w:tr w:rsidR="0077778B" w:rsidRPr="003B4632" w:rsidTr="004C04B1">
        <w:tc>
          <w:tcPr>
            <w:tcW w:w="619" w:type="dxa"/>
            <w:vMerge w:val="restart"/>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 xml:space="preserve">№ </w:t>
            </w:r>
            <w:proofErr w:type="gramStart"/>
            <w:r w:rsidRPr="003B4632">
              <w:rPr>
                <w:rFonts w:ascii="Times New Roman" w:hAnsi="Times New Roman"/>
                <w:sz w:val="24"/>
                <w:szCs w:val="24"/>
              </w:rPr>
              <w:t>п</w:t>
            </w:r>
            <w:proofErr w:type="gramEnd"/>
            <w:r w:rsidRPr="003B4632">
              <w:rPr>
                <w:rFonts w:ascii="Times New Roman" w:hAnsi="Times New Roman"/>
                <w:sz w:val="24"/>
                <w:szCs w:val="24"/>
              </w:rPr>
              <w:t>/п</w:t>
            </w:r>
          </w:p>
        </w:tc>
        <w:tc>
          <w:tcPr>
            <w:tcW w:w="4105" w:type="dxa"/>
            <w:vMerge w:val="restart"/>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Наименование подпрограмм</w:t>
            </w:r>
          </w:p>
        </w:tc>
        <w:tc>
          <w:tcPr>
            <w:tcW w:w="1850" w:type="dxa"/>
            <w:vMerge w:val="restart"/>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Источники ресурсного обе</w:t>
            </w:r>
            <w:r w:rsidRPr="003B4632">
              <w:rPr>
                <w:rFonts w:ascii="Times New Roman" w:hAnsi="Times New Roman"/>
                <w:sz w:val="24"/>
                <w:szCs w:val="24"/>
              </w:rPr>
              <w:t>с</w:t>
            </w:r>
            <w:r w:rsidRPr="003B4632">
              <w:rPr>
                <w:rFonts w:ascii="Times New Roman" w:hAnsi="Times New Roman"/>
                <w:sz w:val="24"/>
                <w:szCs w:val="24"/>
              </w:rPr>
              <w:t>печения</w:t>
            </w:r>
          </w:p>
        </w:tc>
        <w:tc>
          <w:tcPr>
            <w:tcW w:w="7803" w:type="dxa"/>
            <w:gridSpan w:val="8"/>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Расходы (тыс. руб.)</w:t>
            </w:r>
          </w:p>
        </w:tc>
      </w:tr>
      <w:tr w:rsidR="0077778B" w:rsidRPr="003B4632" w:rsidTr="004C04B1">
        <w:tc>
          <w:tcPr>
            <w:tcW w:w="619"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092"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Всего</w:t>
            </w:r>
          </w:p>
        </w:tc>
        <w:tc>
          <w:tcPr>
            <w:tcW w:w="931"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2014 год</w:t>
            </w:r>
          </w:p>
        </w:tc>
        <w:tc>
          <w:tcPr>
            <w:tcW w:w="931"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2015 год</w:t>
            </w:r>
          </w:p>
        </w:tc>
        <w:tc>
          <w:tcPr>
            <w:tcW w:w="932"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2016 год</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2017 год</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2018 год</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2019 год</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2020 год</w:t>
            </w:r>
          </w:p>
        </w:tc>
      </w:tr>
      <w:tr w:rsidR="0077778B" w:rsidRPr="003B4632" w:rsidTr="004C04B1">
        <w:tc>
          <w:tcPr>
            <w:tcW w:w="619"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1</w:t>
            </w:r>
          </w:p>
        </w:tc>
        <w:tc>
          <w:tcPr>
            <w:tcW w:w="4105"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w:t>
            </w: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3</w:t>
            </w:r>
          </w:p>
        </w:tc>
        <w:tc>
          <w:tcPr>
            <w:tcW w:w="1092"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5</w:t>
            </w:r>
          </w:p>
        </w:tc>
        <w:tc>
          <w:tcPr>
            <w:tcW w:w="931"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6</w:t>
            </w:r>
          </w:p>
        </w:tc>
        <w:tc>
          <w:tcPr>
            <w:tcW w:w="932"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7</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p>
        </w:tc>
      </w:tr>
      <w:tr w:rsidR="0077778B" w:rsidRPr="003B4632" w:rsidTr="004C04B1">
        <w:tc>
          <w:tcPr>
            <w:tcW w:w="619" w:type="dxa"/>
            <w:vMerge w:val="restart"/>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w:t>
            </w:r>
          </w:p>
        </w:tc>
        <w:tc>
          <w:tcPr>
            <w:tcW w:w="4105" w:type="dxa"/>
            <w:vMerge w:val="restart"/>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Муниципальная программа «Усто</w:t>
            </w:r>
            <w:r w:rsidRPr="003B4632">
              <w:rPr>
                <w:rFonts w:ascii="Times New Roman" w:hAnsi="Times New Roman"/>
                <w:sz w:val="24"/>
                <w:szCs w:val="24"/>
              </w:rPr>
              <w:t>й</w:t>
            </w:r>
            <w:r w:rsidRPr="003B4632">
              <w:rPr>
                <w:rFonts w:ascii="Times New Roman" w:hAnsi="Times New Roman"/>
                <w:sz w:val="24"/>
                <w:szCs w:val="24"/>
              </w:rPr>
              <w:t>чивое развитие территории сельского поселения Богородицкий сельсовет 2014-2020 годы</w:t>
            </w: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Всего</w:t>
            </w:r>
          </w:p>
        </w:tc>
        <w:tc>
          <w:tcPr>
            <w:tcW w:w="109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64567,9</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10346,4</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9290,5</w:t>
            </w:r>
          </w:p>
        </w:tc>
        <w:tc>
          <w:tcPr>
            <w:tcW w:w="93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8986,2</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8986,2</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8986,2</w:t>
            </w:r>
          </w:p>
        </w:tc>
        <w:tc>
          <w:tcPr>
            <w:tcW w:w="969"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8986,2</w:t>
            </w:r>
          </w:p>
        </w:tc>
        <w:tc>
          <w:tcPr>
            <w:tcW w:w="1086"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8986,2</w:t>
            </w:r>
          </w:p>
        </w:tc>
      </w:tr>
      <w:tr w:rsidR="0077778B" w:rsidRPr="003B4632" w:rsidTr="004C04B1">
        <w:trPr>
          <w:trHeight w:val="223"/>
        </w:trPr>
        <w:tc>
          <w:tcPr>
            <w:tcW w:w="619"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федеральный бюджет</w:t>
            </w:r>
          </w:p>
        </w:tc>
        <w:tc>
          <w:tcPr>
            <w:tcW w:w="109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r>
      <w:tr w:rsidR="0077778B" w:rsidRPr="003B4632" w:rsidTr="004C04B1">
        <w:trPr>
          <w:trHeight w:val="298"/>
        </w:trPr>
        <w:tc>
          <w:tcPr>
            <w:tcW w:w="619"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областной бюджет</w:t>
            </w:r>
          </w:p>
        </w:tc>
        <w:tc>
          <w:tcPr>
            <w:tcW w:w="109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175,0</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25,0</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25,0</w:t>
            </w:r>
          </w:p>
        </w:tc>
        <w:tc>
          <w:tcPr>
            <w:tcW w:w="93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25,0</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25,0</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25,0</w:t>
            </w:r>
          </w:p>
        </w:tc>
        <w:tc>
          <w:tcPr>
            <w:tcW w:w="969"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25,0</w:t>
            </w:r>
          </w:p>
        </w:tc>
        <w:tc>
          <w:tcPr>
            <w:tcW w:w="1086"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25,0</w:t>
            </w:r>
          </w:p>
        </w:tc>
      </w:tr>
      <w:tr w:rsidR="0077778B" w:rsidRPr="003B4632" w:rsidTr="004C04B1">
        <w:tc>
          <w:tcPr>
            <w:tcW w:w="619"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районный бюджет</w:t>
            </w:r>
          </w:p>
        </w:tc>
        <w:tc>
          <w:tcPr>
            <w:tcW w:w="109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бюджет пос</w:t>
            </w:r>
            <w:r w:rsidRPr="003B4632">
              <w:rPr>
                <w:rFonts w:ascii="Times New Roman" w:hAnsi="Times New Roman"/>
                <w:sz w:val="24"/>
                <w:szCs w:val="24"/>
              </w:rPr>
              <w:t>е</w:t>
            </w:r>
            <w:r w:rsidRPr="003B4632">
              <w:rPr>
                <w:rFonts w:ascii="Times New Roman" w:hAnsi="Times New Roman"/>
                <w:sz w:val="24"/>
                <w:szCs w:val="24"/>
              </w:rPr>
              <w:t>ления</w:t>
            </w:r>
          </w:p>
        </w:tc>
        <w:tc>
          <w:tcPr>
            <w:tcW w:w="109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64392,9</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10321,4</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9265,5</w:t>
            </w:r>
          </w:p>
        </w:tc>
        <w:tc>
          <w:tcPr>
            <w:tcW w:w="932"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widowControl w:val="0"/>
              <w:autoSpaceDE w:val="0"/>
              <w:autoSpaceDN w:val="0"/>
              <w:adjustRightInd w:val="0"/>
              <w:spacing w:after="0" w:line="240" w:lineRule="auto"/>
              <w:jc w:val="center"/>
              <w:rPr>
                <w:rFonts w:ascii="Times New Roman" w:hAnsi="Times New Roman"/>
                <w:sz w:val="24"/>
                <w:szCs w:val="24"/>
              </w:rPr>
            </w:pPr>
            <w:r w:rsidRPr="003B4632">
              <w:rPr>
                <w:rFonts w:ascii="Times New Roman" w:hAnsi="Times New Roman"/>
                <w:sz w:val="24"/>
                <w:szCs w:val="24"/>
              </w:rPr>
              <w:t>8961,2</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spacing w:after="0" w:line="240" w:lineRule="auto"/>
              <w:jc w:val="center"/>
              <w:rPr>
                <w:rFonts w:ascii="Times New Roman" w:hAnsi="Times New Roman"/>
                <w:sz w:val="24"/>
                <w:szCs w:val="24"/>
              </w:rPr>
            </w:pPr>
            <w:r w:rsidRPr="003B4632">
              <w:rPr>
                <w:rFonts w:ascii="Times New Roman" w:hAnsi="Times New Roman"/>
                <w:sz w:val="24"/>
                <w:szCs w:val="24"/>
              </w:rPr>
              <w:t>8961,2</w:t>
            </w:r>
          </w:p>
        </w:tc>
        <w:tc>
          <w:tcPr>
            <w:tcW w:w="931"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spacing w:after="0" w:line="240" w:lineRule="auto"/>
              <w:jc w:val="center"/>
              <w:rPr>
                <w:rFonts w:ascii="Times New Roman" w:hAnsi="Times New Roman"/>
                <w:sz w:val="24"/>
                <w:szCs w:val="24"/>
              </w:rPr>
            </w:pPr>
            <w:r w:rsidRPr="003B4632">
              <w:rPr>
                <w:rFonts w:ascii="Times New Roman" w:hAnsi="Times New Roman"/>
                <w:sz w:val="24"/>
                <w:szCs w:val="24"/>
              </w:rPr>
              <w:t>8961,2</w:t>
            </w:r>
          </w:p>
        </w:tc>
        <w:tc>
          <w:tcPr>
            <w:tcW w:w="969"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spacing w:after="0" w:line="240" w:lineRule="auto"/>
              <w:jc w:val="center"/>
              <w:rPr>
                <w:rFonts w:ascii="Times New Roman" w:hAnsi="Times New Roman"/>
                <w:sz w:val="24"/>
                <w:szCs w:val="24"/>
              </w:rPr>
            </w:pPr>
            <w:r w:rsidRPr="003B4632">
              <w:rPr>
                <w:rFonts w:ascii="Times New Roman" w:hAnsi="Times New Roman"/>
                <w:sz w:val="24"/>
                <w:szCs w:val="24"/>
              </w:rPr>
              <w:t>8961,2</w:t>
            </w:r>
          </w:p>
        </w:tc>
        <w:tc>
          <w:tcPr>
            <w:tcW w:w="1086" w:type="dxa"/>
            <w:tcBorders>
              <w:top w:val="single" w:sz="4" w:space="0" w:color="auto"/>
              <w:left w:val="single" w:sz="4" w:space="0" w:color="auto"/>
              <w:bottom w:val="single" w:sz="4" w:space="0" w:color="auto"/>
              <w:right w:val="single" w:sz="4" w:space="0" w:color="auto"/>
            </w:tcBorders>
            <w:vAlign w:val="center"/>
          </w:tcPr>
          <w:p w:rsidR="0077778B" w:rsidRPr="003B4632" w:rsidRDefault="0077778B" w:rsidP="004C04B1">
            <w:pPr>
              <w:spacing w:after="0" w:line="240" w:lineRule="auto"/>
              <w:jc w:val="center"/>
              <w:rPr>
                <w:rFonts w:ascii="Times New Roman" w:hAnsi="Times New Roman"/>
                <w:sz w:val="24"/>
                <w:szCs w:val="24"/>
              </w:rPr>
            </w:pPr>
            <w:r w:rsidRPr="003B4632">
              <w:rPr>
                <w:rFonts w:ascii="Times New Roman" w:hAnsi="Times New Roman"/>
                <w:sz w:val="24"/>
                <w:szCs w:val="24"/>
              </w:rPr>
              <w:t>8961,2</w:t>
            </w:r>
          </w:p>
        </w:tc>
      </w:tr>
      <w:tr w:rsidR="0077778B" w:rsidRPr="003B4632" w:rsidTr="004C04B1">
        <w:tc>
          <w:tcPr>
            <w:tcW w:w="619"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vertAlign w:val="superscript"/>
              </w:rPr>
            </w:pPr>
            <w:r w:rsidRPr="003B4632">
              <w:rPr>
                <w:rFonts w:ascii="Times New Roman" w:hAnsi="Times New Roman"/>
                <w:sz w:val="24"/>
                <w:szCs w:val="24"/>
              </w:rPr>
              <w:t>средства вн</w:t>
            </w:r>
            <w:r w:rsidRPr="003B4632">
              <w:rPr>
                <w:rFonts w:ascii="Times New Roman" w:hAnsi="Times New Roman"/>
                <w:sz w:val="24"/>
                <w:szCs w:val="24"/>
              </w:rPr>
              <w:t>е</w:t>
            </w:r>
            <w:r w:rsidRPr="003B4632">
              <w:rPr>
                <w:rFonts w:ascii="Times New Roman" w:hAnsi="Times New Roman"/>
                <w:sz w:val="24"/>
                <w:szCs w:val="24"/>
              </w:rPr>
              <w:t>бюджетных и</w:t>
            </w:r>
            <w:r w:rsidRPr="003B4632">
              <w:rPr>
                <w:rFonts w:ascii="Times New Roman" w:hAnsi="Times New Roman"/>
                <w:sz w:val="24"/>
                <w:szCs w:val="24"/>
              </w:rPr>
              <w:t>с</w:t>
            </w:r>
            <w:r w:rsidRPr="003B4632">
              <w:rPr>
                <w:rFonts w:ascii="Times New Roman" w:hAnsi="Times New Roman"/>
                <w:sz w:val="24"/>
                <w:szCs w:val="24"/>
              </w:rPr>
              <w:t>точников</w:t>
            </w:r>
            <w:proofErr w:type="gramStart"/>
            <w:r w:rsidRPr="003B4632">
              <w:rPr>
                <w:rFonts w:ascii="Times New Roman" w:hAnsi="Times New Roman"/>
                <w:sz w:val="24"/>
                <w:szCs w:val="24"/>
                <w:vertAlign w:val="superscript"/>
              </w:rPr>
              <w:t>1</w:t>
            </w:r>
            <w:proofErr w:type="gramEnd"/>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val="restart"/>
            <w:tcBorders>
              <w:top w:val="single" w:sz="4" w:space="0" w:color="auto"/>
              <w:left w:val="single" w:sz="4" w:space="0" w:color="auto"/>
              <w:bottom w:val="nil"/>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w:t>
            </w:r>
          </w:p>
        </w:tc>
        <w:tc>
          <w:tcPr>
            <w:tcW w:w="4105" w:type="dxa"/>
            <w:vMerge w:val="restart"/>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Подпрограмма 1 «Обеспечение нас</w:t>
            </w:r>
            <w:r w:rsidRPr="003B4632">
              <w:rPr>
                <w:rFonts w:ascii="Times New Roman" w:hAnsi="Times New Roman"/>
                <w:sz w:val="24"/>
                <w:szCs w:val="24"/>
              </w:rPr>
              <w:t>е</w:t>
            </w:r>
            <w:r w:rsidRPr="003B4632">
              <w:rPr>
                <w:rFonts w:ascii="Times New Roman" w:hAnsi="Times New Roman"/>
                <w:sz w:val="24"/>
                <w:szCs w:val="24"/>
              </w:rPr>
              <w:t>ления качественной, развитой инфр</w:t>
            </w:r>
            <w:r w:rsidRPr="003B4632">
              <w:rPr>
                <w:rFonts w:ascii="Times New Roman" w:hAnsi="Times New Roman"/>
                <w:sz w:val="24"/>
                <w:szCs w:val="24"/>
              </w:rPr>
              <w:t>а</w:t>
            </w:r>
            <w:r w:rsidRPr="003B4632">
              <w:rPr>
                <w:rFonts w:ascii="Times New Roman" w:hAnsi="Times New Roman"/>
                <w:sz w:val="24"/>
                <w:szCs w:val="24"/>
              </w:rPr>
              <w:t>структурой и повышение уровня бл</w:t>
            </w:r>
            <w:r w:rsidRPr="003B4632">
              <w:rPr>
                <w:rFonts w:ascii="Times New Roman" w:hAnsi="Times New Roman"/>
                <w:sz w:val="24"/>
                <w:szCs w:val="24"/>
              </w:rPr>
              <w:t>а</w:t>
            </w:r>
            <w:r w:rsidRPr="003B4632">
              <w:rPr>
                <w:rFonts w:ascii="Times New Roman" w:hAnsi="Times New Roman"/>
                <w:sz w:val="24"/>
                <w:szCs w:val="24"/>
              </w:rPr>
              <w:t>гоустройства территории сельского поселения Богородицкий сельсовет»</w:t>
            </w: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Всего</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42223,5</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7155,4</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6098,6</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r>
      <w:tr w:rsidR="0077778B" w:rsidRPr="003B4632" w:rsidTr="004C04B1">
        <w:trPr>
          <w:trHeight w:val="248"/>
        </w:trPr>
        <w:tc>
          <w:tcPr>
            <w:tcW w:w="619" w:type="dxa"/>
            <w:vMerge/>
            <w:tcBorders>
              <w:top w:val="single" w:sz="4" w:space="0" w:color="auto"/>
              <w:left w:val="single" w:sz="4" w:space="0" w:color="auto"/>
              <w:bottom w:val="nil"/>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федеральный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rPr>
          <w:trHeight w:val="273"/>
        </w:trPr>
        <w:tc>
          <w:tcPr>
            <w:tcW w:w="619" w:type="dxa"/>
            <w:vMerge/>
            <w:tcBorders>
              <w:top w:val="single" w:sz="4" w:space="0" w:color="auto"/>
              <w:left w:val="single" w:sz="4" w:space="0" w:color="auto"/>
              <w:bottom w:val="nil"/>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областной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top w:val="single" w:sz="4" w:space="0" w:color="auto"/>
              <w:left w:val="single" w:sz="4" w:space="0" w:color="auto"/>
              <w:bottom w:val="nil"/>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районный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rPr>
          <w:trHeight w:val="330"/>
        </w:trPr>
        <w:tc>
          <w:tcPr>
            <w:tcW w:w="619" w:type="dxa"/>
            <w:vMerge w:val="restart"/>
            <w:tcBorders>
              <w:top w:val="nil"/>
              <w:left w:val="single" w:sz="4" w:space="0" w:color="auto"/>
              <w:bottom w:val="nil"/>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бюджет пос</w:t>
            </w:r>
            <w:r w:rsidRPr="003B4632">
              <w:rPr>
                <w:rFonts w:ascii="Times New Roman" w:hAnsi="Times New Roman"/>
                <w:sz w:val="24"/>
                <w:szCs w:val="24"/>
              </w:rPr>
              <w:t>е</w:t>
            </w:r>
            <w:r w:rsidRPr="003B4632">
              <w:rPr>
                <w:rFonts w:ascii="Times New Roman" w:hAnsi="Times New Roman"/>
                <w:sz w:val="24"/>
                <w:szCs w:val="24"/>
              </w:rPr>
              <w:t>ления</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42223,5</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7155,4</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6098,6</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5793,9</w:t>
            </w:r>
          </w:p>
        </w:tc>
      </w:tr>
      <w:tr w:rsidR="0077778B" w:rsidRPr="003B4632" w:rsidTr="004C04B1">
        <w:trPr>
          <w:trHeight w:val="225"/>
        </w:trPr>
        <w:tc>
          <w:tcPr>
            <w:tcW w:w="619" w:type="dxa"/>
            <w:vMerge/>
            <w:tcBorders>
              <w:top w:val="nil"/>
              <w:left w:val="single" w:sz="4" w:space="0" w:color="auto"/>
              <w:bottom w:val="nil"/>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77778B" w:rsidRPr="003B4632" w:rsidRDefault="0077778B" w:rsidP="004C04B1">
            <w:pPr>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средства вн</w:t>
            </w:r>
            <w:r w:rsidRPr="003B4632">
              <w:rPr>
                <w:rFonts w:ascii="Times New Roman" w:hAnsi="Times New Roman"/>
                <w:sz w:val="24"/>
                <w:szCs w:val="24"/>
              </w:rPr>
              <w:t>е</w:t>
            </w:r>
            <w:r w:rsidRPr="003B4632">
              <w:rPr>
                <w:rFonts w:ascii="Times New Roman" w:hAnsi="Times New Roman"/>
                <w:sz w:val="24"/>
                <w:szCs w:val="24"/>
              </w:rPr>
              <w:t>бюджетных и</w:t>
            </w:r>
            <w:r w:rsidRPr="003B4632">
              <w:rPr>
                <w:rFonts w:ascii="Times New Roman" w:hAnsi="Times New Roman"/>
                <w:sz w:val="24"/>
                <w:szCs w:val="24"/>
              </w:rPr>
              <w:t>с</w:t>
            </w:r>
            <w:r w:rsidRPr="003B4632">
              <w:rPr>
                <w:rFonts w:ascii="Times New Roman" w:hAnsi="Times New Roman"/>
                <w:sz w:val="24"/>
                <w:szCs w:val="24"/>
              </w:rPr>
              <w:t>точников</w:t>
            </w:r>
            <w:proofErr w:type="gramStart"/>
            <w:r w:rsidRPr="003B4632">
              <w:rPr>
                <w:rFonts w:ascii="Times New Roman" w:hAnsi="Times New Roman"/>
                <w:sz w:val="24"/>
                <w:szCs w:val="24"/>
                <w:vertAlign w:val="superscript"/>
              </w:rPr>
              <w:t>1</w:t>
            </w:r>
            <w:proofErr w:type="gramEnd"/>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val="restart"/>
            <w:tcBorders>
              <w:top w:val="single" w:sz="4" w:space="0" w:color="auto"/>
              <w:left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w:t>
            </w:r>
          </w:p>
        </w:tc>
        <w:tc>
          <w:tcPr>
            <w:tcW w:w="4105" w:type="dxa"/>
            <w:vMerge w:val="restart"/>
            <w:tcBorders>
              <w:top w:val="single" w:sz="4" w:space="0" w:color="auto"/>
              <w:left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 xml:space="preserve">Подпрограмма 2 «Развитие </w:t>
            </w:r>
            <w:r w:rsidRPr="003B4632">
              <w:rPr>
                <w:rFonts w:ascii="Times New Roman" w:hAnsi="Times New Roman"/>
                <w:sz w:val="24"/>
                <w:szCs w:val="24"/>
              </w:rPr>
              <w:lastRenderedPageBreak/>
              <w:t>социал</w:t>
            </w:r>
            <w:r w:rsidRPr="003B4632">
              <w:rPr>
                <w:rFonts w:ascii="Times New Roman" w:hAnsi="Times New Roman"/>
                <w:sz w:val="24"/>
                <w:szCs w:val="24"/>
              </w:rPr>
              <w:t>ь</w:t>
            </w:r>
            <w:r w:rsidRPr="003B4632">
              <w:rPr>
                <w:rFonts w:ascii="Times New Roman" w:hAnsi="Times New Roman"/>
                <w:sz w:val="24"/>
                <w:szCs w:val="24"/>
              </w:rPr>
              <w:t>ной сферы на территории сельского поселения Богородицкий сельсовет»</w:t>
            </w:r>
          </w:p>
        </w:tc>
        <w:tc>
          <w:tcPr>
            <w:tcW w:w="1850" w:type="dxa"/>
            <w:tcBorders>
              <w:top w:val="single" w:sz="4" w:space="0" w:color="auto"/>
              <w:left w:val="single" w:sz="4" w:space="0" w:color="auto"/>
              <w:bottom w:val="single" w:sz="4" w:space="0" w:color="auto"/>
              <w:right w:val="single" w:sz="4" w:space="0" w:color="auto"/>
            </w:tcBorders>
            <w:hideMark/>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lastRenderedPageBreak/>
              <w:t>Всего</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21083,7</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3010,9</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3011,8</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федеральный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областной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районный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бюджет пос</w:t>
            </w:r>
            <w:r w:rsidRPr="003B4632">
              <w:rPr>
                <w:rFonts w:ascii="Times New Roman" w:hAnsi="Times New Roman"/>
                <w:sz w:val="24"/>
                <w:szCs w:val="24"/>
              </w:rPr>
              <w:t>е</w:t>
            </w:r>
            <w:r w:rsidRPr="003B4632">
              <w:rPr>
                <w:rFonts w:ascii="Times New Roman" w:hAnsi="Times New Roman"/>
                <w:sz w:val="24"/>
                <w:szCs w:val="24"/>
              </w:rPr>
              <w:t>ления</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21083,7</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3010,9</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3011,8</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3012,2</w:t>
            </w:r>
          </w:p>
        </w:tc>
      </w:tr>
      <w:tr w:rsidR="0077778B" w:rsidRPr="003B4632" w:rsidTr="004C04B1">
        <w:tc>
          <w:tcPr>
            <w:tcW w:w="619" w:type="dxa"/>
            <w:vMerge/>
            <w:tcBorders>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vertAlign w:val="superscript"/>
              </w:rPr>
            </w:pPr>
            <w:r w:rsidRPr="003B4632">
              <w:rPr>
                <w:rFonts w:ascii="Times New Roman" w:hAnsi="Times New Roman"/>
                <w:sz w:val="24"/>
                <w:szCs w:val="24"/>
              </w:rPr>
              <w:t>средства вн</w:t>
            </w:r>
            <w:r w:rsidRPr="003B4632">
              <w:rPr>
                <w:rFonts w:ascii="Times New Roman" w:hAnsi="Times New Roman"/>
                <w:sz w:val="24"/>
                <w:szCs w:val="24"/>
              </w:rPr>
              <w:t>е</w:t>
            </w:r>
            <w:r w:rsidRPr="003B4632">
              <w:rPr>
                <w:rFonts w:ascii="Times New Roman" w:hAnsi="Times New Roman"/>
                <w:sz w:val="24"/>
                <w:szCs w:val="24"/>
              </w:rPr>
              <w:t>бюджетных и</w:t>
            </w:r>
            <w:r w:rsidRPr="003B4632">
              <w:rPr>
                <w:rFonts w:ascii="Times New Roman" w:hAnsi="Times New Roman"/>
                <w:sz w:val="24"/>
                <w:szCs w:val="24"/>
              </w:rPr>
              <w:t>с</w:t>
            </w:r>
            <w:r w:rsidRPr="003B4632">
              <w:rPr>
                <w:rFonts w:ascii="Times New Roman" w:hAnsi="Times New Roman"/>
                <w:sz w:val="24"/>
                <w:szCs w:val="24"/>
              </w:rPr>
              <w:t>точников</w:t>
            </w:r>
            <w:proofErr w:type="gramStart"/>
            <w:r w:rsidRPr="003B4632">
              <w:rPr>
                <w:rFonts w:ascii="Times New Roman" w:hAnsi="Times New Roman"/>
                <w:sz w:val="24"/>
                <w:szCs w:val="24"/>
                <w:vertAlign w:val="superscript"/>
              </w:rPr>
              <w:t>1</w:t>
            </w:r>
            <w:proofErr w:type="gramEnd"/>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val="restart"/>
            <w:tcBorders>
              <w:top w:val="single" w:sz="4" w:space="0" w:color="auto"/>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4</w:t>
            </w:r>
          </w:p>
        </w:tc>
        <w:tc>
          <w:tcPr>
            <w:tcW w:w="4105" w:type="dxa"/>
            <w:vMerge w:val="restart"/>
            <w:tcBorders>
              <w:top w:val="single" w:sz="4" w:space="0" w:color="auto"/>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Подпрограмма 3 «Обеспечение бе</w:t>
            </w:r>
            <w:r w:rsidRPr="003B4632">
              <w:rPr>
                <w:rFonts w:ascii="Times New Roman" w:hAnsi="Times New Roman"/>
                <w:sz w:val="24"/>
                <w:szCs w:val="24"/>
              </w:rPr>
              <w:t>з</w:t>
            </w:r>
            <w:r w:rsidRPr="003B4632">
              <w:rPr>
                <w:rFonts w:ascii="Times New Roman" w:hAnsi="Times New Roman"/>
                <w:sz w:val="24"/>
                <w:szCs w:val="24"/>
              </w:rPr>
              <w:t>опасности человека и природной среды на территории сельского пос</w:t>
            </w:r>
            <w:r w:rsidRPr="003B4632">
              <w:rPr>
                <w:rFonts w:ascii="Times New Roman" w:hAnsi="Times New Roman"/>
                <w:sz w:val="24"/>
                <w:szCs w:val="24"/>
              </w:rPr>
              <w:t>е</w:t>
            </w:r>
            <w:r w:rsidRPr="003B4632">
              <w:rPr>
                <w:rFonts w:ascii="Times New Roman" w:hAnsi="Times New Roman"/>
                <w:sz w:val="24"/>
                <w:szCs w:val="24"/>
              </w:rPr>
              <w:t>ления Богородицкий сельсовет»</w:t>
            </w: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Всего</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700,0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федеральный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областной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районный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бюджет пос</w:t>
            </w:r>
            <w:r w:rsidRPr="003B4632">
              <w:rPr>
                <w:rFonts w:ascii="Times New Roman" w:hAnsi="Times New Roman"/>
                <w:sz w:val="24"/>
                <w:szCs w:val="24"/>
              </w:rPr>
              <w:t>е</w:t>
            </w:r>
            <w:r w:rsidRPr="003B4632">
              <w:rPr>
                <w:rFonts w:ascii="Times New Roman" w:hAnsi="Times New Roman"/>
                <w:sz w:val="24"/>
                <w:szCs w:val="24"/>
              </w:rPr>
              <w:t>ления</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700,0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100,0</w:t>
            </w:r>
          </w:p>
        </w:tc>
      </w:tr>
      <w:tr w:rsidR="0077778B" w:rsidRPr="003B4632" w:rsidTr="004C04B1">
        <w:tc>
          <w:tcPr>
            <w:tcW w:w="619" w:type="dxa"/>
            <w:vMerge/>
            <w:tcBorders>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vertAlign w:val="superscript"/>
              </w:rPr>
            </w:pPr>
            <w:r w:rsidRPr="003B4632">
              <w:rPr>
                <w:rFonts w:ascii="Times New Roman" w:hAnsi="Times New Roman"/>
                <w:sz w:val="24"/>
                <w:szCs w:val="24"/>
              </w:rPr>
              <w:t>средства вн</w:t>
            </w:r>
            <w:r w:rsidRPr="003B4632">
              <w:rPr>
                <w:rFonts w:ascii="Times New Roman" w:hAnsi="Times New Roman"/>
                <w:sz w:val="24"/>
                <w:szCs w:val="24"/>
              </w:rPr>
              <w:t>е</w:t>
            </w:r>
            <w:r w:rsidRPr="003B4632">
              <w:rPr>
                <w:rFonts w:ascii="Times New Roman" w:hAnsi="Times New Roman"/>
                <w:sz w:val="24"/>
                <w:szCs w:val="24"/>
              </w:rPr>
              <w:t>бюджетных и</w:t>
            </w:r>
            <w:r w:rsidRPr="003B4632">
              <w:rPr>
                <w:rFonts w:ascii="Times New Roman" w:hAnsi="Times New Roman"/>
                <w:sz w:val="24"/>
                <w:szCs w:val="24"/>
              </w:rPr>
              <w:t>с</w:t>
            </w:r>
            <w:r w:rsidRPr="003B4632">
              <w:rPr>
                <w:rFonts w:ascii="Times New Roman" w:hAnsi="Times New Roman"/>
                <w:sz w:val="24"/>
                <w:szCs w:val="24"/>
              </w:rPr>
              <w:t>точников</w:t>
            </w:r>
            <w:proofErr w:type="gramStart"/>
            <w:r w:rsidRPr="003B4632">
              <w:rPr>
                <w:rFonts w:ascii="Times New Roman" w:hAnsi="Times New Roman"/>
                <w:sz w:val="24"/>
                <w:szCs w:val="24"/>
                <w:vertAlign w:val="superscript"/>
              </w:rPr>
              <w:t>1</w:t>
            </w:r>
            <w:proofErr w:type="gramEnd"/>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val="restart"/>
            <w:tcBorders>
              <w:top w:val="single" w:sz="4" w:space="0" w:color="auto"/>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w:t>
            </w:r>
          </w:p>
        </w:tc>
        <w:tc>
          <w:tcPr>
            <w:tcW w:w="4105" w:type="dxa"/>
            <w:vMerge w:val="restart"/>
            <w:tcBorders>
              <w:top w:val="single" w:sz="4" w:space="0" w:color="auto"/>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Подпрограмма 4 «Обеспечение ре</w:t>
            </w:r>
            <w:r w:rsidRPr="003B4632">
              <w:rPr>
                <w:rFonts w:ascii="Times New Roman" w:hAnsi="Times New Roman"/>
                <w:sz w:val="24"/>
                <w:szCs w:val="24"/>
              </w:rPr>
              <w:t>а</w:t>
            </w:r>
            <w:r w:rsidRPr="003B4632">
              <w:rPr>
                <w:rFonts w:ascii="Times New Roman" w:hAnsi="Times New Roman"/>
                <w:sz w:val="24"/>
                <w:szCs w:val="24"/>
              </w:rPr>
              <w:t>лизации муниципальной политики на территории сельского поселения Б</w:t>
            </w:r>
            <w:r w:rsidRPr="003B4632">
              <w:rPr>
                <w:rFonts w:ascii="Times New Roman" w:hAnsi="Times New Roman"/>
                <w:sz w:val="24"/>
                <w:szCs w:val="24"/>
              </w:rPr>
              <w:t>о</w:t>
            </w:r>
            <w:r w:rsidRPr="003B4632">
              <w:rPr>
                <w:rFonts w:ascii="Times New Roman" w:hAnsi="Times New Roman"/>
                <w:sz w:val="24"/>
                <w:szCs w:val="24"/>
              </w:rPr>
              <w:t>городицкий сельсовет</w:t>
            </w: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Всего</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560,7</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80,1</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80,1</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80,1</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80,1</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80,1</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80,1</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80,1</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федеральный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областной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175,5</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25,0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25,0</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25,0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25,0</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25,0</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25,0</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25,0</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районный бюджет</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r w:rsidR="0077778B" w:rsidRPr="003B4632" w:rsidTr="004C04B1">
        <w:tc>
          <w:tcPr>
            <w:tcW w:w="619"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бюджет пос</w:t>
            </w:r>
            <w:r w:rsidRPr="003B4632">
              <w:rPr>
                <w:rFonts w:ascii="Times New Roman" w:hAnsi="Times New Roman"/>
                <w:sz w:val="24"/>
                <w:szCs w:val="24"/>
              </w:rPr>
              <w:t>е</w:t>
            </w:r>
            <w:r w:rsidRPr="003B4632">
              <w:rPr>
                <w:rFonts w:ascii="Times New Roman" w:hAnsi="Times New Roman"/>
                <w:sz w:val="24"/>
                <w:szCs w:val="24"/>
              </w:rPr>
              <w:t>ления</w:t>
            </w:r>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385,7</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55,1</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55,1</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55,1</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55,1</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55,1</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55,1</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55,1</w:t>
            </w:r>
          </w:p>
        </w:tc>
      </w:tr>
      <w:tr w:rsidR="0077778B" w:rsidRPr="003B4632" w:rsidTr="004C04B1">
        <w:tc>
          <w:tcPr>
            <w:tcW w:w="619" w:type="dxa"/>
            <w:vMerge/>
            <w:tcBorders>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lang w:val="en-US"/>
              </w:rPr>
            </w:pPr>
          </w:p>
        </w:tc>
        <w:tc>
          <w:tcPr>
            <w:tcW w:w="4105" w:type="dxa"/>
            <w:vMerge/>
            <w:tcBorders>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vertAlign w:val="superscript"/>
              </w:rPr>
            </w:pPr>
            <w:r w:rsidRPr="003B4632">
              <w:rPr>
                <w:rFonts w:ascii="Times New Roman" w:hAnsi="Times New Roman"/>
                <w:sz w:val="24"/>
                <w:szCs w:val="24"/>
              </w:rPr>
              <w:t>средства вн</w:t>
            </w:r>
            <w:r w:rsidRPr="003B4632">
              <w:rPr>
                <w:rFonts w:ascii="Times New Roman" w:hAnsi="Times New Roman"/>
                <w:sz w:val="24"/>
                <w:szCs w:val="24"/>
              </w:rPr>
              <w:t>е</w:t>
            </w:r>
            <w:r w:rsidRPr="003B4632">
              <w:rPr>
                <w:rFonts w:ascii="Times New Roman" w:hAnsi="Times New Roman"/>
                <w:sz w:val="24"/>
                <w:szCs w:val="24"/>
              </w:rPr>
              <w:t>бюджетных и</w:t>
            </w:r>
            <w:r w:rsidRPr="003B4632">
              <w:rPr>
                <w:rFonts w:ascii="Times New Roman" w:hAnsi="Times New Roman"/>
                <w:sz w:val="24"/>
                <w:szCs w:val="24"/>
              </w:rPr>
              <w:t>с</w:t>
            </w:r>
            <w:r w:rsidRPr="003B4632">
              <w:rPr>
                <w:rFonts w:ascii="Times New Roman" w:hAnsi="Times New Roman"/>
                <w:sz w:val="24"/>
                <w:szCs w:val="24"/>
              </w:rPr>
              <w:t>точников</w:t>
            </w:r>
            <w:proofErr w:type="gramStart"/>
            <w:r w:rsidRPr="003B4632">
              <w:rPr>
                <w:rFonts w:ascii="Times New Roman" w:hAnsi="Times New Roman"/>
                <w:sz w:val="24"/>
                <w:szCs w:val="24"/>
                <w:vertAlign w:val="superscript"/>
              </w:rPr>
              <w:t>1</w:t>
            </w:r>
            <w:proofErr w:type="gramEnd"/>
          </w:p>
        </w:tc>
        <w:tc>
          <w:tcPr>
            <w:tcW w:w="109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969"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tcPr>
          <w:p w:rsidR="0077778B" w:rsidRPr="003B4632" w:rsidRDefault="0077778B" w:rsidP="004C04B1">
            <w:pPr>
              <w:widowControl w:val="0"/>
              <w:autoSpaceDE w:val="0"/>
              <w:autoSpaceDN w:val="0"/>
              <w:adjustRightInd w:val="0"/>
              <w:spacing w:after="0" w:line="240" w:lineRule="auto"/>
              <w:rPr>
                <w:rFonts w:ascii="Times New Roman" w:hAnsi="Times New Roman"/>
                <w:sz w:val="24"/>
                <w:szCs w:val="24"/>
              </w:rPr>
            </w:pPr>
            <w:r w:rsidRPr="003B4632">
              <w:rPr>
                <w:rFonts w:ascii="Times New Roman" w:hAnsi="Times New Roman"/>
                <w:sz w:val="24"/>
                <w:szCs w:val="24"/>
              </w:rPr>
              <w:t>-</w:t>
            </w:r>
          </w:p>
        </w:tc>
      </w:tr>
    </w:tbl>
    <w:p w:rsidR="00D55A5A" w:rsidRPr="0077778B" w:rsidRDefault="00D55A5A">
      <w:pPr>
        <w:rPr>
          <w:rFonts w:ascii="Times New Roman" w:hAnsi="Times New Roman"/>
        </w:rPr>
      </w:pPr>
      <w:bookmarkStart w:id="1" w:name="_GoBack"/>
      <w:bookmarkEnd w:id="1"/>
    </w:p>
    <w:sectPr w:rsidR="00D55A5A" w:rsidRPr="0077778B" w:rsidSect="00665BCB">
      <w:pgSz w:w="16838" w:h="11906" w:orient="landscape"/>
      <w:pgMar w:top="902" w:right="1134" w:bottom="851" w:left="1134"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CB" w:rsidRDefault="0077778B" w:rsidP="005B5251">
    <w:pPr>
      <w:tabs>
        <w:tab w:val="left" w:pos="7065"/>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8">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9">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7">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2">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3">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6"/>
  </w:num>
  <w:num w:numId="4">
    <w:abstractNumId w:val="16"/>
  </w:num>
  <w:num w:numId="5">
    <w:abstractNumId w:val="14"/>
  </w:num>
  <w:num w:numId="6">
    <w:abstractNumId w:val="27"/>
  </w:num>
  <w:num w:numId="7">
    <w:abstractNumId w:val="35"/>
  </w:num>
  <w:num w:numId="8">
    <w:abstractNumId w:val="1"/>
  </w:num>
  <w:num w:numId="9">
    <w:abstractNumId w:val="45"/>
  </w:num>
  <w:num w:numId="10">
    <w:abstractNumId w:val="41"/>
  </w:num>
  <w:num w:numId="11">
    <w:abstractNumId w:val="29"/>
  </w:num>
  <w:num w:numId="12">
    <w:abstractNumId w:val="34"/>
  </w:num>
  <w:num w:numId="13">
    <w:abstractNumId w:val="7"/>
  </w:num>
  <w:num w:numId="14">
    <w:abstractNumId w:val="19"/>
  </w:num>
  <w:num w:numId="15">
    <w:abstractNumId w:val="23"/>
  </w:num>
  <w:num w:numId="16">
    <w:abstractNumId w:val="9"/>
  </w:num>
  <w:num w:numId="17">
    <w:abstractNumId w:val="43"/>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8"/>
  </w:num>
  <w:num w:numId="24">
    <w:abstractNumId w:val="37"/>
  </w:num>
  <w:num w:numId="25">
    <w:abstractNumId w:val="13"/>
  </w:num>
  <w:num w:numId="26">
    <w:abstractNumId w:val="20"/>
  </w:num>
  <w:num w:numId="27">
    <w:abstractNumId w:val="21"/>
  </w:num>
  <w:num w:numId="28">
    <w:abstractNumId w:val="22"/>
  </w:num>
  <w:num w:numId="29">
    <w:abstractNumId w:val="38"/>
  </w:num>
  <w:num w:numId="30">
    <w:abstractNumId w:val="33"/>
  </w:num>
  <w:num w:numId="31">
    <w:abstractNumId w:val="8"/>
  </w:num>
  <w:num w:numId="32">
    <w:abstractNumId w:val="39"/>
  </w:num>
  <w:num w:numId="33">
    <w:abstractNumId w:val="40"/>
  </w:num>
  <w:num w:numId="34">
    <w:abstractNumId w:val="10"/>
  </w:num>
  <w:num w:numId="35">
    <w:abstractNumId w:val="30"/>
  </w:num>
  <w:num w:numId="36">
    <w:abstractNumId w:val="11"/>
  </w:num>
  <w:num w:numId="37">
    <w:abstractNumId w:val="32"/>
  </w:num>
  <w:num w:numId="38">
    <w:abstractNumId w:val="17"/>
  </w:num>
  <w:num w:numId="39">
    <w:abstractNumId w:val="44"/>
  </w:num>
  <w:num w:numId="40">
    <w:abstractNumId w:val="26"/>
  </w:num>
  <w:num w:numId="41">
    <w:abstractNumId w:val="2"/>
  </w:num>
  <w:num w:numId="42">
    <w:abstractNumId w:val="42"/>
  </w:num>
  <w:num w:numId="43">
    <w:abstractNumId w:val="0"/>
  </w:num>
  <w:num w:numId="44">
    <w:abstractNumId w:val="15"/>
  </w:num>
  <w:num w:numId="45">
    <w:abstractNumId w:val="2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8B"/>
    <w:rsid w:val="00431B01"/>
    <w:rsid w:val="00617C49"/>
    <w:rsid w:val="0077778B"/>
    <w:rsid w:val="00D5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8B"/>
    <w:pPr>
      <w:spacing w:after="200"/>
    </w:pPr>
    <w:rPr>
      <w:rFonts w:ascii="Calibri" w:eastAsia="Calibri" w:hAnsi="Calibri" w:cs="Times New Roman"/>
    </w:rPr>
  </w:style>
  <w:style w:type="paragraph" w:styleId="10">
    <w:name w:val="heading 1"/>
    <w:aliases w:val="Main heading,H1,Заголов,1,ch,Глава,(раздел)"/>
    <w:basedOn w:val="a"/>
    <w:next w:val="a"/>
    <w:link w:val="11"/>
    <w:uiPriority w:val="99"/>
    <w:qFormat/>
    <w:rsid w:val="0077778B"/>
    <w:pPr>
      <w:keepNext/>
      <w:spacing w:after="0" w:line="240" w:lineRule="auto"/>
      <w:outlineLvl w:val="0"/>
    </w:pPr>
    <w:rPr>
      <w:rFonts w:ascii="Times New Roman" w:eastAsia="Times New Roman" w:hAnsi="Times New Roman"/>
      <w:sz w:val="144"/>
      <w:szCs w:val="24"/>
      <w:lang w:eastAsia="ru-RU"/>
    </w:rPr>
  </w:style>
  <w:style w:type="paragraph" w:styleId="30">
    <w:name w:val="heading 3"/>
    <w:aliases w:val="H3,&quot;Сапфир&quot;"/>
    <w:basedOn w:val="a"/>
    <w:next w:val="a"/>
    <w:link w:val="31"/>
    <w:uiPriority w:val="99"/>
    <w:qFormat/>
    <w:rsid w:val="0077778B"/>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77778B"/>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9"/>
    <w:rsid w:val="0077778B"/>
    <w:rPr>
      <w:rFonts w:ascii="Times New Roman" w:eastAsia="Times New Roman" w:hAnsi="Times New Roman" w:cs="Times New Roman"/>
      <w:sz w:val="144"/>
      <w:szCs w:val="24"/>
      <w:lang w:eastAsia="ru-RU"/>
    </w:rPr>
  </w:style>
  <w:style w:type="character" w:customStyle="1" w:styleId="31">
    <w:name w:val="Заголовок 3 Знак"/>
    <w:aliases w:val="H3 Знак,&quot;Сапфир&quot; Знак"/>
    <w:basedOn w:val="a0"/>
    <w:link w:val="30"/>
    <w:uiPriority w:val="99"/>
    <w:rsid w:val="0077778B"/>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0"/>
    <w:link w:val="6"/>
    <w:uiPriority w:val="99"/>
    <w:rsid w:val="0077778B"/>
    <w:rPr>
      <w:rFonts w:ascii="Times New Roman" w:eastAsia="Times New Roman" w:hAnsi="Times New Roman" w:cs="Times New Roman"/>
      <w:b/>
      <w:bCs/>
      <w:sz w:val="28"/>
      <w:szCs w:val="24"/>
      <w:lang w:eastAsia="ru-RU"/>
    </w:rPr>
  </w:style>
  <w:style w:type="paragraph" w:styleId="a3">
    <w:name w:val="header"/>
    <w:basedOn w:val="a"/>
    <w:link w:val="a4"/>
    <w:uiPriority w:val="99"/>
    <w:rsid w:val="0077778B"/>
    <w:pPr>
      <w:tabs>
        <w:tab w:val="center" w:pos="4677"/>
        <w:tab w:val="right" w:pos="9355"/>
      </w:tabs>
    </w:pPr>
  </w:style>
  <w:style w:type="character" w:customStyle="1" w:styleId="a4">
    <w:name w:val="Верхний колонтитул Знак"/>
    <w:basedOn w:val="a0"/>
    <w:link w:val="a3"/>
    <w:uiPriority w:val="99"/>
    <w:rsid w:val="0077778B"/>
    <w:rPr>
      <w:rFonts w:ascii="Calibri" w:eastAsia="Calibri" w:hAnsi="Calibri" w:cs="Times New Roman"/>
    </w:rPr>
  </w:style>
  <w:style w:type="paragraph" w:styleId="a5">
    <w:name w:val="footer"/>
    <w:basedOn w:val="a"/>
    <w:link w:val="a6"/>
    <w:uiPriority w:val="99"/>
    <w:rsid w:val="0077778B"/>
    <w:pPr>
      <w:tabs>
        <w:tab w:val="center" w:pos="4677"/>
        <w:tab w:val="right" w:pos="9355"/>
      </w:tabs>
    </w:pPr>
  </w:style>
  <w:style w:type="character" w:customStyle="1" w:styleId="a6">
    <w:name w:val="Нижний колонтитул Знак"/>
    <w:basedOn w:val="a0"/>
    <w:link w:val="a5"/>
    <w:uiPriority w:val="99"/>
    <w:rsid w:val="0077778B"/>
    <w:rPr>
      <w:rFonts w:ascii="Calibri" w:eastAsia="Calibri" w:hAnsi="Calibri" w:cs="Times New Roman"/>
    </w:rPr>
  </w:style>
  <w:style w:type="paragraph" w:styleId="a7">
    <w:name w:val="Body Text"/>
    <w:basedOn w:val="a"/>
    <w:link w:val="a8"/>
    <w:uiPriority w:val="99"/>
    <w:rsid w:val="0077778B"/>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77778B"/>
    <w:rPr>
      <w:rFonts w:ascii="Times New Roman" w:eastAsia="Times New Roman" w:hAnsi="Times New Roman" w:cs="Times New Roman"/>
      <w:sz w:val="24"/>
      <w:szCs w:val="24"/>
      <w:lang w:eastAsia="ru-RU"/>
    </w:rPr>
  </w:style>
  <w:style w:type="character" w:customStyle="1" w:styleId="ConsPlusNonformat">
    <w:name w:val="ConsPlusNonformat Знак"/>
    <w:link w:val="ConsPlusNonformat0"/>
    <w:uiPriority w:val="99"/>
    <w:locked/>
    <w:rsid w:val="0077778B"/>
    <w:rPr>
      <w:rFonts w:ascii="Courier New" w:hAnsi="Courier New"/>
      <w:lang w:eastAsia="ru-RU"/>
    </w:rPr>
  </w:style>
  <w:style w:type="paragraph" w:customStyle="1" w:styleId="ConsPlusNonformat0">
    <w:name w:val="ConsPlusNonformat"/>
    <w:link w:val="ConsPlusNonformat"/>
    <w:uiPriority w:val="99"/>
    <w:rsid w:val="0077778B"/>
    <w:pPr>
      <w:widowControl w:val="0"/>
      <w:autoSpaceDE w:val="0"/>
      <w:autoSpaceDN w:val="0"/>
      <w:adjustRightInd w:val="0"/>
      <w:spacing w:line="240" w:lineRule="auto"/>
    </w:pPr>
    <w:rPr>
      <w:rFonts w:ascii="Courier New" w:hAnsi="Courier New"/>
      <w:lang w:eastAsia="ru-RU"/>
    </w:rPr>
  </w:style>
  <w:style w:type="paragraph" w:customStyle="1" w:styleId="Default">
    <w:name w:val="Default"/>
    <w:uiPriority w:val="99"/>
    <w:rsid w:val="0077778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7777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7778B"/>
    <w:pPr>
      <w:spacing w:before="0" w:beforeAutospacing="0" w:after="120" w:afterAutospacing="0"/>
      <w:ind w:firstLine="709"/>
      <w:jc w:val="both"/>
    </w:pPr>
    <w:rPr>
      <w:color w:val="000000"/>
      <w:sz w:val="28"/>
      <w:szCs w:val="28"/>
    </w:rPr>
  </w:style>
  <w:style w:type="character" w:customStyle="1" w:styleId="00">
    <w:name w:val="0Абзац Знак"/>
    <w:link w:val="0"/>
    <w:uiPriority w:val="99"/>
    <w:locked/>
    <w:rsid w:val="0077778B"/>
    <w:rPr>
      <w:rFonts w:ascii="Times New Roman" w:eastAsia="Times New Roman" w:hAnsi="Times New Roman" w:cs="Times New Roman"/>
      <w:color w:val="000000"/>
      <w:sz w:val="28"/>
      <w:szCs w:val="28"/>
      <w:lang w:eastAsia="ru-RU"/>
    </w:rPr>
  </w:style>
  <w:style w:type="paragraph" w:styleId="aa">
    <w:name w:val="List Paragraph"/>
    <w:basedOn w:val="a"/>
    <w:uiPriority w:val="99"/>
    <w:qFormat/>
    <w:rsid w:val="0077778B"/>
    <w:pPr>
      <w:ind w:left="720"/>
      <w:contextualSpacing/>
    </w:pPr>
  </w:style>
  <w:style w:type="character" w:styleId="ab">
    <w:name w:val="Hyperlink"/>
    <w:uiPriority w:val="99"/>
    <w:semiHidden/>
    <w:rsid w:val="0077778B"/>
    <w:rPr>
      <w:rFonts w:cs="Times New Roman"/>
      <w:color w:val="0000FF"/>
      <w:u w:val="single"/>
    </w:rPr>
  </w:style>
  <w:style w:type="paragraph" w:styleId="ac">
    <w:name w:val="Body Text Indent"/>
    <w:basedOn w:val="a"/>
    <w:link w:val="ad"/>
    <w:uiPriority w:val="99"/>
    <w:semiHidden/>
    <w:rsid w:val="0077778B"/>
    <w:pPr>
      <w:spacing w:after="120"/>
      <w:ind w:left="283"/>
    </w:pPr>
  </w:style>
  <w:style w:type="character" w:customStyle="1" w:styleId="ad">
    <w:name w:val="Основной текст с отступом Знак"/>
    <w:basedOn w:val="a0"/>
    <w:link w:val="ac"/>
    <w:uiPriority w:val="99"/>
    <w:semiHidden/>
    <w:rsid w:val="0077778B"/>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uiPriority w:val="99"/>
    <w:rsid w:val="0077778B"/>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7778B"/>
  </w:style>
  <w:style w:type="paragraph" w:customStyle="1" w:styleId="ConsPlusNormal">
    <w:name w:val="ConsPlusNormal"/>
    <w:link w:val="ConsPlusNormal0"/>
    <w:rsid w:val="0077778B"/>
    <w:pPr>
      <w:widowControl w:val="0"/>
      <w:autoSpaceDE w:val="0"/>
      <w:autoSpaceDN w:val="0"/>
      <w:adjustRightInd w:val="0"/>
      <w:spacing w:line="240" w:lineRule="auto"/>
      <w:ind w:firstLine="720"/>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7778B"/>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77778B"/>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77778B"/>
    <w:rPr>
      <w:rFonts w:ascii="Tahoma" w:eastAsia="Calibri" w:hAnsi="Tahoma" w:cs="Times New Roman"/>
      <w:sz w:val="16"/>
      <w:szCs w:val="16"/>
    </w:rPr>
  </w:style>
  <w:style w:type="paragraph" w:customStyle="1" w:styleId="2">
    <w:name w:val="Знак Знак2 Знак Знак"/>
    <w:basedOn w:val="a"/>
    <w:uiPriority w:val="99"/>
    <w:rsid w:val="0077778B"/>
    <w:pPr>
      <w:spacing w:after="160" w:line="240" w:lineRule="exact"/>
    </w:pPr>
    <w:rPr>
      <w:rFonts w:ascii="Verdana" w:eastAsia="Times New Roman" w:hAnsi="Verdana"/>
      <w:sz w:val="20"/>
      <w:szCs w:val="20"/>
      <w:lang w:val="en-US"/>
    </w:rPr>
  </w:style>
  <w:style w:type="table" w:styleId="af0">
    <w:name w:val="Table Grid"/>
    <w:basedOn w:val="a1"/>
    <w:uiPriority w:val="99"/>
    <w:rsid w:val="0077778B"/>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7778B"/>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af1">
    <w:name w:val="подпись"/>
    <w:basedOn w:val="a"/>
    <w:uiPriority w:val="99"/>
    <w:rsid w:val="0077778B"/>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77778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77778B"/>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rsid w:val="0077778B"/>
    <w:rPr>
      <w:rFonts w:ascii="Times New Roman" w:eastAsia="Times New Roman" w:hAnsi="Times New Roman" w:cs="Times New Roman"/>
      <w:sz w:val="28"/>
      <w:szCs w:val="20"/>
      <w:lang w:eastAsia="ru-RU"/>
    </w:rPr>
  </w:style>
  <w:style w:type="character" w:styleId="af4">
    <w:name w:val="Strong"/>
    <w:uiPriority w:val="99"/>
    <w:qFormat/>
    <w:rsid w:val="0077778B"/>
    <w:rPr>
      <w:rFonts w:cs="Times New Roman"/>
      <w:b/>
    </w:rPr>
  </w:style>
  <w:style w:type="paragraph" w:customStyle="1" w:styleId="af5">
    <w:name w:val="Знак Знак Знак Знак Знак Знак Знак Знак"/>
    <w:basedOn w:val="a"/>
    <w:uiPriority w:val="99"/>
    <w:rsid w:val="0077778B"/>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rsid w:val="0077778B"/>
    <w:pPr>
      <w:spacing w:after="120"/>
    </w:pPr>
    <w:rPr>
      <w:sz w:val="16"/>
      <w:szCs w:val="16"/>
    </w:rPr>
  </w:style>
  <w:style w:type="character" w:customStyle="1" w:styleId="33">
    <w:name w:val="Основной текст 3 Знак"/>
    <w:basedOn w:val="a0"/>
    <w:link w:val="32"/>
    <w:uiPriority w:val="99"/>
    <w:rsid w:val="0077778B"/>
    <w:rPr>
      <w:rFonts w:ascii="Calibri" w:eastAsia="Calibri" w:hAnsi="Calibri" w:cs="Times New Roman"/>
      <w:sz w:val="16"/>
      <w:szCs w:val="16"/>
    </w:rPr>
  </w:style>
  <w:style w:type="paragraph" w:customStyle="1" w:styleId="af6">
    <w:name w:val="Прижатый влево"/>
    <w:basedOn w:val="a"/>
    <w:next w:val="a"/>
    <w:uiPriority w:val="99"/>
    <w:rsid w:val="0077778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77778B"/>
    <w:rPr>
      <w:b/>
      <w:color w:val="000080"/>
    </w:rPr>
  </w:style>
  <w:style w:type="character" w:customStyle="1" w:styleId="A10">
    <w:name w:val="A1"/>
    <w:uiPriority w:val="99"/>
    <w:rsid w:val="0077778B"/>
    <w:rPr>
      <w:color w:val="000000"/>
      <w:sz w:val="22"/>
    </w:rPr>
  </w:style>
  <w:style w:type="character" w:styleId="af8">
    <w:name w:val="Emphasis"/>
    <w:uiPriority w:val="99"/>
    <w:qFormat/>
    <w:rsid w:val="0077778B"/>
    <w:rPr>
      <w:rFonts w:cs="Times New Roman"/>
      <w:i/>
    </w:rPr>
  </w:style>
  <w:style w:type="character" w:customStyle="1" w:styleId="ConsPlusNormal0">
    <w:name w:val="ConsPlusNormal Знак"/>
    <w:link w:val="ConsPlusNormal"/>
    <w:locked/>
    <w:rsid w:val="0077778B"/>
    <w:rPr>
      <w:rFonts w:ascii="Arial" w:eastAsia="Times New Roman" w:hAnsi="Arial" w:cs="Times New Roman"/>
      <w:sz w:val="28"/>
      <w:szCs w:val="28"/>
      <w:lang w:eastAsia="ru-RU"/>
    </w:rPr>
  </w:style>
  <w:style w:type="paragraph" w:customStyle="1" w:styleId="alstc">
    <w:name w:val="alstc"/>
    <w:basedOn w:val="a"/>
    <w:uiPriority w:val="99"/>
    <w:rsid w:val="007777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77778B"/>
    <w:pPr>
      <w:spacing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uiPriority w:val="99"/>
    <w:rsid w:val="0077778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77778B"/>
    <w:pPr>
      <w:spacing w:line="240" w:lineRule="auto"/>
    </w:pPr>
    <w:rPr>
      <w:rFonts w:ascii="Calibri" w:eastAsia="Calibri" w:hAnsi="Calibri" w:cs="Times New Roman"/>
    </w:rPr>
  </w:style>
  <w:style w:type="paragraph" w:customStyle="1" w:styleId="12">
    <w:name w:val="Абзац списка1"/>
    <w:basedOn w:val="a"/>
    <w:uiPriority w:val="99"/>
    <w:rsid w:val="0077778B"/>
    <w:pPr>
      <w:spacing w:line="240" w:lineRule="atLeast"/>
      <w:ind w:left="720"/>
      <w:contextualSpacing/>
    </w:pPr>
    <w:rPr>
      <w:rFonts w:eastAsia="Times New Roman"/>
    </w:rPr>
  </w:style>
  <w:style w:type="paragraph" w:customStyle="1" w:styleId="1">
    <w:name w:val="Знак1 Знак Знак Знак Знак Знак Знак Знак Знак Знак Знак Знак Знак"/>
    <w:basedOn w:val="a"/>
    <w:rsid w:val="0077778B"/>
    <w:pPr>
      <w:numPr>
        <w:ilvl w:val="1"/>
        <w:numId w:val="44"/>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7778B"/>
    <w:pPr>
      <w:numPr>
        <w:numId w:val="44"/>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styleId="20">
    <w:name w:val="Body Text Indent 2"/>
    <w:basedOn w:val="a"/>
    <w:link w:val="21"/>
    <w:uiPriority w:val="99"/>
    <w:rsid w:val="0077778B"/>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rsid w:val="007777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8B"/>
    <w:pPr>
      <w:spacing w:after="200"/>
    </w:pPr>
    <w:rPr>
      <w:rFonts w:ascii="Calibri" w:eastAsia="Calibri" w:hAnsi="Calibri" w:cs="Times New Roman"/>
    </w:rPr>
  </w:style>
  <w:style w:type="paragraph" w:styleId="10">
    <w:name w:val="heading 1"/>
    <w:aliases w:val="Main heading,H1,Заголов,1,ch,Глава,(раздел)"/>
    <w:basedOn w:val="a"/>
    <w:next w:val="a"/>
    <w:link w:val="11"/>
    <w:uiPriority w:val="99"/>
    <w:qFormat/>
    <w:rsid w:val="0077778B"/>
    <w:pPr>
      <w:keepNext/>
      <w:spacing w:after="0" w:line="240" w:lineRule="auto"/>
      <w:outlineLvl w:val="0"/>
    </w:pPr>
    <w:rPr>
      <w:rFonts w:ascii="Times New Roman" w:eastAsia="Times New Roman" w:hAnsi="Times New Roman"/>
      <w:sz w:val="144"/>
      <w:szCs w:val="24"/>
      <w:lang w:eastAsia="ru-RU"/>
    </w:rPr>
  </w:style>
  <w:style w:type="paragraph" w:styleId="30">
    <w:name w:val="heading 3"/>
    <w:aliases w:val="H3,&quot;Сапфир&quot;"/>
    <w:basedOn w:val="a"/>
    <w:next w:val="a"/>
    <w:link w:val="31"/>
    <w:uiPriority w:val="99"/>
    <w:qFormat/>
    <w:rsid w:val="0077778B"/>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77778B"/>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9"/>
    <w:rsid w:val="0077778B"/>
    <w:rPr>
      <w:rFonts w:ascii="Times New Roman" w:eastAsia="Times New Roman" w:hAnsi="Times New Roman" w:cs="Times New Roman"/>
      <w:sz w:val="144"/>
      <w:szCs w:val="24"/>
      <w:lang w:eastAsia="ru-RU"/>
    </w:rPr>
  </w:style>
  <w:style w:type="character" w:customStyle="1" w:styleId="31">
    <w:name w:val="Заголовок 3 Знак"/>
    <w:aliases w:val="H3 Знак,&quot;Сапфир&quot; Знак"/>
    <w:basedOn w:val="a0"/>
    <w:link w:val="30"/>
    <w:uiPriority w:val="99"/>
    <w:rsid w:val="0077778B"/>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0"/>
    <w:link w:val="6"/>
    <w:uiPriority w:val="99"/>
    <w:rsid w:val="0077778B"/>
    <w:rPr>
      <w:rFonts w:ascii="Times New Roman" w:eastAsia="Times New Roman" w:hAnsi="Times New Roman" w:cs="Times New Roman"/>
      <w:b/>
      <w:bCs/>
      <w:sz w:val="28"/>
      <w:szCs w:val="24"/>
      <w:lang w:eastAsia="ru-RU"/>
    </w:rPr>
  </w:style>
  <w:style w:type="paragraph" w:styleId="a3">
    <w:name w:val="header"/>
    <w:basedOn w:val="a"/>
    <w:link w:val="a4"/>
    <w:uiPriority w:val="99"/>
    <w:rsid w:val="0077778B"/>
    <w:pPr>
      <w:tabs>
        <w:tab w:val="center" w:pos="4677"/>
        <w:tab w:val="right" w:pos="9355"/>
      </w:tabs>
    </w:pPr>
  </w:style>
  <w:style w:type="character" w:customStyle="1" w:styleId="a4">
    <w:name w:val="Верхний колонтитул Знак"/>
    <w:basedOn w:val="a0"/>
    <w:link w:val="a3"/>
    <w:uiPriority w:val="99"/>
    <w:rsid w:val="0077778B"/>
    <w:rPr>
      <w:rFonts w:ascii="Calibri" w:eastAsia="Calibri" w:hAnsi="Calibri" w:cs="Times New Roman"/>
    </w:rPr>
  </w:style>
  <w:style w:type="paragraph" w:styleId="a5">
    <w:name w:val="footer"/>
    <w:basedOn w:val="a"/>
    <w:link w:val="a6"/>
    <w:uiPriority w:val="99"/>
    <w:rsid w:val="0077778B"/>
    <w:pPr>
      <w:tabs>
        <w:tab w:val="center" w:pos="4677"/>
        <w:tab w:val="right" w:pos="9355"/>
      </w:tabs>
    </w:pPr>
  </w:style>
  <w:style w:type="character" w:customStyle="1" w:styleId="a6">
    <w:name w:val="Нижний колонтитул Знак"/>
    <w:basedOn w:val="a0"/>
    <w:link w:val="a5"/>
    <w:uiPriority w:val="99"/>
    <w:rsid w:val="0077778B"/>
    <w:rPr>
      <w:rFonts w:ascii="Calibri" w:eastAsia="Calibri" w:hAnsi="Calibri" w:cs="Times New Roman"/>
    </w:rPr>
  </w:style>
  <w:style w:type="paragraph" w:styleId="a7">
    <w:name w:val="Body Text"/>
    <w:basedOn w:val="a"/>
    <w:link w:val="a8"/>
    <w:uiPriority w:val="99"/>
    <w:rsid w:val="0077778B"/>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77778B"/>
    <w:rPr>
      <w:rFonts w:ascii="Times New Roman" w:eastAsia="Times New Roman" w:hAnsi="Times New Roman" w:cs="Times New Roman"/>
      <w:sz w:val="24"/>
      <w:szCs w:val="24"/>
      <w:lang w:eastAsia="ru-RU"/>
    </w:rPr>
  </w:style>
  <w:style w:type="character" w:customStyle="1" w:styleId="ConsPlusNonformat">
    <w:name w:val="ConsPlusNonformat Знак"/>
    <w:link w:val="ConsPlusNonformat0"/>
    <w:uiPriority w:val="99"/>
    <w:locked/>
    <w:rsid w:val="0077778B"/>
    <w:rPr>
      <w:rFonts w:ascii="Courier New" w:hAnsi="Courier New"/>
      <w:lang w:eastAsia="ru-RU"/>
    </w:rPr>
  </w:style>
  <w:style w:type="paragraph" w:customStyle="1" w:styleId="ConsPlusNonformat0">
    <w:name w:val="ConsPlusNonformat"/>
    <w:link w:val="ConsPlusNonformat"/>
    <w:uiPriority w:val="99"/>
    <w:rsid w:val="0077778B"/>
    <w:pPr>
      <w:widowControl w:val="0"/>
      <w:autoSpaceDE w:val="0"/>
      <w:autoSpaceDN w:val="0"/>
      <w:adjustRightInd w:val="0"/>
      <w:spacing w:line="240" w:lineRule="auto"/>
    </w:pPr>
    <w:rPr>
      <w:rFonts w:ascii="Courier New" w:hAnsi="Courier New"/>
      <w:lang w:eastAsia="ru-RU"/>
    </w:rPr>
  </w:style>
  <w:style w:type="paragraph" w:customStyle="1" w:styleId="Default">
    <w:name w:val="Default"/>
    <w:uiPriority w:val="99"/>
    <w:rsid w:val="0077778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7777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7778B"/>
    <w:pPr>
      <w:spacing w:before="0" w:beforeAutospacing="0" w:after="120" w:afterAutospacing="0"/>
      <w:ind w:firstLine="709"/>
      <w:jc w:val="both"/>
    </w:pPr>
    <w:rPr>
      <w:color w:val="000000"/>
      <w:sz w:val="28"/>
      <w:szCs w:val="28"/>
    </w:rPr>
  </w:style>
  <w:style w:type="character" w:customStyle="1" w:styleId="00">
    <w:name w:val="0Абзац Знак"/>
    <w:link w:val="0"/>
    <w:uiPriority w:val="99"/>
    <w:locked/>
    <w:rsid w:val="0077778B"/>
    <w:rPr>
      <w:rFonts w:ascii="Times New Roman" w:eastAsia="Times New Roman" w:hAnsi="Times New Roman" w:cs="Times New Roman"/>
      <w:color w:val="000000"/>
      <w:sz w:val="28"/>
      <w:szCs w:val="28"/>
      <w:lang w:eastAsia="ru-RU"/>
    </w:rPr>
  </w:style>
  <w:style w:type="paragraph" w:styleId="aa">
    <w:name w:val="List Paragraph"/>
    <w:basedOn w:val="a"/>
    <w:uiPriority w:val="99"/>
    <w:qFormat/>
    <w:rsid w:val="0077778B"/>
    <w:pPr>
      <w:ind w:left="720"/>
      <w:contextualSpacing/>
    </w:pPr>
  </w:style>
  <w:style w:type="character" w:styleId="ab">
    <w:name w:val="Hyperlink"/>
    <w:uiPriority w:val="99"/>
    <w:semiHidden/>
    <w:rsid w:val="0077778B"/>
    <w:rPr>
      <w:rFonts w:cs="Times New Roman"/>
      <w:color w:val="0000FF"/>
      <w:u w:val="single"/>
    </w:rPr>
  </w:style>
  <w:style w:type="paragraph" w:styleId="ac">
    <w:name w:val="Body Text Indent"/>
    <w:basedOn w:val="a"/>
    <w:link w:val="ad"/>
    <w:uiPriority w:val="99"/>
    <w:semiHidden/>
    <w:rsid w:val="0077778B"/>
    <w:pPr>
      <w:spacing w:after="120"/>
      <w:ind w:left="283"/>
    </w:pPr>
  </w:style>
  <w:style w:type="character" w:customStyle="1" w:styleId="ad">
    <w:name w:val="Основной текст с отступом Знак"/>
    <w:basedOn w:val="a0"/>
    <w:link w:val="ac"/>
    <w:uiPriority w:val="99"/>
    <w:semiHidden/>
    <w:rsid w:val="0077778B"/>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uiPriority w:val="99"/>
    <w:rsid w:val="0077778B"/>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7778B"/>
  </w:style>
  <w:style w:type="paragraph" w:customStyle="1" w:styleId="ConsPlusNormal">
    <w:name w:val="ConsPlusNormal"/>
    <w:link w:val="ConsPlusNormal0"/>
    <w:rsid w:val="0077778B"/>
    <w:pPr>
      <w:widowControl w:val="0"/>
      <w:autoSpaceDE w:val="0"/>
      <w:autoSpaceDN w:val="0"/>
      <w:adjustRightInd w:val="0"/>
      <w:spacing w:line="240" w:lineRule="auto"/>
      <w:ind w:firstLine="720"/>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7778B"/>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77778B"/>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77778B"/>
    <w:rPr>
      <w:rFonts w:ascii="Tahoma" w:eastAsia="Calibri" w:hAnsi="Tahoma" w:cs="Times New Roman"/>
      <w:sz w:val="16"/>
      <w:szCs w:val="16"/>
    </w:rPr>
  </w:style>
  <w:style w:type="paragraph" w:customStyle="1" w:styleId="2">
    <w:name w:val="Знак Знак2 Знак Знак"/>
    <w:basedOn w:val="a"/>
    <w:uiPriority w:val="99"/>
    <w:rsid w:val="0077778B"/>
    <w:pPr>
      <w:spacing w:after="160" w:line="240" w:lineRule="exact"/>
    </w:pPr>
    <w:rPr>
      <w:rFonts w:ascii="Verdana" w:eastAsia="Times New Roman" w:hAnsi="Verdana"/>
      <w:sz w:val="20"/>
      <w:szCs w:val="20"/>
      <w:lang w:val="en-US"/>
    </w:rPr>
  </w:style>
  <w:style w:type="table" w:styleId="af0">
    <w:name w:val="Table Grid"/>
    <w:basedOn w:val="a1"/>
    <w:uiPriority w:val="99"/>
    <w:rsid w:val="0077778B"/>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7778B"/>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af1">
    <w:name w:val="подпись"/>
    <w:basedOn w:val="a"/>
    <w:uiPriority w:val="99"/>
    <w:rsid w:val="0077778B"/>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77778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77778B"/>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rsid w:val="0077778B"/>
    <w:rPr>
      <w:rFonts w:ascii="Times New Roman" w:eastAsia="Times New Roman" w:hAnsi="Times New Roman" w:cs="Times New Roman"/>
      <w:sz w:val="28"/>
      <w:szCs w:val="20"/>
      <w:lang w:eastAsia="ru-RU"/>
    </w:rPr>
  </w:style>
  <w:style w:type="character" w:styleId="af4">
    <w:name w:val="Strong"/>
    <w:uiPriority w:val="99"/>
    <w:qFormat/>
    <w:rsid w:val="0077778B"/>
    <w:rPr>
      <w:rFonts w:cs="Times New Roman"/>
      <w:b/>
    </w:rPr>
  </w:style>
  <w:style w:type="paragraph" w:customStyle="1" w:styleId="af5">
    <w:name w:val="Знак Знак Знак Знак Знак Знак Знак Знак"/>
    <w:basedOn w:val="a"/>
    <w:uiPriority w:val="99"/>
    <w:rsid w:val="0077778B"/>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rsid w:val="0077778B"/>
    <w:pPr>
      <w:spacing w:after="120"/>
    </w:pPr>
    <w:rPr>
      <w:sz w:val="16"/>
      <w:szCs w:val="16"/>
    </w:rPr>
  </w:style>
  <w:style w:type="character" w:customStyle="1" w:styleId="33">
    <w:name w:val="Основной текст 3 Знак"/>
    <w:basedOn w:val="a0"/>
    <w:link w:val="32"/>
    <w:uiPriority w:val="99"/>
    <w:rsid w:val="0077778B"/>
    <w:rPr>
      <w:rFonts w:ascii="Calibri" w:eastAsia="Calibri" w:hAnsi="Calibri" w:cs="Times New Roman"/>
      <w:sz w:val="16"/>
      <w:szCs w:val="16"/>
    </w:rPr>
  </w:style>
  <w:style w:type="paragraph" w:customStyle="1" w:styleId="af6">
    <w:name w:val="Прижатый влево"/>
    <w:basedOn w:val="a"/>
    <w:next w:val="a"/>
    <w:uiPriority w:val="99"/>
    <w:rsid w:val="0077778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77778B"/>
    <w:rPr>
      <w:b/>
      <w:color w:val="000080"/>
    </w:rPr>
  </w:style>
  <w:style w:type="character" w:customStyle="1" w:styleId="A10">
    <w:name w:val="A1"/>
    <w:uiPriority w:val="99"/>
    <w:rsid w:val="0077778B"/>
    <w:rPr>
      <w:color w:val="000000"/>
      <w:sz w:val="22"/>
    </w:rPr>
  </w:style>
  <w:style w:type="character" w:styleId="af8">
    <w:name w:val="Emphasis"/>
    <w:uiPriority w:val="99"/>
    <w:qFormat/>
    <w:rsid w:val="0077778B"/>
    <w:rPr>
      <w:rFonts w:cs="Times New Roman"/>
      <w:i/>
    </w:rPr>
  </w:style>
  <w:style w:type="character" w:customStyle="1" w:styleId="ConsPlusNormal0">
    <w:name w:val="ConsPlusNormal Знак"/>
    <w:link w:val="ConsPlusNormal"/>
    <w:locked/>
    <w:rsid w:val="0077778B"/>
    <w:rPr>
      <w:rFonts w:ascii="Arial" w:eastAsia="Times New Roman" w:hAnsi="Arial" w:cs="Times New Roman"/>
      <w:sz w:val="28"/>
      <w:szCs w:val="28"/>
      <w:lang w:eastAsia="ru-RU"/>
    </w:rPr>
  </w:style>
  <w:style w:type="paragraph" w:customStyle="1" w:styleId="alstc">
    <w:name w:val="alstc"/>
    <w:basedOn w:val="a"/>
    <w:uiPriority w:val="99"/>
    <w:rsid w:val="007777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77778B"/>
    <w:pPr>
      <w:spacing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uiPriority w:val="99"/>
    <w:rsid w:val="0077778B"/>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77778B"/>
    <w:pPr>
      <w:spacing w:line="240" w:lineRule="auto"/>
    </w:pPr>
    <w:rPr>
      <w:rFonts w:ascii="Calibri" w:eastAsia="Calibri" w:hAnsi="Calibri" w:cs="Times New Roman"/>
    </w:rPr>
  </w:style>
  <w:style w:type="paragraph" w:customStyle="1" w:styleId="12">
    <w:name w:val="Абзац списка1"/>
    <w:basedOn w:val="a"/>
    <w:uiPriority w:val="99"/>
    <w:rsid w:val="0077778B"/>
    <w:pPr>
      <w:spacing w:line="240" w:lineRule="atLeast"/>
      <w:ind w:left="720"/>
      <w:contextualSpacing/>
    </w:pPr>
    <w:rPr>
      <w:rFonts w:eastAsia="Times New Roman"/>
    </w:rPr>
  </w:style>
  <w:style w:type="paragraph" w:customStyle="1" w:styleId="1">
    <w:name w:val="Знак1 Знак Знак Знак Знак Знак Знак Знак Знак Знак Знак Знак Знак"/>
    <w:basedOn w:val="a"/>
    <w:rsid w:val="0077778B"/>
    <w:pPr>
      <w:numPr>
        <w:ilvl w:val="1"/>
        <w:numId w:val="44"/>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7778B"/>
    <w:pPr>
      <w:numPr>
        <w:numId w:val="44"/>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styleId="20">
    <w:name w:val="Body Text Indent 2"/>
    <w:basedOn w:val="a"/>
    <w:link w:val="21"/>
    <w:uiPriority w:val="99"/>
    <w:rsid w:val="0077778B"/>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rsid w:val="007777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6B8498B70F55B02107782FF9636E271FC2496CB902FBC0BC80FFDBD58AF8A09E59C8270140F21A1371DEr5Z4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12458</Words>
  <Characters>71013</Characters>
  <Application>Microsoft Office Word</Application>
  <DocSecurity>0</DocSecurity>
  <Lines>591</Lines>
  <Paragraphs>166</Paragraphs>
  <ScaleCrop>false</ScaleCrop>
  <Company/>
  <LinksUpToDate>false</LinksUpToDate>
  <CharactersWithSpaces>83305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2014-02-04T08:45:00Z</dcterms:created>
  <dcterms:modified xsi:type="dcterms:W3CDTF">2014-02-04T08:47:00Z</dcterms:modified>
</cp:coreProperties>
</file>