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11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-367665</wp:posOffset>
            </wp:positionV>
            <wp:extent cx="723900" cy="800100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313FB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11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 сельского поселения Богородицкий сельсовет</w:t>
      </w:r>
    </w:p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Добринского муниципального района</w:t>
      </w:r>
    </w:p>
    <w:p w:rsidR="00CA117B" w:rsidRPr="00CA117B" w:rsidRDefault="00CA117B" w:rsidP="00CA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Липецкой области </w:t>
      </w:r>
    </w:p>
    <w:p w:rsidR="00CA117B" w:rsidRPr="00CA117B" w:rsidRDefault="00CA117B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17B" w:rsidRPr="00CA117B" w:rsidRDefault="00CA117B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17B" w:rsidRDefault="000147F6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08.04</w:t>
      </w:r>
      <w:r w:rsidR="00CA117B" w:rsidRPr="00CA1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.2014                                    ж.д.ст.Плавица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5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0147F6" w:rsidRDefault="000147F6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7F6" w:rsidRDefault="000147F6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7F6" w:rsidRDefault="000147F6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7F6" w:rsidRDefault="000147F6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7F6" w:rsidRDefault="000147F6" w:rsidP="000147F6">
      <w:pPr>
        <w:jc w:val="center"/>
        <w:rPr>
          <w:b/>
          <w:sz w:val="28"/>
          <w:szCs w:val="28"/>
        </w:rPr>
      </w:pPr>
      <w:r w:rsidRPr="00057839">
        <w:rPr>
          <w:b/>
          <w:sz w:val="28"/>
          <w:szCs w:val="28"/>
        </w:rPr>
        <w:t>О закреплении инвентаря за добровольными пожарными.</w:t>
      </w:r>
    </w:p>
    <w:p w:rsidR="000147F6" w:rsidRDefault="000147F6" w:rsidP="000147F6">
      <w:pPr>
        <w:rPr>
          <w:sz w:val="28"/>
          <w:szCs w:val="28"/>
        </w:rPr>
      </w:pPr>
    </w:p>
    <w:p w:rsidR="000147F6" w:rsidRDefault="000147F6" w:rsidP="000147F6">
      <w:pPr>
        <w:jc w:val="both"/>
        <w:rPr>
          <w:b/>
          <w:sz w:val="28"/>
          <w:szCs w:val="28"/>
        </w:rPr>
      </w:pPr>
      <w:r w:rsidRPr="000147F6">
        <w:rPr>
          <w:sz w:val="28"/>
          <w:szCs w:val="28"/>
        </w:rPr>
        <w:t xml:space="preserve">    Руководствуясь Федеральным Законом №100-ФЗ от 06.05.2011 г. «О добровольной пожарной дружине»</w:t>
      </w:r>
      <w:r>
        <w:rPr>
          <w:sz w:val="28"/>
          <w:szCs w:val="28"/>
        </w:rPr>
        <w:t xml:space="preserve">, администрация сельского поселения Богородицкий сельсовет </w:t>
      </w:r>
      <w:r w:rsidRPr="000147F6">
        <w:rPr>
          <w:b/>
          <w:sz w:val="28"/>
          <w:szCs w:val="28"/>
        </w:rPr>
        <w:t>ПОСТАНОВЛЯЕТ:</w:t>
      </w:r>
    </w:p>
    <w:p w:rsidR="000147F6" w:rsidRPr="000147F6" w:rsidRDefault="000147F6" w:rsidP="000147F6">
      <w:pPr>
        <w:jc w:val="both"/>
        <w:rPr>
          <w:b/>
          <w:sz w:val="28"/>
          <w:szCs w:val="28"/>
        </w:rPr>
      </w:pPr>
    </w:p>
    <w:p w:rsidR="000147F6" w:rsidRPr="000147F6" w:rsidRDefault="000147F6" w:rsidP="000147F6">
      <w:pPr>
        <w:rPr>
          <w:sz w:val="28"/>
          <w:szCs w:val="28"/>
        </w:rPr>
      </w:pPr>
      <w:r w:rsidRPr="000147F6">
        <w:rPr>
          <w:sz w:val="28"/>
          <w:szCs w:val="28"/>
        </w:rPr>
        <w:t>1.Закрепить за инвентарем  следующих добровольных пожарных:</w:t>
      </w:r>
    </w:p>
    <w:p w:rsidR="000147F6" w:rsidRPr="000147F6" w:rsidRDefault="000147F6" w:rsidP="000147F6">
      <w:pPr>
        <w:ind w:firstLine="708"/>
        <w:rPr>
          <w:sz w:val="28"/>
          <w:szCs w:val="28"/>
        </w:rPr>
      </w:pPr>
      <w:r w:rsidRPr="000147F6">
        <w:rPr>
          <w:sz w:val="28"/>
          <w:szCs w:val="28"/>
        </w:rPr>
        <w:t>Овчинников В.И  – ведра – 2 шт.</w:t>
      </w:r>
    </w:p>
    <w:p w:rsidR="000147F6" w:rsidRPr="000147F6" w:rsidRDefault="000147F6" w:rsidP="000147F6">
      <w:pPr>
        <w:ind w:firstLine="708"/>
        <w:rPr>
          <w:sz w:val="28"/>
          <w:szCs w:val="28"/>
        </w:rPr>
      </w:pPr>
      <w:r w:rsidRPr="000147F6">
        <w:rPr>
          <w:sz w:val="28"/>
          <w:szCs w:val="28"/>
        </w:rPr>
        <w:t>Кривобоков В.И..– мотопомпа – 1 шт.</w:t>
      </w:r>
    </w:p>
    <w:p w:rsidR="000147F6" w:rsidRDefault="000147F6" w:rsidP="000147F6">
      <w:pPr>
        <w:ind w:firstLine="708"/>
        <w:rPr>
          <w:sz w:val="28"/>
          <w:szCs w:val="28"/>
        </w:rPr>
      </w:pPr>
      <w:r w:rsidRPr="000147F6">
        <w:rPr>
          <w:sz w:val="28"/>
          <w:szCs w:val="28"/>
        </w:rPr>
        <w:t>Мальцев П.А., Цыганов А.К</w:t>
      </w:r>
      <w:proofErr w:type="gramStart"/>
      <w:r w:rsidRPr="000147F6">
        <w:rPr>
          <w:sz w:val="28"/>
          <w:szCs w:val="28"/>
        </w:rPr>
        <w:t xml:space="preserve"> ,</w:t>
      </w:r>
      <w:proofErr w:type="gramEnd"/>
      <w:r w:rsidRPr="000147F6">
        <w:rPr>
          <w:sz w:val="28"/>
          <w:szCs w:val="28"/>
        </w:rPr>
        <w:t xml:space="preserve"> </w:t>
      </w:r>
      <w:proofErr w:type="spellStart"/>
      <w:r w:rsidRPr="000147F6">
        <w:rPr>
          <w:sz w:val="28"/>
          <w:szCs w:val="28"/>
        </w:rPr>
        <w:t>Сидельников</w:t>
      </w:r>
      <w:proofErr w:type="spellEnd"/>
      <w:r w:rsidRPr="000147F6">
        <w:rPr>
          <w:sz w:val="28"/>
          <w:szCs w:val="28"/>
        </w:rPr>
        <w:t xml:space="preserve"> М.В. ,Соломка Т.В.– </w:t>
      </w:r>
    </w:p>
    <w:p w:rsidR="000147F6" w:rsidRPr="000147F6" w:rsidRDefault="000147F6" w:rsidP="000147F6">
      <w:pPr>
        <w:ind w:firstLine="708"/>
        <w:rPr>
          <w:sz w:val="28"/>
          <w:szCs w:val="28"/>
        </w:rPr>
      </w:pPr>
      <w:r w:rsidRPr="000147F6">
        <w:rPr>
          <w:sz w:val="28"/>
          <w:szCs w:val="28"/>
        </w:rPr>
        <w:t xml:space="preserve">лопаты – 4 </w:t>
      </w:r>
      <w:proofErr w:type="spellStart"/>
      <w:r w:rsidRPr="000147F6">
        <w:rPr>
          <w:sz w:val="28"/>
          <w:szCs w:val="28"/>
        </w:rPr>
        <w:t>шт</w:t>
      </w:r>
      <w:proofErr w:type="spellEnd"/>
      <w:r w:rsidR="005D43FA">
        <w:rPr>
          <w:sz w:val="28"/>
          <w:szCs w:val="28"/>
        </w:rPr>
        <w:t>, 3 –огнетушителя.</w:t>
      </w:r>
    </w:p>
    <w:p w:rsidR="000147F6" w:rsidRPr="000147F6" w:rsidRDefault="000147F6" w:rsidP="000147F6">
      <w:pPr>
        <w:ind w:firstLine="708"/>
        <w:rPr>
          <w:sz w:val="28"/>
          <w:szCs w:val="28"/>
        </w:rPr>
      </w:pPr>
      <w:r w:rsidRPr="000147F6">
        <w:rPr>
          <w:sz w:val="28"/>
          <w:szCs w:val="28"/>
        </w:rPr>
        <w:t>Сологуб Н.А.. – багор – 1 шт.</w:t>
      </w:r>
    </w:p>
    <w:p w:rsidR="000147F6" w:rsidRPr="000147F6" w:rsidRDefault="000147F6" w:rsidP="000147F6">
      <w:pPr>
        <w:rPr>
          <w:sz w:val="28"/>
          <w:szCs w:val="28"/>
        </w:rPr>
      </w:pPr>
    </w:p>
    <w:p w:rsidR="000147F6" w:rsidRPr="000147F6" w:rsidRDefault="000147F6" w:rsidP="000147F6">
      <w:pPr>
        <w:rPr>
          <w:sz w:val="28"/>
          <w:szCs w:val="28"/>
        </w:rPr>
      </w:pPr>
      <w:r w:rsidRPr="000147F6">
        <w:rPr>
          <w:sz w:val="28"/>
          <w:szCs w:val="28"/>
        </w:rPr>
        <w:t xml:space="preserve">2.Контроль за исполнение настоящего </w:t>
      </w:r>
      <w:r>
        <w:rPr>
          <w:sz w:val="28"/>
          <w:szCs w:val="28"/>
        </w:rPr>
        <w:t xml:space="preserve">постановления </w:t>
      </w:r>
      <w:r w:rsidRPr="000147F6">
        <w:rPr>
          <w:sz w:val="28"/>
          <w:szCs w:val="28"/>
        </w:rPr>
        <w:t xml:space="preserve"> оставляю за собой.</w:t>
      </w:r>
    </w:p>
    <w:p w:rsidR="000147F6" w:rsidRPr="000147F6" w:rsidRDefault="000147F6" w:rsidP="000147F6">
      <w:pPr>
        <w:rPr>
          <w:sz w:val="28"/>
          <w:szCs w:val="28"/>
        </w:rPr>
      </w:pPr>
    </w:p>
    <w:p w:rsidR="000147F6" w:rsidRDefault="000147F6" w:rsidP="000147F6">
      <w:pPr>
        <w:rPr>
          <w:sz w:val="28"/>
          <w:szCs w:val="28"/>
        </w:rPr>
      </w:pPr>
    </w:p>
    <w:p w:rsidR="000147F6" w:rsidRPr="000147F6" w:rsidRDefault="000147F6" w:rsidP="000147F6">
      <w:pPr>
        <w:pStyle w:val="a3"/>
        <w:rPr>
          <w:b/>
          <w:sz w:val="28"/>
          <w:szCs w:val="28"/>
        </w:rPr>
      </w:pPr>
      <w:r w:rsidRPr="000147F6">
        <w:rPr>
          <w:b/>
          <w:sz w:val="28"/>
          <w:szCs w:val="28"/>
        </w:rPr>
        <w:t xml:space="preserve">Глава администрации </w:t>
      </w:r>
    </w:p>
    <w:p w:rsidR="000147F6" w:rsidRPr="000147F6" w:rsidRDefault="000147F6" w:rsidP="000147F6">
      <w:pPr>
        <w:pStyle w:val="a3"/>
        <w:rPr>
          <w:b/>
          <w:sz w:val="28"/>
          <w:szCs w:val="28"/>
        </w:rPr>
      </w:pPr>
      <w:r w:rsidRPr="000147F6">
        <w:rPr>
          <w:b/>
          <w:sz w:val="28"/>
          <w:szCs w:val="28"/>
        </w:rPr>
        <w:t xml:space="preserve">сельского поселения </w:t>
      </w:r>
    </w:p>
    <w:p w:rsidR="000147F6" w:rsidRPr="000147F6" w:rsidRDefault="000147F6" w:rsidP="000147F6">
      <w:pPr>
        <w:pStyle w:val="a3"/>
        <w:rPr>
          <w:b/>
          <w:sz w:val="28"/>
          <w:szCs w:val="28"/>
        </w:rPr>
      </w:pPr>
      <w:r w:rsidRPr="000147F6">
        <w:rPr>
          <w:b/>
          <w:sz w:val="28"/>
          <w:szCs w:val="28"/>
        </w:rPr>
        <w:t xml:space="preserve">Богородицкий  сельсовет                                                  А.И.Овчинников </w:t>
      </w:r>
    </w:p>
    <w:p w:rsidR="000147F6" w:rsidRPr="000147F6" w:rsidRDefault="000147F6" w:rsidP="000147F6">
      <w:pPr>
        <w:rPr>
          <w:b/>
          <w:sz w:val="28"/>
          <w:szCs w:val="28"/>
        </w:rPr>
      </w:pPr>
    </w:p>
    <w:p w:rsidR="00CA117B" w:rsidRPr="00CA117B" w:rsidRDefault="00CA117B" w:rsidP="00CA1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A117B" w:rsidRPr="00CA117B" w:rsidSect="00C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17B"/>
    <w:rsid w:val="000147F6"/>
    <w:rsid w:val="00085880"/>
    <w:rsid w:val="000966C2"/>
    <w:rsid w:val="001A701E"/>
    <w:rsid w:val="001D7977"/>
    <w:rsid w:val="00240D7A"/>
    <w:rsid w:val="0050711A"/>
    <w:rsid w:val="00540EFA"/>
    <w:rsid w:val="005D43FA"/>
    <w:rsid w:val="006D4E78"/>
    <w:rsid w:val="00784F05"/>
    <w:rsid w:val="00962449"/>
    <w:rsid w:val="009A5909"/>
    <w:rsid w:val="00A333BD"/>
    <w:rsid w:val="00BB6516"/>
    <w:rsid w:val="00BD245F"/>
    <w:rsid w:val="00CA117B"/>
    <w:rsid w:val="00CF1EFD"/>
    <w:rsid w:val="00E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D"/>
  </w:style>
  <w:style w:type="paragraph" w:styleId="1">
    <w:name w:val="heading 1"/>
    <w:basedOn w:val="a"/>
    <w:next w:val="a"/>
    <w:link w:val="10"/>
    <w:uiPriority w:val="9"/>
    <w:qFormat/>
    <w:rsid w:val="00BB65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6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B6516"/>
    <w:rPr>
      <w:color w:val="0000FF"/>
      <w:u w:val="single"/>
    </w:rPr>
  </w:style>
  <w:style w:type="paragraph" w:styleId="a5">
    <w:name w:val="Normal (Web)"/>
    <w:basedOn w:val="a"/>
    <w:semiHidden/>
    <w:unhideWhenUsed/>
    <w:rsid w:val="00BB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BB6516"/>
    <w:rPr>
      <w:rFonts w:ascii="Times New Roman" w:hAnsi="Times New Roman" w:cs="Times New Roman" w:hint="default"/>
      <w:color w:val="008000"/>
    </w:rPr>
  </w:style>
  <w:style w:type="character" w:styleId="a7">
    <w:name w:val="Strong"/>
    <w:basedOn w:val="a0"/>
    <w:qFormat/>
    <w:rsid w:val="00BB65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0D08-BC13-420C-875F-52500B84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2014-04-11T05:12:00Z</cp:lastPrinted>
  <dcterms:created xsi:type="dcterms:W3CDTF">2014-04-02T16:23:00Z</dcterms:created>
  <dcterms:modified xsi:type="dcterms:W3CDTF">2014-06-02T10:25:00Z</dcterms:modified>
</cp:coreProperties>
</file>